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D8B" w:rsidRPr="00ED4D8B" w:rsidRDefault="00ED4D8B" w:rsidP="00ED4D8B">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lang w:eastAsia="es-PE"/>
        </w:rPr>
      </w:pPr>
      <w:r w:rsidRPr="00ED4D8B">
        <w:rPr>
          <w:rFonts w:ascii="Times New Roman" w:eastAsia="Times New Roman" w:hAnsi="Times New Roman" w:cs="Times New Roman"/>
          <w:b/>
          <w:bCs/>
          <w:color w:val="000000"/>
          <w:kern w:val="36"/>
          <w:sz w:val="48"/>
          <w:szCs w:val="48"/>
          <w:lang w:eastAsia="es-PE"/>
        </w:rPr>
        <w:t>Física Estadística y Termodinámica</w:t>
      </w:r>
    </w:p>
    <w:p w:rsidR="00ED4D8B" w:rsidRPr="00ED4D8B" w:rsidRDefault="00ED4D8B" w:rsidP="00ED4D8B">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es-PE"/>
        </w:rPr>
      </w:pPr>
      <w:r w:rsidRPr="00ED4D8B">
        <w:rPr>
          <w:rFonts w:ascii="Times New Roman" w:eastAsia="Times New Roman" w:hAnsi="Times New Roman" w:cs="Times New Roman"/>
          <w:b/>
          <w:bCs/>
          <w:noProof/>
          <w:color w:val="0000FF"/>
          <w:kern w:val="36"/>
          <w:sz w:val="48"/>
          <w:szCs w:val="48"/>
          <w:lang w:eastAsia="es-PE"/>
        </w:rPr>
        <w:drawing>
          <wp:inline distT="0" distB="0" distL="0" distR="0">
            <wp:extent cx="466725" cy="381000"/>
            <wp:effectExtent l="0" t="0" r="9525" b="0"/>
            <wp:docPr id="4" name="Imagen 4" descr="prev.gif (1231 byt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gif (1231 byte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 cy="381000"/>
                    </a:xfrm>
                    <a:prstGeom prst="rect">
                      <a:avLst/>
                    </a:prstGeom>
                    <a:noFill/>
                    <a:ln>
                      <a:noFill/>
                    </a:ln>
                  </pic:spPr>
                </pic:pic>
              </a:graphicData>
            </a:graphic>
          </wp:inline>
        </w:drawing>
      </w:r>
      <w:r w:rsidRPr="00ED4D8B">
        <w:rPr>
          <w:rFonts w:ascii="Times New Roman" w:eastAsia="Times New Roman" w:hAnsi="Times New Roman" w:cs="Times New Roman"/>
          <w:b/>
          <w:bCs/>
          <w:noProof/>
          <w:color w:val="0000FF"/>
          <w:kern w:val="36"/>
          <w:sz w:val="48"/>
          <w:szCs w:val="48"/>
          <w:lang w:eastAsia="es-PE"/>
        </w:rPr>
        <w:drawing>
          <wp:inline distT="0" distB="0" distL="0" distR="0">
            <wp:extent cx="466725" cy="381000"/>
            <wp:effectExtent l="0" t="0" r="9525" b="0"/>
            <wp:docPr id="3" name="Imagen 3" descr="home.gif (1232 byt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gif (1232 byte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381000"/>
                    </a:xfrm>
                    <a:prstGeom prst="rect">
                      <a:avLst/>
                    </a:prstGeom>
                    <a:noFill/>
                    <a:ln>
                      <a:noFill/>
                    </a:ln>
                  </pic:spPr>
                </pic:pic>
              </a:graphicData>
            </a:graphic>
          </wp:inline>
        </w:drawing>
      </w:r>
      <w:r w:rsidRPr="00ED4D8B">
        <w:rPr>
          <w:rFonts w:ascii="Times New Roman" w:eastAsia="Times New Roman" w:hAnsi="Times New Roman" w:cs="Times New Roman"/>
          <w:b/>
          <w:bCs/>
          <w:noProof/>
          <w:color w:val="0000FF"/>
          <w:kern w:val="36"/>
          <w:sz w:val="48"/>
          <w:szCs w:val="48"/>
          <w:lang w:eastAsia="es-PE"/>
        </w:rPr>
        <w:drawing>
          <wp:inline distT="0" distB="0" distL="0" distR="0">
            <wp:extent cx="466725" cy="381000"/>
            <wp:effectExtent l="0" t="0" r="9525" b="0"/>
            <wp:docPr id="2" name="Imagen 2" descr="next.gif (1211 byt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xt.gif (1211 byte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 cy="381000"/>
                    </a:xfrm>
                    <a:prstGeom prst="rect">
                      <a:avLst/>
                    </a:prstGeom>
                    <a:noFill/>
                    <a:ln>
                      <a:noFill/>
                    </a:ln>
                  </pic:spPr>
                </pic:pic>
              </a:graphicData>
            </a:graphic>
          </wp:inline>
        </w:drawing>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599"/>
        <w:gridCol w:w="150"/>
        <w:gridCol w:w="6755"/>
      </w:tblGrid>
      <w:tr w:rsidR="00ED4D8B" w:rsidRPr="00ED4D8B" w:rsidTr="00ED4D8B">
        <w:trPr>
          <w:tblCellSpacing w:w="0" w:type="dxa"/>
        </w:trPr>
        <w:tc>
          <w:tcPr>
            <w:tcW w:w="500" w:type="pct"/>
            <w:vMerge w:val="restart"/>
            <w:shd w:val="clear" w:color="auto" w:fill="F0F0F0"/>
            <w:hideMark/>
          </w:tcPr>
          <w:p w:rsidR="00ED4D8B" w:rsidRPr="00ED4D8B" w:rsidRDefault="00ED4D8B" w:rsidP="00ED4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es-PE"/>
              </w:rPr>
            </w:pPr>
            <w:r w:rsidRPr="00ED4D8B">
              <w:rPr>
                <w:rFonts w:ascii="Courier New" w:eastAsia="Times New Roman" w:hAnsi="Courier New" w:cs="Courier New"/>
                <w:noProof/>
                <w:sz w:val="20"/>
                <w:szCs w:val="20"/>
                <w:lang w:eastAsia="es-PE"/>
              </w:rPr>
              <w:drawing>
                <wp:inline distT="0" distB="0" distL="0" distR="0">
                  <wp:extent cx="85725" cy="142875"/>
                  <wp:effectExtent l="0" t="0" r="9525" b="9525"/>
                  <wp:docPr id="1" name="Imagen 1" descr="marca.gif (84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ca.gif (847 byt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142875"/>
                          </a:xfrm>
                          <a:prstGeom prst="rect">
                            <a:avLst/>
                          </a:prstGeom>
                          <a:noFill/>
                          <a:ln>
                            <a:noFill/>
                          </a:ln>
                        </pic:spPr>
                      </pic:pic>
                    </a:graphicData>
                  </a:graphic>
                </wp:inline>
              </w:drawing>
            </w:r>
            <w:r w:rsidRPr="00ED4D8B">
              <w:rPr>
                <w:rFonts w:ascii="Arial" w:eastAsia="Times New Roman" w:hAnsi="Arial" w:cs="Arial"/>
                <w:b/>
                <w:bCs/>
                <w:sz w:val="20"/>
                <w:szCs w:val="20"/>
                <w:lang w:eastAsia="es-PE"/>
              </w:rPr>
              <w:t xml:space="preserve">Física Estadística </w:t>
            </w:r>
          </w:p>
          <w:p w:rsidR="00ED4D8B" w:rsidRPr="00ED4D8B" w:rsidRDefault="00ED4D8B" w:rsidP="00ED4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PE"/>
              </w:rPr>
            </w:pPr>
            <w:r w:rsidRPr="00ED4D8B">
              <w:rPr>
                <w:rFonts w:ascii="Arial" w:eastAsia="Times New Roman" w:hAnsi="Arial" w:cs="Arial"/>
                <w:b/>
                <w:bCs/>
                <w:sz w:val="20"/>
                <w:szCs w:val="20"/>
                <w:lang w:eastAsia="es-PE"/>
              </w:rPr>
              <w:t xml:space="preserve">  y Termodinámica</w:t>
            </w:r>
          </w:p>
          <w:p w:rsidR="00ED4D8B" w:rsidRPr="00ED4D8B" w:rsidRDefault="00ED4D8B" w:rsidP="00ED4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FF"/>
                <w:sz w:val="20"/>
                <w:szCs w:val="20"/>
                <w:u w:val="single"/>
                <w:lang w:eastAsia="es-PE"/>
              </w:rPr>
            </w:pPr>
            <w:r w:rsidRPr="00ED4D8B">
              <w:rPr>
                <w:rFonts w:ascii="Arial" w:eastAsia="Times New Roman" w:hAnsi="Arial" w:cs="Arial"/>
                <w:sz w:val="20"/>
                <w:szCs w:val="20"/>
                <w:lang w:eastAsia="es-PE"/>
              </w:rPr>
              <w:fldChar w:fldCharType="begin"/>
            </w:r>
            <w:r w:rsidRPr="00ED4D8B">
              <w:rPr>
                <w:rFonts w:ascii="Arial" w:eastAsia="Times New Roman" w:hAnsi="Arial" w:cs="Arial"/>
                <w:sz w:val="20"/>
                <w:szCs w:val="20"/>
                <w:lang w:eastAsia="es-PE"/>
              </w:rPr>
              <w:instrText xml:space="preserve"> HYPERLINK "http://teleformacion.edu.aytolacoruna.es/FISICA/document/teoria/A_Franco/estadistica/gasIdeal/gasIdeal.html" </w:instrText>
            </w:r>
            <w:r w:rsidRPr="00ED4D8B">
              <w:rPr>
                <w:rFonts w:ascii="Arial" w:eastAsia="Times New Roman" w:hAnsi="Arial" w:cs="Arial"/>
                <w:sz w:val="20"/>
                <w:szCs w:val="20"/>
                <w:lang w:eastAsia="es-PE"/>
              </w:rPr>
              <w:fldChar w:fldCharType="separate"/>
            </w:r>
            <w:r w:rsidRPr="00ED4D8B">
              <w:rPr>
                <w:rFonts w:ascii="Arial" w:eastAsia="Times New Roman" w:hAnsi="Arial" w:cs="Arial"/>
                <w:color w:val="0000FF"/>
                <w:sz w:val="20"/>
                <w:szCs w:val="20"/>
                <w:u w:val="single"/>
                <w:lang w:eastAsia="es-PE"/>
              </w:rPr>
              <w:t>Teoría cinética de</w:t>
            </w:r>
          </w:p>
          <w:p w:rsidR="00ED4D8B" w:rsidRPr="00ED4D8B" w:rsidRDefault="00ED4D8B" w:rsidP="00ED4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PE"/>
              </w:rPr>
            </w:pPr>
            <w:r w:rsidRPr="00ED4D8B">
              <w:rPr>
                <w:rFonts w:ascii="Arial" w:eastAsia="Times New Roman" w:hAnsi="Arial" w:cs="Arial"/>
                <w:color w:val="0000FF"/>
                <w:sz w:val="20"/>
                <w:szCs w:val="20"/>
                <w:u w:val="single"/>
                <w:lang w:eastAsia="es-PE"/>
              </w:rPr>
              <w:t>los gases</w:t>
            </w:r>
            <w:r w:rsidRPr="00ED4D8B">
              <w:rPr>
                <w:rFonts w:ascii="Arial" w:eastAsia="Times New Roman" w:hAnsi="Arial" w:cs="Arial"/>
                <w:sz w:val="20"/>
                <w:szCs w:val="20"/>
                <w:lang w:eastAsia="es-PE"/>
              </w:rPr>
              <w:fldChar w:fldCharType="end"/>
            </w:r>
          </w:p>
          <w:p w:rsidR="00ED4D8B" w:rsidRPr="00ED4D8B" w:rsidRDefault="00ED4D8B" w:rsidP="00ED4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FF"/>
                <w:sz w:val="20"/>
                <w:szCs w:val="20"/>
                <w:u w:val="single"/>
                <w:lang w:eastAsia="es-PE"/>
              </w:rPr>
            </w:pPr>
            <w:r w:rsidRPr="00ED4D8B">
              <w:rPr>
                <w:rFonts w:ascii="Arial" w:eastAsia="Times New Roman" w:hAnsi="Arial" w:cs="Arial"/>
                <w:sz w:val="20"/>
                <w:szCs w:val="20"/>
                <w:lang w:eastAsia="es-PE"/>
              </w:rPr>
              <w:fldChar w:fldCharType="begin"/>
            </w:r>
            <w:r w:rsidRPr="00ED4D8B">
              <w:rPr>
                <w:rFonts w:ascii="Arial" w:eastAsia="Times New Roman" w:hAnsi="Arial" w:cs="Arial"/>
                <w:sz w:val="20"/>
                <w:szCs w:val="20"/>
                <w:lang w:eastAsia="es-PE"/>
              </w:rPr>
              <w:instrText xml:space="preserve"> HYPERLINK "http://teleformacion.edu.aytolacoruna.es/FISICA/document/teoria/A_Franco/estadistica/boltzmann/boltzman.htm" </w:instrText>
            </w:r>
            <w:r w:rsidRPr="00ED4D8B">
              <w:rPr>
                <w:rFonts w:ascii="Arial" w:eastAsia="Times New Roman" w:hAnsi="Arial" w:cs="Arial"/>
                <w:sz w:val="20"/>
                <w:szCs w:val="20"/>
                <w:lang w:eastAsia="es-PE"/>
              </w:rPr>
              <w:fldChar w:fldCharType="separate"/>
            </w:r>
            <w:r w:rsidRPr="00ED4D8B">
              <w:rPr>
                <w:rFonts w:ascii="Arial" w:eastAsia="Times New Roman" w:hAnsi="Arial" w:cs="Arial"/>
                <w:color w:val="0000FF"/>
                <w:sz w:val="20"/>
                <w:szCs w:val="20"/>
                <w:u w:val="single"/>
                <w:lang w:eastAsia="es-PE"/>
              </w:rPr>
              <w:t>Fórmula de la</w:t>
            </w:r>
          </w:p>
          <w:p w:rsidR="00ED4D8B" w:rsidRPr="00ED4D8B" w:rsidRDefault="00ED4D8B" w:rsidP="00ED4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PE"/>
              </w:rPr>
            </w:pPr>
            <w:r w:rsidRPr="00ED4D8B">
              <w:rPr>
                <w:rFonts w:ascii="Arial" w:eastAsia="Times New Roman" w:hAnsi="Arial" w:cs="Arial"/>
                <w:color w:val="0000FF"/>
                <w:sz w:val="20"/>
                <w:szCs w:val="20"/>
                <w:u w:val="single"/>
                <w:lang w:eastAsia="es-PE"/>
              </w:rPr>
              <w:t>estadística clásica</w:t>
            </w:r>
            <w:r w:rsidRPr="00ED4D8B">
              <w:rPr>
                <w:rFonts w:ascii="Arial" w:eastAsia="Times New Roman" w:hAnsi="Arial" w:cs="Arial"/>
                <w:sz w:val="20"/>
                <w:szCs w:val="20"/>
                <w:lang w:eastAsia="es-PE"/>
              </w:rPr>
              <w:fldChar w:fldCharType="end"/>
            </w:r>
            <w:r w:rsidRPr="00ED4D8B">
              <w:rPr>
                <w:rFonts w:ascii="Arial" w:eastAsia="Times New Roman" w:hAnsi="Arial" w:cs="Arial"/>
                <w:sz w:val="20"/>
                <w:szCs w:val="20"/>
                <w:lang w:eastAsia="es-PE"/>
              </w:rPr>
              <w:t xml:space="preserve"> </w:t>
            </w:r>
          </w:p>
          <w:p w:rsidR="00ED4D8B" w:rsidRPr="00ED4D8B" w:rsidRDefault="00ED4D8B" w:rsidP="00ED4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FF"/>
                <w:sz w:val="20"/>
                <w:szCs w:val="20"/>
                <w:u w:val="single"/>
                <w:lang w:eastAsia="es-PE"/>
              </w:rPr>
            </w:pPr>
            <w:r w:rsidRPr="00ED4D8B">
              <w:rPr>
                <w:rFonts w:ascii="Arial" w:eastAsia="Times New Roman" w:hAnsi="Arial" w:cs="Arial"/>
                <w:sz w:val="20"/>
                <w:szCs w:val="20"/>
                <w:lang w:eastAsia="es-PE"/>
              </w:rPr>
              <w:fldChar w:fldCharType="begin"/>
            </w:r>
            <w:r w:rsidRPr="00ED4D8B">
              <w:rPr>
                <w:rFonts w:ascii="Arial" w:eastAsia="Times New Roman" w:hAnsi="Arial" w:cs="Arial"/>
                <w:sz w:val="20"/>
                <w:szCs w:val="20"/>
                <w:lang w:eastAsia="es-PE"/>
              </w:rPr>
              <w:instrText xml:space="preserve"> HYPERLINK "http://teleformacion.edu.aytolacoruna.es/FISICA/document/teoria/A_Franco/estadistica/niveles/niveles.html" </w:instrText>
            </w:r>
            <w:r w:rsidRPr="00ED4D8B">
              <w:rPr>
                <w:rFonts w:ascii="Arial" w:eastAsia="Times New Roman" w:hAnsi="Arial" w:cs="Arial"/>
                <w:sz w:val="20"/>
                <w:szCs w:val="20"/>
                <w:lang w:eastAsia="es-PE"/>
              </w:rPr>
              <w:fldChar w:fldCharType="separate"/>
            </w:r>
            <w:r w:rsidRPr="00ED4D8B">
              <w:rPr>
                <w:rFonts w:ascii="Arial" w:eastAsia="Times New Roman" w:hAnsi="Arial" w:cs="Arial"/>
                <w:color w:val="0000FF"/>
                <w:sz w:val="20"/>
                <w:szCs w:val="20"/>
                <w:u w:val="single"/>
                <w:lang w:eastAsia="es-PE"/>
              </w:rPr>
              <w:t>Niveles discretos</w:t>
            </w:r>
          </w:p>
          <w:p w:rsidR="00ED4D8B" w:rsidRPr="00ED4D8B" w:rsidRDefault="00ED4D8B" w:rsidP="00ED4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PE"/>
              </w:rPr>
            </w:pPr>
            <w:r w:rsidRPr="00ED4D8B">
              <w:rPr>
                <w:rFonts w:ascii="Arial" w:eastAsia="Times New Roman" w:hAnsi="Arial" w:cs="Arial"/>
                <w:color w:val="0000FF"/>
                <w:sz w:val="20"/>
                <w:szCs w:val="20"/>
                <w:u w:val="single"/>
                <w:lang w:eastAsia="es-PE"/>
              </w:rPr>
              <w:t>de energía</w:t>
            </w:r>
            <w:r w:rsidRPr="00ED4D8B">
              <w:rPr>
                <w:rFonts w:ascii="Arial" w:eastAsia="Times New Roman" w:hAnsi="Arial" w:cs="Arial"/>
                <w:sz w:val="20"/>
                <w:szCs w:val="20"/>
                <w:lang w:eastAsia="es-PE"/>
              </w:rPr>
              <w:fldChar w:fldCharType="end"/>
            </w:r>
          </w:p>
          <w:p w:rsidR="00ED4D8B" w:rsidRPr="00ED4D8B" w:rsidRDefault="00ED4D8B" w:rsidP="00ED4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FF"/>
                <w:sz w:val="20"/>
                <w:szCs w:val="20"/>
                <w:u w:val="single"/>
                <w:lang w:eastAsia="es-PE"/>
              </w:rPr>
            </w:pPr>
            <w:r w:rsidRPr="00ED4D8B">
              <w:rPr>
                <w:rFonts w:ascii="Arial" w:eastAsia="Times New Roman" w:hAnsi="Arial" w:cs="Arial"/>
                <w:sz w:val="20"/>
                <w:szCs w:val="20"/>
                <w:lang w:eastAsia="es-PE"/>
              </w:rPr>
              <w:fldChar w:fldCharType="begin"/>
            </w:r>
            <w:r w:rsidRPr="00ED4D8B">
              <w:rPr>
                <w:rFonts w:ascii="Arial" w:eastAsia="Times New Roman" w:hAnsi="Arial" w:cs="Arial"/>
                <w:sz w:val="20"/>
                <w:szCs w:val="20"/>
                <w:lang w:eastAsia="es-PE"/>
              </w:rPr>
              <w:instrText xml:space="preserve"> HYPERLINK "http://teleformacion.edu.aytolacoruna.es/FISICA/document/teoria/A_Franco/estadistica/sternGerlach/sternGerlach.html" </w:instrText>
            </w:r>
            <w:r w:rsidRPr="00ED4D8B">
              <w:rPr>
                <w:rFonts w:ascii="Arial" w:eastAsia="Times New Roman" w:hAnsi="Arial" w:cs="Arial"/>
                <w:sz w:val="20"/>
                <w:szCs w:val="20"/>
                <w:lang w:eastAsia="es-PE"/>
              </w:rPr>
              <w:fldChar w:fldCharType="separate"/>
            </w:r>
            <w:r w:rsidRPr="00ED4D8B">
              <w:rPr>
                <w:rFonts w:ascii="Arial" w:eastAsia="Times New Roman" w:hAnsi="Arial" w:cs="Arial"/>
                <w:color w:val="0000FF"/>
                <w:sz w:val="20"/>
                <w:szCs w:val="20"/>
                <w:u w:val="single"/>
                <w:lang w:eastAsia="es-PE"/>
              </w:rPr>
              <w:t>Experimento de</w:t>
            </w:r>
          </w:p>
          <w:p w:rsidR="00ED4D8B" w:rsidRPr="00ED4D8B" w:rsidRDefault="00ED4D8B" w:rsidP="00ED4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PE"/>
              </w:rPr>
            </w:pPr>
            <w:proofErr w:type="spellStart"/>
            <w:r w:rsidRPr="00ED4D8B">
              <w:rPr>
                <w:rFonts w:ascii="Arial" w:eastAsia="Times New Roman" w:hAnsi="Arial" w:cs="Arial"/>
                <w:color w:val="0000FF"/>
                <w:sz w:val="20"/>
                <w:szCs w:val="20"/>
                <w:u w:val="single"/>
                <w:lang w:eastAsia="es-PE"/>
              </w:rPr>
              <w:t>Stern-Gerlach</w:t>
            </w:r>
            <w:proofErr w:type="spellEnd"/>
            <w:r w:rsidRPr="00ED4D8B">
              <w:rPr>
                <w:rFonts w:ascii="Arial" w:eastAsia="Times New Roman" w:hAnsi="Arial" w:cs="Arial"/>
                <w:sz w:val="20"/>
                <w:szCs w:val="20"/>
                <w:lang w:eastAsia="es-PE"/>
              </w:rPr>
              <w:fldChar w:fldCharType="end"/>
            </w:r>
          </w:p>
          <w:p w:rsidR="00ED4D8B" w:rsidRPr="00ED4D8B" w:rsidRDefault="00ED4D8B" w:rsidP="00ED4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FF"/>
                <w:sz w:val="20"/>
                <w:szCs w:val="20"/>
                <w:u w:val="single"/>
                <w:lang w:eastAsia="es-PE"/>
              </w:rPr>
            </w:pPr>
            <w:r w:rsidRPr="00ED4D8B">
              <w:rPr>
                <w:rFonts w:ascii="Courier New" w:eastAsia="Times New Roman" w:hAnsi="Courier New" w:cs="Courier New"/>
                <w:sz w:val="20"/>
                <w:szCs w:val="20"/>
                <w:lang w:eastAsia="es-PE"/>
              </w:rPr>
              <w:fldChar w:fldCharType="begin"/>
            </w:r>
            <w:r w:rsidRPr="00ED4D8B">
              <w:rPr>
                <w:rFonts w:ascii="Courier New" w:eastAsia="Times New Roman" w:hAnsi="Courier New" w:cs="Courier New"/>
                <w:sz w:val="20"/>
                <w:szCs w:val="20"/>
                <w:lang w:eastAsia="es-PE"/>
              </w:rPr>
              <w:instrText xml:space="preserve"> HYPERLINK "http://teleformacion.edu.aytolacoruna.es/FISICA/document/teoria/A_Franco/estadistica/vibracion/vibracion.html" </w:instrText>
            </w:r>
            <w:r w:rsidRPr="00ED4D8B">
              <w:rPr>
                <w:rFonts w:ascii="Courier New" w:eastAsia="Times New Roman" w:hAnsi="Courier New" w:cs="Courier New"/>
                <w:sz w:val="20"/>
                <w:szCs w:val="20"/>
                <w:lang w:eastAsia="es-PE"/>
              </w:rPr>
              <w:fldChar w:fldCharType="separate"/>
            </w:r>
            <w:r w:rsidRPr="00ED4D8B">
              <w:rPr>
                <w:rFonts w:ascii="Arial" w:eastAsia="Times New Roman" w:hAnsi="Arial" w:cs="Arial"/>
                <w:color w:val="0000FF"/>
                <w:sz w:val="20"/>
                <w:szCs w:val="20"/>
                <w:u w:val="single"/>
                <w:lang w:eastAsia="es-PE"/>
              </w:rPr>
              <w:t>Vibración de las</w:t>
            </w:r>
          </w:p>
          <w:p w:rsidR="00ED4D8B" w:rsidRPr="00ED4D8B" w:rsidRDefault="00ED4D8B" w:rsidP="00ED4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PE"/>
              </w:rPr>
            </w:pPr>
            <w:r w:rsidRPr="00ED4D8B">
              <w:rPr>
                <w:rFonts w:ascii="Arial" w:eastAsia="Times New Roman" w:hAnsi="Arial" w:cs="Arial"/>
                <w:color w:val="0000FF"/>
                <w:sz w:val="20"/>
                <w:szCs w:val="20"/>
                <w:u w:val="single"/>
                <w:lang w:eastAsia="es-PE"/>
              </w:rPr>
              <w:t xml:space="preserve">moléculas </w:t>
            </w:r>
            <w:proofErr w:type="spellStart"/>
            <w:r w:rsidRPr="00ED4D8B">
              <w:rPr>
                <w:rFonts w:ascii="Arial" w:eastAsia="Times New Roman" w:hAnsi="Arial" w:cs="Arial"/>
                <w:color w:val="0000FF"/>
                <w:sz w:val="20"/>
                <w:szCs w:val="20"/>
                <w:u w:val="single"/>
                <w:lang w:eastAsia="es-PE"/>
              </w:rPr>
              <w:t>diatómicas</w:t>
            </w:r>
            <w:proofErr w:type="spellEnd"/>
            <w:r w:rsidRPr="00ED4D8B">
              <w:rPr>
                <w:rFonts w:ascii="Courier New" w:eastAsia="Times New Roman" w:hAnsi="Courier New" w:cs="Courier New"/>
                <w:sz w:val="20"/>
                <w:szCs w:val="20"/>
                <w:lang w:eastAsia="es-PE"/>
              </w:rPr>
              <w:fldChar w:fldCharType="end"/>
            </w:r>
          </w:p>
          <w:p w:rsidR="00ED4D8B" w:rsidRPr="00ED4D8B" w:rsidRDefault="00ED4D8B" w:rsidP="00ED4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FF"/>
                <w:sz w:val="20"/>
                <w:szCs w:val="20"/>
                <w:u w:val="single"/>
                <w:lang w:eastAsia="es-PE"/>
              </w:rPr>
            </w:pPr>
            <w:r w:rsidRPr="00ED4D8B">
              <w:rPr>
                <w:rFonts w:ascii="Arial" w:eastAsia="Times New Roman" w:hAnsi="Arial" w:cs="Arial"/>
                <w:sz w:val="20"/>
                <w:szCs w:val="20"/>
                <w:lang w:eastAsia="es-PE"/>
              </w:rPr>
              <w:fldChar w:fldCharType="begin"/>
            </w:r>
            <w:r w:rsidRPr="00ED4D8B">
              <w:rPr>
                <w:rFonts w:ascii="Arial" w:eastAsia="Times New Roman" w:hAnsi="Arial" w:cs="Arial"/>
                <w:sz w:val="20"/>
                <w:szCs w:val="20"/>
                <w:lang w:eastAsia="es-PE"/>
              </w:rPr>
              <w:instrText xml:space="preserve"> HYPERLINK "http://teleformacion.edu.aytolacoruna.es/FISICA/document/teoria/A_Franco/estadistica/atmosfera/atmosfera.html" </w:instrText>
            </w:r>
            <w:r w:rsidRPr="00ED4D8B">
              <w:rPr>
                <w:rFonts w:ascii="Arial" w:eastAsia="Times New Roman" w:hAnsi="Arial" w:cs="Arial"/>
                <w:sz w:val="20"/>
                <w:szCs w:val="20"/>
                <w:lang w:eastAsia="es-PE"/>
              </w:rPr>
              <w:fldChar w:fldCharType="separate"/>
            </w:r>
            <w:r w:rsidRPr="00ED4D8B">
              <w:rPr>
                <w:rFonts w:ascii="Arial" w:eastAsia="Times New Roman" w:hAnsi="Arial" w:cs="Arial"/>
                <w:color w:val="0000FF"/>
                <w:sz w:val="20"/>
                <w:szCs w:val="20"/>
                <w:u w:val="single"/>
                <w:lang w:eastAsia="es-PE"/>
              </w:rPr>
              <w:t>Modelo simple</w:t>
            </w:r>
          </w:p>
          <w:p w:rsidR="00ED4D8B" w:rsidRPr="00ED4D8B" w:rsidRDefault="00ED4D8B" w:rsidP="00ED4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PE"/>
              </w:rPr>
            </w:pPr>
            <w:r w:rsidRPr="00ED4D8B">
              <w:rPr>
                <w:rFonts w:ascii="Arial" w:eastAsia="Times New Roman" w:hAnsi="Arial" w:cs="Arial"/>
                <w:color w:val="0000FF"/>
                <w:sz w:val="20"/>
                <w:szCs w:val="20"/>
                <w:u w:val="single"/>
                <w:lang w:eastAsia="es-PE"/>
              </w:rPr>
              <w:t>de atmósfera</w:t>
            </w:r>
            <w:r w:rsidRPr="00ED4D8B">
              <w:rPr>
                <w:rFonts w:ascii="Arial" w:eastAsia="Times New Roman" w:hAnsi="Arial" w:cs="Arial"/>
                <w:sz w:val="20"/>
                <w:szCs w:val="20"/>
                <w:lang w:eastAsia="es-PE"/>
              </w:rPr>
              <w:fldChar w:fldCharType="end"/>
            </w:r>
          </w:p>
          <w:p w:rsidR="00ED4D8B" w:rsidRPr="00ED4D8B" w:rsidRDefault="00ED4D8B" w:rsidP="00ED4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FF"/>
                <w:sz w:val="20"/>
                <w:szCs w:val="20"/>
                <w:u w:val="single"/>
                <w:lang w:eastAsia="es-PE"/>
              </w:rPr>
            </w:pPr>
            <w:r w:rsidRPr="00ED4D8B">
              <w:rPr>
                <w:rFonts w:ascii="Arial" w:eastAsia="Times New Roman" w:hAnsi="Arial" w:cs="Arial"/>
                <w:sz w:val="20"/>
                <w:szCs w:val="20"/>
                <w:lang w:eastAsia="es-PE"/>
              </w:rPr>
              <w:fldChar w:fldCharType="begin"/>
            </w:r>
            <w:r w:rsidRPr="00ED4D8B">
              <w:rPr>
                <w:rFonts w:ascii="Arial" w:eastAsia="Times New Roman" w:hAnsi="Arial" w:cs="Arial"/>
                <w:sz w:val="20"/>
                <w:szCs w:val="20"/>
                <w:lang w:eastAsia="es-PE"/>
              </w:rPr>
              <w:instrText xml:space="preserve"> HYPERLINK "http://teleformacion.edu.aytolacoruna.es/FISICA/document/teoria/A_Franco/estadistica/maxwell/maxwell.html" </w:instrText>
            </w:r>
            <w:r w:rsidRPr="00ED4D8B">
              <w:rPr>
                <w:rFonts w:ascii="Arial" w:eastAsia="Times New Roman" w:hAnsi="Arial" w:cs="Arial"/>
                <w:sz w:val="20"/>
                <w:szCs w:val="20"/>
                <w:lang w:eastAsia="es-PE"/>
              </w:rPr>
              <w:fldChar w:fldCharType="separate"/>
            </w:r>
            <w:r w:rsidRPr="00ED4D8B">
              <w:rPr>
                <w:rFonts w:ascii="Arial" w:eastAsia="Times New Roman" w:hAnsi="Arial" w:cs="Arial"/>
                <w:color w:val="0000FF"/>
                <w:sz w:val="20"/>
                <w:szCs w:val="20"/>
                <w:u w:val="single"/>
                <w:lang w:eastAsia="es-PE"/>
              </w:rPr>
              <w:t>Distribución de las</w:t>
            </w:r>
          </w:p>
          <w:p w:rsidR="00ED4D8B" w:rsidRPr="00ED4D8B" w:rsidRDefault="00ED4D8B" w:rsidP="00ED4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FF"/>
                <w:sz w:val="20"/>
                <w:szCs w:val="20"/>
                <w:u w:val="single"/>
                <w:lang w:eastAsia="es-PE"/>
              </w:rPr>
            </w:pPr>
            <w:r w:rsidRPr="00ED4D8B">
              <w:rPr>
                <w:rFonts w:ascii="Arial" w:eastAsia="Times New Roman" w:hAnsi="Arial" w:cs="Arial"/>
                <w:color w:val="0000FF"/>
                <w:sz w:val="20"/>
                <w:szCs w:val="20"/>
                <w:u w:val="single"/>
                <w:lang w:eastAsia="es-PE"/>
              </w:rPr>
              <w:t>velocidades de las</w:t>
            </w:r>
          </w:p>
          <w:p w:rsidR="00ED4D8B" w:rsidRPr="00ED4D8B" w:rsidRDefault="00ED4D8B" w:rsidP="00ED4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PE"/>
              </w:rPr>
            </w:pPr>
            <w:r w:rsidRPr="00ED4D8B">
              <w:rPr>
                <w:rFonts w:ascii="Arial" w:eastAsia="Times New Roman" w:hAnsi="Arial" w:cs="Arial"/>
                <w:color w:val="0000FF"/>
                <w:sz w:val="20"/>
                <w:szCs w:val="20"/>
                <w:u w:val="single"/>
                <w:lang w:eastAsia="es-PE"/>
              </w:rPr>
              <w:t>moléculas</w:t>
            </w:r>
            <w:r w:rsidRPr="00ED4D8B">
              <w:rPr>
                <w:rFonts w:ascii="Arial" w:eastAsia="Times New Roman" w:hAnsi="Arial" w:cs="Arial"/>
                <w:sz w:val="20"/>
                <w:szCs w:val="20"/>
                <w:lang w:eastAsia="es-PE"/>
              </w:rPr>
              <w:fldChar w:fldCharType="end"/>
            </w:r>
          </w:p>
          <w:p w:rsidR="00ED4D8B" w:rsidRPr="00ED4D8B" w:rsidRDefault="00ED4D8B" w:rsidP="00ED4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PE"/>
              </w:rPr>
            </w:pPr>
            <w:hyperlink r:id="rId12" w:history="1">
              <w:r w:rsidRPr="00ED4D8B">
                <w:rPr>
                  <w:rFonts w:ascii="Arial" w:eastAsia="Times New Roman" w:hAnsi="Arial" w:cs="Arial"/>
                  <w:color w:val="0000FF"/>
                  <w:sz w:val="20"/>
                  <w:szCs w:val="20"/>
                  <w:u w:val="single"/>
                  <w:lang w:eastAsia="es-PE"/>
                </w:rPr>
                <w:t>Termodinámica</w:t>
              </w:r>
            </w:hyperlink>
          </w:p>
          <w:p w:rsidR="00ED4D8B" w:rsidRPr="00ED4D8B" w:rsidRDefault="00ED4D8B" w:rsidP="00ED4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FF"/>
                <w:sz w:val="20"/>
                <w:szCs w:val="20"/>
                <w:u w:val="single"/>
                <w:lang w:eastAsia="es-PE"/>
              </w:rPr>
            </w:pPr>
            <w:r w:rsidRPr="00ED4D8B">
              <w:rPr>
                <w:rFonts w:ascii="Courier New" w:eastAsia="Times New Roman" w:hAnsi="Courier New" w:cs="Courier New"/>
                <w:sz w:val="20"/>
                <w:szCs w:val="20"/>
                <w:lang w:eastAsia="es-PE"/>
              </w:rPr>
              <w:fldChar w:fldCharType="begin"/>
            </w:r>
            <w:r w:rsidRPr="00ED4D8B">
              <w:rPr>
                <w:rFonts w:ascii="Courier New" w:eastAsia="Times New Roman" w:hAnsi="Courier New" w:cs="Courier New"/>
                <w:sz w:val="20"/>
                <w:szCs w:val="20"/>
                <w:lang w:eastAsia="es-PE"/>
              </w:rPr>
              <w:instrText xml:space="preserve"> HYPERLINK "http://teleformacion.edu.aytolacoruna.es/FISICA/document/teoria/A_Franco/estadistica/adiabatico/adiabatico.htm" </w:instrText>
            </w:r>
            <w:r w:rsidRPr="00ED4D8B">
              <w:rPr>
                <w:rFonts w:ascii="Courier New" w:eastAsia="Times New Roman" w:hAnsi="Courier New" w:cs="Courier New"/>
                <w:sz w:val="20"/>
                <w:szCs w:val="20"/>
                <w:lang w:eastAsia="es-PE"/>
              </w:rPr>
              <w:fldChar w:fldCharType="separate"/>
            </w:r>
            <w:proofErr w:type="spellStart"/>
            <w:r w:rsidRPr="00ED4D8B">
              <w:rPr>
                <w:rFonts w:ascii="Arial" w:eastAsia="Times New Roman" w:hAnsi="Arial" w:cs="Arial"/>
                <w:color w:val="0000FF"/>
                <w:sz w:val="20"/>
                <w:szCs w:val="20"/>
                <w:u w:val="single"/>
                <w:lang w:eastAsia="es-PE"/>
              </w:rPr>
              <w:t>Indice</w:t>
            </w:r>
            <w:proofErr w:type="spellEnd"/>
            <w:r w:rsidRPr="00ED4D8B">
              <w:rPr>
                <w:rFonts w:ascii="Arial" w:eastAsia="Times New Roman" w:hAnsi="Arial" w:cs="Arial"/>
                <w:color w:val="0000FF"/>
                <w:sz w:val="20"/>
                <w:szCs w:val="20"/>
                <w:u w:val="single"/>
                <w:lang w:eastAsia="es-PE"/>
              </w:rPr>
              <w:t xml:space="preserve"> adiabático</w:t>
            </w:r>
          </w:p>
          <w:p w:rsidR="00ED4D8B" w:rsidRPr="00ED4D8B" w:rsidRDefault="00ED4D8B" w:rsidP="00ED4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PE"/>
              </w:rPr>
            </w:pPr>
            <w:r w:rsidRPr="00ED4D8B">
              <w:rPr>
                <w:rFonts w:ascii="Arial" w:eastAsia="Times New Roman" w:hAnsi="Arial" w:cs="Arial"/>
                <w:color w:val="0000FF"/>
                <w:sz w:val="20"/>
                <w:szCs w:val="20"/>
                <w:u w:val="single"/>
                <w:lang w:eastAsia="es-PE"/>
              </w:rPr>
              <w:t>de un gas</w:t>
            </w:r>
            <w:r w:rsidRPr="00ED4D8B">
              <w:rPr>
                <w:rFonts w:ascii="Courier New" w:eastAsia="Times New Roman" w:hAnsi="Courier New" w:cs="Courier New"/>
                <w:sz w:val="20"/>
                <w:szCs w:val="20"/>
                <w:lang w:eastAsia="es-PE"/>
              </w:rPr>
              <w:fldChar w:fldCharType="end"/>
            </w:r>
          </w:p>
          <w:p w:rsidR="00ED4D8B" w:rsidRPr="00ED4D8B" w:rsidRDefault="00ED4D8B" w:rsidP="00ED4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PE"/>
              </w:rPr>
            </w:pPr>
            <w:hyperlink r:id="rId13" w:history="1">
              <w:r w:rsidRPr="00ED4D8B">
                <w:rPr>
                  <w:rFonts w:ascii="Arial" w:eastAsia="Times New Roman" w:hAnsi="Arial" w:cs="Arial"/>
                  <w:color w:val="0000FF"/>
                  <w:sz w:val="20"/>
                  <w:szCs w:val="20"/>
                  <w:u w:val="single"/>
                  <w:lang w:eastAsia="es-PE"/>
                </w:rPr>
                <w:t>El ciclo de Carnot</w:t>
              </w:r>
            </w:hyperlink>
          </w:p>
          <w:p w:rsidR="00ED4D8B" w:rsidRPr="00ED4D8B" w:rsidRDefault="00ED4D8B" w:rsidP="00ED4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PE"/>
              </w:rPr>
            </w:pPr>
            <w:hyperlink r:id="rId14" w:history="1">
              <w:r w:rsidRPr="00ED4D8B">
                <w:rPr>
                  <w:rFonts w:ascii="Arial" w:eastAsia="Times New Roman" w:hAnsi="Arial" w:cs="Arial"/>
                  <w:color w:val="0000FF"/>
                  <w:sz w:val="20"/>
                  <w:szCs w:val="20"/>
                  <w:u w:val="single"/>
                  <w:lang w:eastAsia="es-PE"/>
                </w:rPr>
                <w:t>Segundo principio</w:t>
              </w:r>
            </w:hyperlink>
          </w:p>
        </w:tc>
        <w:tc>
          <w:tcPr>
            <w:tcW w:w="150" w:type="dxa"/>
            <w:vMerge w:val="restart"/>
            <w:vAlign w:val="center"/>
            <w:hideMark/>
          </w:tcPr>
          <w:p w:rsidR="00ED4D8B" w:rsidRPr="00ED4D8B" w:rsidRDefault="00ED4D8B" w:rsidP="00ED4D8B">
            <w:pPr>
              <w:spacing w:after="0" w:line="240" w:lineRule="auto"/>
              <w:rPr>
                <w:rFonts w:ascii="Times New Roman" w:eastAsia="Times New Roman" w:hAnsi="Times New Roman" w:cs="Times New Roman"/>
                <w:sz w:val="24"/>
                <w:szCs w:val="24"/>
                <w:lang w:eastAsia="es-PE"/>
              </w:rPr>
            </w:pPr>
          </w:p>
        </w:tc>
        <w:tc>
          <w:tcPr>
            <w:tcW w:w="0" w:type="auto"/>
            <w:shd w:val="clear" w:color="auto" w:fill="F0F0F0"/>
            <w:hideMark/>
          </w:tcPr>
          <w:p w:rsidR="00ED4D8B" w:rsidRPr="00ED4D8B" w:rsidRDefault="00ED4D8B" w:rsidP="00ED4D8B">
            <w:pPr>
              <w:spacing w:after="0" w:line="240" w:lineRule="auto"/>
              <w:rPr>
                <w:rFonts w:ascii="Times New Roman" w:eastAsia="Times New Roman" w:hAnsi="Times New Roman" w:cs="Times New Roman"/>
                <w:sz w:val="24"/>
                <w:szCs w:val="24"/>
                <w:lang w:eastAsia="es-PE"/>
              </w:rPr>
            </w:pPr>
            <w:hyperlink r:id="rId15" w:anchor="Bibliografía" w:history="1">
              <w:r w:rsidRPr="00ED4D8B">
                <w:rPr>
                  <w:rFonts w:ascii="Times New Roman" w:eastAsia="Times New Roman" w:hAnsi="Times New Roman" w:cs="Times New Roman"/>
                  <w:color w:val="0000FF"/>
                  <w:sz w:val="24"/>
                  <w:szCs w:val="24"/>
                  <w:u w:val="single"/>
                  <w:lang w:eastAsia="es-PE"/>
                </w:rPr>
                <w:t>Bibliografía</w:t>
              </w:r>
            </w:hyperlink>
          </w:p>
        </w:tc>
      </w:tr>
      <w:tr w:rsidR="00ED4D8B" w:rsidRPr="00ED4D8B" w:rsidTr="00ED4D8B">
        <w:trPr>
          <w:tblCellSpacing w:w="0" w:type="dxa"/>
        </w:trPr>
        <w:tc>
          <w:tcPr>
            <w:tcW w:w="0" w:type="auto"/>
            <w:vMerge/>
            <w:vAlign w:val="center"/>
            <w:hideMark/>
          </w:tcPr>
          <w:p w:rsidR="00ED4D8B" w:rsidRPr="00ED4D8B" w:rsidRDefault="00ED4D8B" w:rsidP="00ED4D8B">
            <w:pPr>
              <w:spacing w:after="0" w:line="240" w:lineRule="auto"/>
              <w:rPr>
                <w:rFonts w:ascii="Arial" w:eastAsia="Times New Roman" w:hAnsi="Arial" w:cs="Arial"/>
                <w:sz w:val="20"/>
                <w:szCs w:val="20"/>
                <w:lang w:eastAsia="es-PE"/>
              </w:rPr>
            </w:pPr>
          </w:p>
        </w:tc>
        <w:tc>
          <w:tcPr>
            <w:tcW w:w="0" w:type="auto"/>
            <w:vMerge/>
            <w:vAlign w:val="center"/>
            <w:hideMark/>
          </w:tcPr>
          <w:p w:rsidR="00ED4D8B" w:rsidRPr="00ED4D8B" w:rsidRDefault="00ED4D8B" w:rsidP="00ED4D8B">
            <w:pPr>
              <w:spacing w:after="0" w:line="240" w:lineRule="auto"/>
              <w:rPr>
                <w:rFonts w:ascii="Times New Roman" w:eastAsia="Times New Roman" w:hAnsi="Times New Roman" w:cs="Times New Roman"/>
                <w:sz w:val="24"/>
                <w:szCs w:val="24"/>
                <w:lang w:eastAsia="es-PE"/>
              </w:rPr>
            </w:pPr>
          </w:p>
        </w:tc>
        <w:tc>
          <w:tcPr>
            <w:tcW w:w="0" w:type="auto"/>
            <w:hideMark/>
          </w:tcPr>
          <w:p w:rsidR="00ED4D8B" w:rsidRPr="00ED4D8B" w:rsidRDefault="00ED4D8B" w:rsidP="00ED4D8B">
            <w:pPr>
              <w:spacing w:after="0" w:line="240" w:lineRule="auto"/>
              <w:rPr>
                <w:rFonts w:ascii="Times New Roman" w:eastAsia="Times New Roman" w:hAnsi="Times New Roman" w:cs="Times New Roman"/>
                <w:sz w:val="24"/>
                <w:szCs w:val="24"/>
                <w:lang w:eastAsia="es-PE"/>
              </w:rPr>
            </w:pPr>
            <w:r w:rsidRPr="00ED4D8B">
              <w:rPr>
                <w:rFonts w:ascii="Times New Roman" w:eastAsia="Times New Roman" w:hAnsi="Times New Roman" w:cs="Times New Roman"/>
                <w:sz w:val="24"/>
                <w:szCs w:val="24"/>
                <w:lang w:eastAsia="es-PE"/>
              </w:rPr>
              <w:t> </w:t>
            </w:r>
          </w:p>
          <w:p w:rsidR="00ED4D8B" w:rsidRPr="00ED4D8B" w:rsidRDefault="00ED4D8B" w:rsidP="00ED4D8B">
            <w:pPr>
              <w:spacing w:before="100" w:beforeAutospacing="1" w:after="100" w:afterAutospacing="1" w:line="240" w:lineRule="auto"/>
              <w:rPr>
                <w:rFonts w:ascii="Times New Roman" w:eastAsia="Times New Roman" w:hAnsi="Times New Roman" w:cs="Times New Roman"/>
                <w:sz w:val="24"/>
                <w:szCs w:val="24"/>
                <w:lang w:eastAsia="es-PE"/>
              </w:rPr>
            </w:pPr>
            <w:r w:rsidRPr="00ED4D8B">
              <w:rPr>
                <w:rFonts w:ascii="Times New Roman" w:eastAsia="Times New Roman" w:hAnsi="Times New Roman" w:cs="Times New Roman"/>
                <w:sz w:val="24"/>
                <w:szCs w:val="24"/>
                <w:lang w:eastAsia="es-PE"/>
              </w:rPr>
              <w:t>La Termodinámica se ocupa del estudio de sistemas físicos con un número muy grande de partículas, del orden del número de Avogadro. El gran número de grados de libertad implica que la resolución de las ecuaciones del movimiento de todas las partículas es imposible, ya que no solamente tenemos un número inmenso de ecuaciones diferenciales, sino que además, las condiciones iniciales son imposibles de determinar.</w:t>
            </w:r>
          </w:p>
          <w:p w:rsidR="00ED4D8B" w:rsidRPr="00ED4D8B" w:rsidRDefault="00ED4D8B" w:rsidP="00ED4D8B">
            <w:pPr>
              <w:spacing w:before="100" w:beforeAutospacing="1" w:after="100" w:afterAutospacing="1" w:line="240" w:lineRule="auto"/>
              <w:rPr>
                <w:rFonts w:ascii="Times New Roman" w:eastAsia="Times New Roman" w:hAnsi="Times New Roman" w:cs="Times New Roman"/>
                <w:sz w:val="24"/>
                <w:szCs w:val="24"/>
                <w:lang w:eastAsia="es-PE"/>
              </w:rPr>
            </w:pPr>
            <w:r w:rsidRPr="00ED4D8B">
              <w:rPr>
                <w:rFonts w:ascii="Times New Roman" w:eastAsia="Times New Roman" w:hAnsi="Times New Roman" w:cs="Times New Roman"/>
                <w:sz w:val="24"/>
                <w:szCs w:val="24"/>
                <w:lang w:eastAsia="es-PE"/>
              </w:rPr>
              <w:t>Para conocer el estado de un mol de gas perfecto, no necesitamos conocer el estado microscópico del sistema, sino magnitudes como la presión, la temperatura y el volumen que describen el sistema desde un punto de vista macroscópico.</w:t>
            </w:r>
          </w:p>
          <w:p w:rsidR="00ED4D8B" w:rsidRPr="00ED4D8B" w:rsidRDefault="00ED4D8B" w:rsidP="00ED4D8B">
            <w:pPr>
              <w:spacing w:before="100" w:beforeAutospacing="1" w:after="100" w:afterAutospacing="1" w:line="240" w:lineRule="auto"/>
              <w:rPr>
                <w:rFonts w:ascii="Times New Roman" w:eastAsia="Times New Roman" w:hAnsi="Times New Roman" w:cs="Times New Roman"/>
                <w:sz w:val="24"/>
                <w:szCs w:val="24"/>
                <w:lang w:eastAsia="es-PE"/>
              </w:rPr>
            </w:pPr>
            <w:r w:rsidRPr="00ED4D8B">
              <w:rPr>
                <w:rFonts w:ascii="Times New Roman" w:eastAsia="Times New Roman" w:hAnsi="Times New Roman" w:cs="Times New Roman"/>
                <w:sz w:val="24"/>
                <w:szCs w:val="24"/>
                <w:lang w:eastAsia="es-PE"/>
              </w:rPr>
              <w:t>Se introduce fenomenológicamente el concepto de temperatura, y se muestra a los estudiantes que muchas propiedades de un cuerpo (longitud, volumen, presión, resistencia eléctrica, etc.) varían con la temperatura. Entonces la temperatura se mide con un aparato llamado termómetro, utilizando una escala de temperatura con puntos de referencia tales como los puntos de congelación y de ebullición del agua a la presión normal de una atmósfera.</w:t>
            </w:r>
          </w:p>
          <w:p w:rsidR="00ED4D8B" w:rsidRPr="00ED4D8B" w:rsidRDefault="00ED4D8B" w:rsidP="00ED4D8B">
            <w:pPr>
              <w:spacing w:before="100" w:beforeAutospacing="1" w:after="100" w:afterAutospacing="1" w:line="240" w:lineRule="auto"/>
              <w:rPr>
                <w:rFonts w:ascii="Times New Roman" w:eastAsia="Times New Roman" w:hAnsi="Times New Roman" w:cs="Times New Roman"/>
                <w:sz w:val="24"/>
                <w:szCs w:val="24"/>
                <w:lang w:eastAsia="es-PE"/>
              </w:rPr>
            </w:pPr>
            <w:r w:rsidRPr="00ED4D8B">
              <w:rPr>
                <w:rFonts w:ascii="Times New Roman" w:eastAsia="Times New Roman" w:hAnsi="Times New Roman" w:cs="Times New Roman"/>
                <w:sz w:val="24"/>
                <w:szCs w:val="24"/>
                <w:lang w:eastAsia="es-PE"/>
              </w:rPr>
              <w:t>El calor se define empíricamente como la energía transferida desde un cuerpo más caliente a otro menos caliente como consecuencia de su diferencia de temperatura. </w:t>
            </w:r>
            <w:hyperlink r:id="rId16" w:anchor="Solución analítica" w:history="1">
              <w:r w:rsidRPr="00ED4D8B">
                <w:rPr>
                  <w:rFonts w:ascii="Times New Roman" w:eastAsia="Times New Roman" w:hAnsi="Times New Roman" w:cs="Times New Roman"/>
                  <w:color w:val="0000FF"/>
                  <w:sz w:val="24"/>
                  <w:szCs w:val="24"/>
                  <w:u w:val="single"/>
                  <w:lang w:eastAsia="es-PE"/>
                </w:rPr>
                <w:t>La conducción del calor a lo largo de una barra</w:t>
              </w:r>
            </w:hyperlink>
            <w:r w:rsidRPr="00ED4D8B">
              <w:rPr>
                <w:rFonts w:ascii="Times New Roman" w:eastAsia="Times New Roman" w:hAnsi="Times New Roman" w:cs="Times New Roman"/>
                <w:sz w:val="24"/>
                <w:szCs w:val="24"/>
                <w:lang w:eastAsia="es-PE"/>
              </w:rPr>
              <w:t> cuyos extremos se mantienen a una temperatura fija es una situación relevante, que permite establecer con claridad la diferencia entre calor y temperatura y establecer analogías con otras partes de la Física como el establecimiento de una corriente eléctrica, o con los fluidos.</w:t>
            </w:r>
          </w:p>
          <w:p w:rsidR="00ED4D8B" w:rsidRPr="00ED4D8B" w:rsidRDefault="00ED4D8B" w:rsidP="00ED4D8B">
            <w:pPr>
              <w:spacing w:before="100" w:beforeAutospacing="1" w:after="100" w:afterAutospacing="1" w:line="240" w:lineRule="auto"/>
              <w:rPr>
                <w:rFonts w:ascii="Times New Roman" w:eastAsia="Times New Roman" w:hAnsi="Times New Roman" w:cs="Times New Roman"/>
                <w:sz w:val="24"/>
                <w:szCs w:val="24"/>
                <w:lang w:eastAsia="es-PE"/>
              </w:rPr>
            </w:pPr>
            <w:r w:rsidRPr="00ED4D8B">
              <w:rPr>
                <w:rFonts w:ascii="Times New Roman" w:eastAsia="Times New Roman" w:hAnsi="Times New Roman" w:cs="Times New Roman"/>
                <w:sz w:val="24"/>
                <w:szCs w:val="24"/>
                <w:lang w:eastAsia="es-PE"/>
              </w:rPr>
              <w:t>El </w:t>
            </w:r>
            <w:hyperlink r:id="rId17" w:anchor="Mecanismo básico" w:history="1">
              <w:r w:rsidRPr="00ED4D8B">
                <w:rPr>
                  <w:rFonts w:ascii="Times New Roman" w:eastAsia="Times New Roman" w:hAnsi="Times New Roman" w:cs="Times New Roman"/>
                  <w:color w:val="0000FF"/>
                  <w:sz w:val="24"/>
                  <w:szCs w:val="24"/>
                  <w:u w:val="single"/>
                  <w:lang w:eastAsia="es-PE"/>
                </w:rPr>
                <w:t>equilibrio térmico entre dos recipientes</w:t>
              </w:r>
            </w:hyperlink>
            <w:r w:rsidRPr="00ED4D8B">
              <w:rPr>
                <w:rFonts w:ascii="Times New Roman" w:eastAsia="Times New Roman" w:hAnsi="Times New Roman" w:cs="Times New Roman"/>
                <w:sz w:val="24"/>
                <w:szCs w:val="24"/>
                <w:lang w:eastAsia="es-PE"/>
              </w:rPr>
              <w:t xml:space="preserve"> que se ponen en contacto inicialmente a distinta temperatura, es otra situación que permite distinguir entre calor y temperatura. La analogía eléctrica o </w:t>
            </w:r>
            <w:proofErr w:type="spellStart"/>
            <w:r w:rsidRPr="00ED4D8B">
              <w:rPr>
                <w:rFonts w:ascii="Times New Roman" w:eastAsia="Times New Roman" w:hAnsi="Times New Roman" w:cs="Times New Roman"/>
                <w:sz w:val="24"/>
                <w:szCs w:val="24"/>
                <w:lang w:eastAsia="es-PE"/>
              </w:rPr>
              <w:t>hidraúlica</w:t>
            </w:r>
            <w:proofErr w:type="spellEnd"/>
            <w:r w:rsidRPr="00ED4D8B">
              <w:rPr>
                <w:rFonts w:ascii="Times New Roman" w:eastAsia="Times New Roman" w:hAnsi="Times New Roman" w:cs="Times New Roman"/>
                <w:sz w:val="24"/>
                <w:szCs w:val="24"/>
                <w:lang w:eastAsia="es-PE"/>
              </w:rPr>
              <w:t xml:space="preserve"> es también importante reseñarla.</w:t>
            </w:r>
          </w:p>
          <w:p w:rsidR="00ED4D8B" w:rsidRPr="00ED4D8B" w:rsidRDefault="00ED4D8B" w:rsidP="00ED4D8B">
            <w:pPr>
              <w:spacing w:before="100" w:beforeAutospacing="1" w:after="100" w:afterAutospacing="1" w:line="240" w:lineRule="auto"/>
              <w:rPr>
                <w:rFonts w:ascii="Times New Roman" w:eastAsia="Times New Roman" w:hAnsi="Times New Roman" w:cs="Times New Roman"/>
                <w:sz w:val="24"/>
                <w:szCs w:val="24"/>
                <w:lang w:eastAsia="es-PE"/>
              </w:rPr>
            </w:pPr>
            <w:r w:rsidRPr="00ED4D8B">
              <w:rPr>
                <w:rFonts w:ascii="Times New Roman" w:eastAsia="Times New Roman" w:hAnsi="Times New Roman" w:cs="Times New Roman"/>
                <w:sz w:val="24"/>
                <w:szCs w:val="24"/>
                <w:lang w:eastAsia="es-PE"/>
              </w:rPr>
              <w:t>El equivalente mecánico del calor, también nos permite conectar con otras partes de la Física, en la que una determinada cantidad de energía mecánica, eléctrica o radiación se transforma en calor.</w:t>
            </w:r>
          </w:p>
          <w:p w:rsidR="00ED4D8B" w:rsidRPr="00ED4D8B" w:rsidRDefault="00ED4D8B" w:rsidP="00ED4D8B">
            <w:pPr>
              <w:spacing w:after="0" w:line="240" w:lineRule="auto"/>
              <w:rPr>
                <w:rFonts w:ascii="Times New Roman" w:eastAsia="Times New Roman" w:hAnsi="Times New Roman" w:cs="Times New Roman"/>
                <w:sz w:val="24"/>
                <w:szCs w:val="24"/>
                <w:lang w:eastAsia="es-PE"/>
              </w:rPr>
            </w:pPr>
            <w:r w:rsidRPr="00ED4D8B">
              <w:rPr>
                <w:rFonts w:ascii="Times New Roman" w:eastAsia="Times New Roman" w:hAnsi="Times New Roman" w:cs="Times New Roman"/>
                <w:sz w:val="24"/>
                <w:szCs w:val="24"/>
                <w:lang w:eastAsia="es-PE"/>
              </w:rPr>
              <w:pict>
                <v:rect id="_x0000_i1025" style="width:212.6pt;height:1.5pt" o:hrpct="500" o:hralign="center" o:hrstd="t" o:hr="t" fillcolor="#a0a0a0" stroked="f"/>
              </w:pict>
            </w:r>
          </w:p>
          <w:p w:rsidR="00ED4D8B" w:rsidRPr="00ED4D8B" w:rsidRDefault="00ED4D8B" w:rsidP="00ED4D8B">
            <w:pPr>
              <w:spacing w:before="100" w:beforeAutospacing="1" w:after="100" w:afterAutospacing="1" w:line="240" w:lineRule="auto"/>
              <w:rPr>
                <w:rFonts w:ascii="Times New Roman" w:eastAsia="Times New Roman" w:hAnsi="Times New Roman" w:cs="Times New Roman"/>
                <w:sz w:val="24"/>
                <w:szCs w:val="24"/>
                <w:lang w:eastAsia="es-PE"/>
              </w:rPr>
            </w:pPr>
            <w:r w:rsidRPr="00ED4D8B">
              <w:rPr>
                <w:rFonts w:ascii="Times New Roman" w:eastAsia="Times New Roman" w:hAnsi="Times New Roman" w:cs="Times New Roman"/>
                <w:sz w:val="24"/>
                <w:szCs w:val="24"/>
                <w:lang w:eastAsia="es-PE"/>
              </w:rPr>
              <w:lastRenderedPageBreak/>
              <w:t>Introducir la multiplicidad de los estados, la probabilidad de una distribución, la distribución más probable, la función de partición, y cómo se relaciona dicha función con la energía interna y la entropía parece excesivo a este nivel introductorio.</w:t>
            </w:r>
          </w:p>
          <w:p w:rsidR="00ED4D8B" w:rsidRPr="00ED4D8B" w:rsidRDefault="00ED4D8B" w:rsidP="00ED4D8B">
            <w:pPr>
              <w:spacing w:before="100" w:beforeAutospacing="1" w:after="100" w:afterAutospacing="1" w:line="240" w:lineRule="auto"/>
              <w:rPr>
                <w:rFonts w:ascii="Times New Roman" w:eastAsia="Times New Roman" w:hAnsi="Times New Roman" w:cs="Times New Roman"/>
                <w:sz w:val="24"/>
                <w:szCs w:val="24"/>
                <w:lang w:eastAsia="es-PE"/>
              </w:rPr>
            </w:pPr>
            <w:r w:rsidRPr="00ED4D8B">
              <w:rPr>
                <w:rFonts w:ascii="Times New Roman" w:eastAsia="Times New Roman" w:hAnsi="Times New Roman" w:cs="Times New Roman"/>
                <w:sz w:val="24"/>
                <w:szCs w:val="24"/>
                <w:lang w:eastAsia="es-PE"/>
              </w:rPr>
              <w:t>Más que una deducción matemática elaborada, se busca la creación de modelos, como el que describe un gas ideal, que permita conectar propiedades macroscópicas como la presión y la temperatura con el movimiento de las partículas constituyentes del gas en equilibrio.</w:t>
            </w:r>
          </w:p>
          <w:p w:rsidR="00ED4D8B" w:rsidRPr="00ED4D8B" w:rsidRDefault="00ED4D8B" w:rsidP="00ED4D8B">
            <w:pPr>
              <w:spacing w:after="0" w:line="240" w:lineRule="auto"/>
              <w:rPr>
                <w:rFonts w:ascii="Times New Roman" w:eastAsia="Times New Roman" w:hAnsi="Times New Roman" w:cs="Times New Roman"/>
                <w:sz w:val="24"/>
                <w:szCs w:val="24"/>
                <w:lang w:eastAsia="es-PE"/>
              </w:rPr>
            </w:pPr>
            <w:r w:rsidRPr="00ED4D8B">
              <w:rPr>
                <w:rFonts w:ascii="Times New Roman" w:eastAsia="Times New Roman" w:hAnsi="Times New Roman" w:cs="Times New Roman"/>
                <w:sz w:val="24"/>
                <w:szCs w:val="24"/>
                <w:lang w:eastAsia="es-PE"/>
              </w:rPr>
              <w:pict>
                <v:rect id="_x0000_i1026" style="width:212.6pt;height:1.5pt" o:hrpct="500" o:hralign="center" o:hrstd="t" o:hr="t" fillcolor="#a0a0a0" stroked="f"/>
              </w:pict>
            </w:r>
          </w:p>
          <w:p w:rsidR="00ED4D8B" w:rsidRPr="00ED4D8B" w:rsidRDefault="00ED4D8B" w:rsidP="00ED4D8B">
            <w:pPr>
              <w:spacing w:before="100" w:beforeAutospacing="1" w:after="100" w:afterAutospacing="1" w:line="240" w:lineRule="auto"/>
              <w:rPr>
                <w:rFonts w:ascii="Times New Roman" w:eastAsia="Times New Roman" w:hAnsi="Times New Roman" w:cs="Times New Roman"/>
                <w:sz w:val="24"/>
                <w:szCs w:val="24"/>
                <w:lang w:eastAsia="es-PE"/>
              </w:rPr>
            </w:pPr>
            <w:r w:rsidRPr="00ED4D8B">
              <w:rPr>
                <w:rFonts w:ascii="Times New Roman" w:eastAsia="Times New Roman" w:hAnsi="Times New Roman" w:cs="Times New Roman"/>
                <w:sz w:val="24"/>
                <w:szCs w:val="24"/>
                <w:lang w:eastAsia="es-PE"/>
              </w:rPr>
              <w:t>La estadística de Maxwell-</w:t>
            </w:r>
            <w:proofErr w:type="spellStart"/>
            <w:r w:rsidRPr="00ED4D8B">
              <w:rPr>
                <w:rFonts w:ascii="Times New Roman" w:eastAsia="Times New Roman" w:hAnsi="Times New Roman" w:cs="Times New Roman"/>
                <w:sz w:val="24"/>
                <w:szCs w:val="24"/>
                <w:lang w:eastAsia="es-PE"/>
              </w:rPr>
              <w:t>Boltzman</w:t>
            </w:r>
            <w:proofErr w:type="spellEnd"/>
            <w:r w:rsidRPr="00ED4D8B">
              <w:rPr>
                <w:rFonts w:ascii="Times New Roman" w:eastAsia="Times New Roman" w:hAnsi="Times New Roman" w:cs="Times New Roman"/>
                <w:sz w:val="24"/>
                <w:szCs w:val="24"/>
                <w:lang w:eastAsia="es-PE"/>
              </w:rPr>
              <w:t xml:space="preserve"> puede ser introducida en el marco de un programa de ordenador o </w:t>
            </w:r>
            <w:proofErr w:type="spellStart"/>
            <w:r w:rsidRPr="00ED4D8B">
              <w:rPr>
                <w:rFonts w:ascii="Times New Roman" w:eastAsia="Times New Roman" w:hAnsi="Times New Roman" w:cs="Times New Roman"/>
                <w:sz w:val="24"/>
                <w:szCs w:val="24"/>
                <w:lang w:eastAsia="es-PE"/>
              </w:rPr>
              <w:t>applet</w:t>
            </w:r>
            <w:proofErr w:type="spellEnd"/>
            <w:r w:rsidRPr="00ED4D8B">
              <w:rPr>
                <w:rFonts w:ascii="Times New Roman" w:eastAsia="Times New Roman" w:hAnsi="Times New Roman" w:cs="Times New Roman"/>
                <w:sz w:val="24"/>
                <w:szCs w:val="24"/>
                <w:lang w:eastAsia="es-PE"/>
              </w:rPr>
              <w:t>, que examine la tendencia al equilibrio de un conjunto pequeño, pero suficiente de partículas que experimentan choques entre sí. El programa  tiene los siguientes objetivos</w:t>
            </w:r>
          </w:p>
          <w:p w:rsidR="00ED4D8B" w:rsidRPr="00ED4D8B" w:rsidRDefault="00ED4D8B" w:rsidP="00ED4D8B">
            <w:pPr>
              <w:numPr>
                <w:ilvl w:val="0"/>
                <w:numId w:val="1"/>
              </w:numPr>
              <w:spacing w:before="100" w:beforeAutospacing="1" w:after="100" w:afterAutospacing="1" w:line="240" w:lineRule="auto"/>
              <w:rPr>
                <w:rFonts w:ascii="Times New Roman" w:eastAsia="Times New Roman" w:hAnsi="Times New Roman" w:cs="Times New Roman"/>
                <w:sz w:val="24"/>
                <w:szCs w:val="24"/>
                <w:lang w:eastAsia="es-PE"/>
              </w:rPr>
            </w:pPr>
            <w:r w:rsidRPr="00ED4D8B">
              <w:rPr>
                <w:rFonts w:ascii="Times New Roman" w:eastAsia="Times New Roman" w:hAnsi="Times New Roman" w:cs="Times New Roman"/>
                <w:sz w:val="24"/>
                <w:szCs w:val="24"/>
                <w:lang w:eastAsia="es-PE"/>
              </w:rPr>
              <w:t>Comprender el mecanismo de la tendencia de un sistema de partículas hacia el equilibrio y conocer la fórmula que describe la distribución de las partículas entre los distintos estados, en la situación de equilibrio.</w:t>
            </w:r>
          </w:p>
          <w:p w:rsidR="00ED4D8B" w:rsidRPr="00ED4D8B" w:rsidRDefault="00ED4D8B" w:rsidP="00ED4D8B">
            <w:pPr>
              <w:numPr>
                <w:ilvl w:val="0"/>
                <w:numId w:val="2"/>
              </w:numPr>
              <w:spacing w:before="100" w:beforeAutospacing="1" w:after="100" w:afterAutospacing="1" w:line="240" w:lineRule="auto"/>
              <w:rPr>
                <w:rFonts w:ascii="Times New Roman" w:eastAsia="Times New Roman" w:hAnsi="Times New Roman" w:cs="Times New Roman"/>
                <w:sz w:val="24"/>
                <w:szCs w:val="24"/>
                <w:lang w:eastAsia="es-PE"/>
              </w:rPr>
            </w:pPr>
            <w:r w:rsidRPr="00ED4D8B">
              <w:rPr>
                <w:rFonts w:ascii="Times New Roman" w:eastAsia="Times New Roman" w:hAnsi="Times New Roman" w:cs="Times New Roman"/>
                <w:sz w:val="24"/>
                <w:szCs w:val="24"/>
                <w:lang w:eastAsia="es-PE"/>
              </w:rPr>
              <w:t>Comprender le concepto de temperatura, relacionándola con la energía media y la agudeza de la curva que representa la distribución de equilibrio.</w:t>
            </w:r>
          </w:p>
          <w:p w:rsidR="00ED4D8B" w:rsidRPr="00ED4D8B" w:rsidRDefault="00ED4D8B" w:rsidP="00ED4D8B">
            <w:pPr>
              <w:numPr>
                <w:ilvl w:val="0"/>
                <w:numId w:val="3"/>
              </w:numPr>
              <w:spacing w:before="100" w:beforeAutospacing="1" w:after="100" w:afterAutospacing="1" w:line="240" w:lineRule="auto"/>
              <w:rPr>
                <w:rFonts w:ascii="Times New Roman" w:eastAsia="Times New Roman" w:hAnsi="Times New Roman" w:cs="Times New Roman"/>
                <w:sz w:val="24"/>
                <w:szCs w:val="24"/>
                <w:lang w:eastAsia="es-PE"/>
              </w:rPr>
            </w:pPr>
            <w:r w:rsidRPr="00ED4D8B">
              <w:rPr>
                <w:rFonts w:ascii="Times New Roman" w:eastAsia="Times New Roman" w:hAnsi="Times New Roman" w:cs="Times New Roman"/>
                <w:sz w:val="24"/>
                <w:szCs w:val="24"/>
                <w:lang w:eastAsia="es-PE"/>
              </w:rPr>
              <w:t>Comprender el concepto de fluctuación a partir de la observación de que la situación de equilibrio es dinámica.</w:t>
            </w:r>
          </w:p>
          <w:p w:rsidR="00ED4D8B" w:rsidRPr="00ED4D8B" w:rsidRDefault="00ED4D8B" w:rsidP="00ED4D8B">
            <w:pPr>
              <w:spacing w:before="100" w:beforeAutospacing="1" w:after="100" w:afterAutospacing="1" w:line="240" w:lineRule="auto"/>
              <w:rPr>
                <w:rFonts w:ascii="Times New Roman" w:eastAsia="Times New Roman" w:hAnsi="Times New Roman" w:cs="Times New Roman"/>
                <w:sz w:val="24"/>
                <w:szCs w:val="24"/>
                <w:lang w:eastAsia="es-PE"/>
              </w:rPr>
            </w:pPr>
            <w:r w:rsidRPr="00ED4D8B">
              <w:rPr>
                <w:rFonts w:ascii="Times New Roman" w:eastAsia="Times New Roman" w:hAnsi="Times New Roman" w:cs="Times New Roman"/>
                <w:sz w:val="24"/>
                <w:szCs w:val="24"/>
                <w:lang w:eastAsia="es-PE"/>
              </w:rPr>
              <w:t>Como aplicaciones de la estadística de Maxwell-</w:t>
            </w:r>
            <w:proofErr w:type="spellStart"/>
            <w:r w:rsidRPr="00ED4D8B">
              <w:rPr>
                <w:rFonts w:ascii="Times New Roman" w:eastAsia="Times New Roman" w:hAnsi="Times New Roman" w:cs="Times New Roman"/>
                <w:sz w:val="24"/>
                <w:szCs w:val="24"/>
                <w:lang w:eastAsia="es-PE"/>
              </w:rPr>
              <w:t>Boltzman</w:t>
            </w:r>
            <w:proofErr w:type="spellEnd"/>
            <w:r w:rsidRPr="00ED4D8B">
              <w:rPr>
                <w:rFonts w:ascii="Times New Roman" w:eastAsia="Times New Roman" w:hAnsi="Times New Roman" w:cs="Times New Roman"/>
                <w:sz w:val="24"/>
                <w:szCs w:val="24"/>
                <w:lang w:eastAsia="es-PE"/>
              </w:rPr>
              <w:t xml:space="preserve"> se pueden estudiar:</w:t>
            </w:r>
          </w:p>
          <w:p w:rsidR="00ED4D8B" w:rsidRPr="00ED4D8B" w:rsidRDefault="00ED4D8B" w:rsidP="00ED4D8B">
            <w:pPr>
              <w:numPr>
                <w:ilvl w:val="0"/>
                <w:numId w:val="4"/>
              </w:numPr>
              <w:spacing w:before="100" w:beforeAutospacing="1" w:after="100" w:afterAutospacing="1" w:line="240" w:lineRule="auto"/>
              <w:rPr>
                <w:rFonts w:ascii="Times New Roman" w:eastAsia="Times New Roman" w:hAnsi="Times New Roman" w:cs="Times New Roman"/>
                <w:sz w:val="24"/>
                <w:szCs w:val="24"/>
                <w:lang w:eastAsia="es-PE"/>
              </w:rPr>
            </w:pPr>
            <w:r w:rsidRPr="00ED4D8B">
              <w:rPr>
                <w:rFonts w:ascii="Times New Roman" w:eastAsia="Times New Roman" w:hAnsi="Times New Roman" w:cs="Times New Roman"/>
                <w:sz w:val="24"/>
                <w:szCs w:val="24"/>
                <w:lang w:eastAsia="es-PE"/>
              </w:rPr>
              <w:t xml:space="preserve">La distribución de las partículas de un sistema entre sus niveles de energía accesibles (dos o tres), a una determinada temperatura. Trazando el gráfico de la proporción de partículas que ocupan cada nivel de energía en función de la temperatura. Como caso particular, se completa la experiencia de </w:t>
            </w:r>
            <w:proofErr w:type="spellStart"/>
            <w:r w:rsidRPr="00ED4D8B">
              <w:rPr>
                <w:rFonts w:ascii="Times New Roman" w:eastAsia="Times New Roman" w:hAnsi="Times New Roman" w:cs="Times New Roman"/>
                <w:sz w:val="24"/>
                <w:szCs w:val="24"/>
                <w:lang w:eastAsia="es-PE"/>
              </w:rPr>
              <w:t>Stern-Gerlach</w:t>
            </w:r>
            <w:proofErr w:type="spellEnd"/>
            <w:r w:rsidRPr="00ED4D8B">
              <w:rPr>
                <w:rFonts w:ascii="Times New Roman" w:eastAsia="Times New Roman" w:hAnsi="Times New Roman" w:cs="Times New Roman"/>
                <w:sz w:val="24"/>
                <w:szCs w:val="24"/>
                <w:lang w:eastAsia="es-PE"/>
              </w:rPr>
              <w:t xml:space="preserve"> que se describe en el capítulo dedicado a la Mecánica Cuántica, estudiando la distribución de átomos entre los dos niveles de energía accesibles.</w:t>
            </w:r>
          </w:p>
          <w:p w:rsidR="00ED4D8B" w:rsidRPr="00ED4D8B" w:rsidRDefault="00ED4D8B" w:rsidP="00ED4D8B">
            <w:pPr>
              <w:numPr>
                <w:ilvl w:val="0"/>
                <w:numId w:val="4"/>
              </w:numPr>
              <w:spacing w:before="100" w:beforeAutospacing="1" w:after="100" w:afterAutospacing="1" w:line="240" w:lineRule="auto"/>
              <w:rPr>
                <w:rFonts w:ascii="Times New Roman" w:eastAsia="Times New Roman" w:hAnsi="Times New Roman" w:cs="Times New Roman"/>
                <w:sz w:val="24"/>
                <w:szCs w:val="24"/>
                <w:lang w:eastAsia="es-PE"/>
              </w:rPr>
            </w:pPr>
            <w:r w:rsidRPr="00ED4D8B">
              <w:rPr>
                <w:rFonts w:ascii="Times New Roman" w:eastAsia="Times New Roman" w:hAnsi="Times New Roman" w:cs="Times New Roman"/>
                <w:sz w:val="24"/>
                <w:szCs w:val="24"/>
                <w:lang w:eastAsia="es-PE"/>
              </w:rPr>
              <w:t xml:space="preserve">La distribución de moléculas de un gas entre sus estados </w:t>
            </w:r>
            <w:proofErr w:type="spellStart"/>
            <w:r w:rsidRPr="00ED4D8B">
              <w:rPr>
                <w:rFonts w:ascii="Times New Roman" w:eastAsia="Times New Roman" w:hAnsi="Times New Roman" w:cs="Times New Roman"/>
                <w:sz w:val="24"/>
                <w:szCs w:val="24"/>
                <w:lang w:eastAsia="es-PE"/>
              </w:rPr>
              <w:t>vibracionales</w:t>
            </w:r>
            <w:proofErr w:type="spellEnd"/>
            <w:r w:rsidRPr="00ED4D8B">
              <w:rPr>
                <w:rFonts w:ascii="Times New Roman" w:eastAsia="Times New Roman" w:hAnsi="Times New Roman" w:cs="Times New Roman"/>
                <w:sz w:val="24"/>
                <w:szCs w:val="24"/>
                <w:lang w:eastAsia="es-PE"/>
              </w:rPr>
              <w:t>, un conjunto infinito de estados, separados un determinado intervalo de energía.</w:t>
            </w:r>
          </w:p>
          <w:p w:rsidR="00ED4D8B" w:rsidRPr="00ED4D8B" w:rsidRDefault="00ED4D8B" w:rsidP="00ED4D8B">
            <w:pPr>
              <w:numPr>
                <w:ilvl w:val="0"/>
                <w:numId w:val="4"/>
              </w:numPr>
              <w:spacing w:before="100" w:beforeAutospacing="1" w:after="100" w:afterAutospacing="1" w:line="240" w:lineRule="auto"/>
              <w:rPr>
                <w:rFonts w:ascii="Times New Roman" w:eastAsia="Times New Roman" w:hAnsi="Times New Roman" w:cs="Times New Roman"/>
                <w:sz w:val="24"/>
                <w:szCs w:val="24"/>
                <w:lang w:eastAsia="es-PE"/>
              </w:rPr>
            </w:pPr>
            <w:r w:rsidRPr="00ED4D8B">
              <w:rPr>
                <w:rFonts w:ascii="Times New Roman" w:eastAsia="Times New Roman" w:hAnsi="Times New Roman" w:cs="Times New Roman"/>
                <w:sz w:val="24"/>
                <w:szCs w:val="24"/>
                <w:lang w:eastAsia="es-PE"/>
              </w:rPr>
              <w:t xml:space="preserve">Un modelo de atmósfera, en el que las moléculas se distribuyen en un conjunto </w:t>
            </w:r>
            <w:proofErr w:type="gramStart"/>
            <w:r w:rsidRPr="00ED4D8B">
              <w:rPr>
                <w:rFonts w:ascii="Times New Roman" w:eastAsia="Times New Roman" w:hAnsi="Times New Roman" w:cs="Times New Roman"/>
                <w:sz w:val="24"/>
                <w:szCs w:val="24"/>
                <w:lang w:eastAsia="es-PE"/>
              </w:rPr>
              <w:t>continuo</w:t>
            </w:r>
            <w:proofErr w:type="gramEnd"/>
            <w:r w:rsidRPr="00ED4D8B">
              <w:rPr>
                <w:rFonts w:ascii="Times New Roman" w:eastAsia="Times New Roman" w:hAnsi="Times New Roman" w:cs="Times New Roman"/>
                <w:sz w:val="24"/>
                <w:szCs w:val="24"/>
                <w:lang w:eastAsia="es-PE"/>
              </w:rPr>
              <w:t xml:space="preserve"> de </w:t>
            </w:r>
            <w:proofErr w:type="spellStart"/>
            <w:r w:rsidRPr="00ED4D8B">
              <w:rPr>
                <w:rFonts w:ascii="Times New Roman" w:eastAsia="Times New Roman" w:hAnsi="Times New Roman" w:cs="Times New Roman"/>
                <w:sz w:val="24"/>
                <w:szCs w:val="24"/>
                <w:lang w:eastAsia="es-PE"/>
              </w:rPr>
              <w:t>nieveles</w:t>
            </w:r>
            <w:proofErr w:type="spellEnd"/>
            <w:r w:rsidRPr="00ED4D8B">
              <w:rPr>
                <w:rFonts w:ascii="Times New Roman" w:eastAsia="Times New Roman" w:hAnsi="Times New Roman" w:cs="Times New Roman"/>
                <w:sz w:val="24"/>
                <w:szCs w:val="24"/>
                <w:lang w:eastAsia="es-PE"/>
              </w:rPr>
              <w:t xml:space="preserve"> de energía. Determinaremos la variación de la densidad de un gas con la altura a temperatura constante.</w:t>
            </w:r>
          </w:p>
          <w:p w:rsidR="00ED4D8B" w:rsidRPr="00ED4D8B" w:rsidRDefault="00ED4D8B" w:rsidP="00ED4D8B">
            <w:pPr>
              <w:numPr>
                <w:ilvl w:val="0"/>
                <w:numId w:val="4"/>
              </w:numPr>
              <w:spacing w:before="100" w:beforeAutospacing="1" w:after="100" w:afterAutospacing="1" w:line="240" w:lineRule="auto"/>
              <w:rPr>
                <w:rFonts w:ascii="Times New Roman" w:eastAsia="Times New Roman" w:hAnsi="Times New Roman" w:cs="Times New Roman"/>
                <w:sz w:val="24"/>
                <w:szCs w:val="24"/>
                <w:lang w:eastAsia="es-PE"/>
              </w:rPr>
            </w:pPr>
            <w:r w:rsidRPr="00ED4D8B">
              <w:rPr>
                <w:rFonts w:ascii="Times New Roman" w:eastAsia="Times New Roman" w:hAnsi="Times New Roman" w:cs="Times New Roman"/>
                <w:sz w:val="24"/>
                <w:szCs w:val="24"/>
                <w:lang w:eastAsia="es-PE"/>
              </w:rPr>
              <w:lastRenderedPageBreak/>
              <w:t xml:space="preserve">La fórmula de </w:t>
            </w:r>
            <w:proofErr w:type="gramStart"/>
            <w:r w:rsidRPr="00ED4D8B">
              <w:rPr>
                <w:rFonts w:ascii="Times New Roman" w:eastAsia="Times New Roman" w:hAnsi="Times New Roman" w:cs="Times New Roman"/>
                <w:sz w:val="24"/>
                <w:szCs w:val="24"/>
                <w:lang w:eastAsia="es-PE"/>
              </w:rPr>
              <w:t>las distribución</w:t>
            </w:r>
            <w:proofErr w:type="gramEnd"/>
            <w:r w:rsidRPr="00ED4D8B">
              <w:rPr>
                <w:rFonts w:ascii="Times New Roman" w:eastAsia="Times New Roman" w:hAnsi="Times New Roman" w:cs="Times New Roman"/>
                <w:sz w:val="24"/>
                <w:szCs w:val="24"/>
                <w:lang w:eastAsia="es-PE"/>
              </w:rPr>
              <w:t xml:space="preserve"> velocidades moleculares de Maxwell. Históricamente, esta ecuación fue introducida en el siglo XIX mucho antes del desarrollo de la Física Estadística.</w:t>
            </w:r>
          </w:p>
          <w:p w:rsidR="00ED4D8B" w:rsidRPr="00ED4D8B" w:rsidRDefault="00ED4D8B" w:rsidP="00ED4D8B">
            <w:pPr>
              <w:spacing w:after="0" w:line="240" w:lineRule="auto"/>
              <w:rPr>
                <w:rFonts w:ascii="Times New Roman" w:eastAsia="Times New Roman" w:hAnsi="Times New Roman" w:cs="Times New Roman"/>
                <w:sz w:val="24"/>
                <w:szCs w:val="24"/>
                <w:lang w:eastAsia="es-PE"/>
              </w:rPr>
            </w:pPr>
            <w:r w:rsidRPr="00ED4D8B">
              <w:rPr>
                <w:rFonts w:ascii="Times New Roman" w:eastAsia="Times New Roman" w:hAnsi="Times New Roman" w:cs="Times New Roman"/>
                <w:sz w:val="24"/>
                <w:szCs w:val="24"/>
                <w:lang w:eastAsia="es-PE"/>
              </w:rPr>
              <w:pict>
                <v:rect id="_x0000_i1027" style="width:194.6pt;height:1.5pt" o:hrpct="500" o:hralign="center" o:hrstd="t" o:hr="t" fillcolor="#a0a0a0" stroked="f"/>
              </w:pict>
            </w:r>
          </w:p>
          <w:p w:rsidR="00ED4D8B" w:rsidRPr="00ED4D8B" w:rsidRDefault="00ED4D8B" w:rsidP="00ED4D8B">
            <w:pPr>
              <w:spacing w:before="100" w:beforeAutospacing="1" w:after="100" w:afterAutospacing="1" w:line="240" w:lineRule="auto"/>
              <w:rPr>
                <w:rFonts w:ascii="Times New Roman" w:eastAsia="Times New Roman" w:hAnsi="Times New Roman" w:cs="Times New Roman"/>
                <w:sz w:val="24"/>
                <w:szCs w:val="24"/>
                <w:lang w:eastAsia="es-PE"/>
              </w:rPr>
            </w:pPr>
            <w:r w:rsidRPr="00ED4D8B">
              <w:rPr>
                <w:rFonts w:ascii="Times New Roman" w:eastAsia="Times New Roman" w:hAnsi="Times New Roman" w:cs="Times New Roman"/>
                <w:sz w:val="24"/>
                <w:szCs w:val="24"/>
                <w:lang w:eastAsia="es-PE"/>
              </w:rPr>
              <w:t xml:space="preserve">Entramos ahora, en lo que es propiamente la Termodinámica, el estudio de los sistemas en equilibrio, compuestos por un número muy grande de partículas. Se establecerá una relación entre calor, energía interna, y trabajo del sistema como un todo. En primer lugar, se recordará los conceptos de energía y trabajo para una partícula, y para un sistema de partículas. La energía interna de un sistema de partículas como suma de </w:t>
            </w:r>
            <w:proofErr w:type="gramStart"/>
            <w:r w:rsidRPr="00ED4D8B">
              <w:rPr>
                <w:rFonts w:ascii="Times New Roman" w:eastAsia="Times New Roman" w:hAnsi="Times New Roman" w:cs="Times New Roman"/>
                <w:sz w:val="24"/>
                <w:szCs w:val="24"/>
                <w:lang w:eastAsia="es-PE"/>
              </w:rPr>
              <w:t>la energías</w:t>
            </w:r>
            <w:proofErr w:type="gramEnd"/>
            <w:r w:rsidRPr="00ED4D8B">
              <w:rPr>
                <w:rFonts w:ascii="Times New Roman" w:eastAsia="Times New Roman" w:hAnsi="Times New Roman" w:cs="Times New Roman"/>
                <w:sz w:val="24"/>
                <w:szCs w:val="24"/>
                <w:lang w:eastAsia="es-PE"/>
              </w:rPr>
              <w:t xml:space="preserve"> cinética de cada una de las partículas y de la suma de la energía potencial de interacción entre pares de partículas. A ésta, se le deben de añadir otros términos (rotacional, </w:t>
            </w:r>
            <w:proofErr w:type="spellStart"/>
            <w:r w:rsidRPr="00ED4D8B">
              <w:rPr>
                <w:rFonts w:ascii="Times New Roman" w:eastAsia="Times New Roman" w:hAnsi="Times New Roman" w:cs="Times New Roman"/>
                <w:sz w:val="24"/>
                <w:szCs w:val="24"/>
                <w:lang w:eastAsia="es-PE"/>
              </w:rPr>
              <w:t>vibracional</w:t>
            </w:r>
            <w:proofErr w:type="spellEnd"/>
            <w:r w:rsidRPr="00ED4D8B">
              <w:rPr>
                <w:rFonts w:ascii="Times New Roman" w:eastAsia="Times New Roman" w:hAnsi="Times New Roman" w:cs="Times New Roman"/>
                <w:sz w:val="24"/>
                <w:szCs w:val="24"/>
                <w:lang w:eastAsia="es-PE"/>
              </w:rPr>
              <w:t>, etc.) si las "partículas" tienen estructura.</w:t>
            </w:r>
          </w:p>
          <w:p w:rsidR="00ED4D8B" w:rsidRPr="00ED4D8B" w:rsidRDefault="00ED4D8B" w:rsidP="00ED4D8B">
            <w:pPr>
              <w:spacing w:before="100" w:beforeAutospacing="1" w:after="100" w:afterAutospacing="1" w:line="240" w:lineRule="auto"/>
              <w:rPr>
                <w:rFonts w:ascii="Times New Roman" w:eastAsia="Times New Roman" w:hAnsi="Times New Roman" w:cs="Times New Roman"/>
                <w:sz w:val="24"/>
                <w:szCs w:val="24"/>
                <w:lang w:eastAsia="es-PE"/>
              </w:rPr>
            </w:pPr>
            <w:r w:rsidRPr="00ED4D8B">
              <w:rPr>
                <w:rFonts w:ascii="Times New Roman" w:eastAsia="Times New Roman" w:hAnsi="Times New Roman" w:cs="Times New Roman"/>
                <w:sz w:val="24"/>
                <w:szCs w:val="24"/>
                <w:lang w:eastAsia="es-PE"/>
              </w:rPr>
              <w:t>Cuando el sistema no está aislado, las fuerzas exteriores pueden variar la energía interna del sistema. Cuando se estudia en detalle el trabajo exterior en un sistema muy grande de partículas estamos efectuando la transición natural de la Mecánica a la Termodinámica. Se separa el trabajo exterior en dos componentes "trabajo mecánico" y "calor".</w:t>
            </w:r>
          </w:p>
          <w:p w:rsidR="00ED4D8B" w:rsidRPr="00ED4D8B" w:rsidRDefault="00ED4D8B" w:rsidP="00ED4D8B">
            <w:pPr>
              <w:spacing w:before="100" w:beforeAutospacing="1" w:after="100" w:afterAutospacing="1" w:line="240" w:lineRule="auto"/>
              <w:rPr>
                <w:rFonts w:ascii="Times New Roman" w:eastAsia="Times New Roman" w:hAnsi="Times New Roman" w:cs="Times New Roman"/>
                <w:sz w:val="24"/>
                <w:szCs w:val="24"/>
                <w:lang w:eastAsia="es-PE"/>
              </w:rPr>
            </w:pPr>
            <w:r w:rsidRPr="00ED4D8B">
              <w:rPr>
                <w:rFonts w:ascii="Times New Roman" w:eastAsia="Times New Roman" w:hAnsi="Times New Roman" w:cs="Times New Roman"/>
                <w:sz w:val="24"/>
                <w:szCs w:val="24"/>
                <w:lang w:eastAsia="es-PE"/>
              </w:rPr>
              <w:t>A este nivel, se puede definir el trabajo como la energía transferida desde los alrededores (o a la inversa) como resultado de un cambio o modificación del volumen del sistema por la acción de las fuerzas exteriores que actúan sobre el mismo.</w:t>
            </w:r>
          </w:p>
          <w:p w:rsidR="00ED4D8B" w:rsidRPr="00ED4D8B" w:rsidRDefault="00ED4D8B" w:rsidP="00ED4D8B">
            <w:pPr>
              <w:spacing w:before="100" w:beforeAutospacing="1" w:after="100" w:afterAutospacing="1" w:line="240" w:lineRule="auto"/>
              <w:rPr>
                <w:rFonts w:ascii="Times New Roman" w:eastAsia="Times New Roman" w:hAnsi="Times New Roman" w:cs="Times New Roman"/>
                <w:sz w:val="24"/>
                <w:szCs w:val="24"/>
                <w:lang w:eastAsia="es-PE"/>
              </w:rPr>
            </w:pPr>
            <w:r w:rsidRPr="00ED4D8B">
              <w:rPr>
                <w:rFonts w:ascii="Times New Roman" w:eastAsia="Times New Roman" w:hAnsi="Times New Roman" w:cs="Times New Roman"/>
                <w:sz w:val="24"/>
                <w:szCs w:val="24"/>
                <w:lang w:eastAsia="es-PE"/>
              </w:rPr>
              <w:t>El calor se debe definir como la transferencia de energía a través de la frontera (superficie) de un cuerpo (sistema) debida a las colisiones entre las moléculas del cuerpo y del medio cuando las temperaturas del cuerpo y del medio son diferentes. El calor implica multitud de intercambios microscópicos de energía debidos a las colisiones elásticas e inelásticas de las partículas externas con las partículas del sistema.</w:t>
            </w:r>
          </w:p>
          <w:p w:rsidR="00ED4D8B" w:rsidRPr="00ED4D8B" w:rsidRDefault="00ED4D8B" w:rsidP="00ED4D8B">
            <w:pPr>
              <w:spacing w:before="100" w:beforeAutospacing="1" w:after="100" w:afterAutospacing="1" w:line="240" w:lineRule="auto"/>
              <w:rPr>
                <w:rFonts w:ascii="Times New Roman" w:eastAsia="Times New Roman" w:hAnsi="Times New Roman" w:cs="Times New Roman"/>
                <w:sz w:val="24"/>
                <w:szCs w:val="24"/>
                <w:lang w:eastAsia="es-PE"/>
              </w:rPr>
            </w:pPr>
            <w:r w:rsidRPr="00ED4D8B">
              <w:rPr>
                <w:rFonts w:ascii="Times New Roman" w:eastAsia="Times New Roman" w:hAnsi="Times New Roman" w:cs="Times New Roman"/>
                <w:sz w:val="24"/>
                <w:szCs w:val="24"/>
                <w:lang w:eastAsia="es-PE"/>
              </w:rPr>
              <w:t xml:space="preserve">Queda ahora por definir con precisión los conceptos de equilibrio termodinámico, y procesos termodinámicos o transformaciones (reversibles) que llevan al sistema de un estado de equilibrio a otro estado también de equilibrio, distinguiéndolas de las transformaciones irreversibles que es lo que habitualmente observamos en la naturaleza. Se calculará el trabajo, el calor y la variación de energía interna de las transformaciones </w:t>
            </w:r>
            <w:proofErr w:type="spellStart"/>
            <w:r w:rsidRPr="00ED4D8B">
              <w:rPr>
                <w:rFonts w:ascii="Times New Roman" w:eastAsia="Times New Roman" w:hAnsi="Times New Roman" w:cs="Times New Roman"/>
                <w:sz w:val="24"/>
                <w:szCs w:val="24"/>
                <w:lang w:eastAsia="es-PE"/>
              </w:rPr>
              <w:t>isócoras</w:t>
            </w:r>
            <w:proofErr w:type="spellEnd"/>
            <w:r w:rsidRPr="00ED4D8B">
              <w:rPr>
                <w:rFonts w:ascii="Times New Roman" w:eastAsia="Times New Roman" w:hAnsi="Times New Roman" w:cs="Times New Roman"/>
                <w:sz w:val="24"/>
                <w:szCs w:val="24"/>
                <w:lang w:eastAsia="es-PE"/>
              </w:rPr>
              <w:t xml:space="preserve">, isóbaras, isotermas y adiabáticas. Se interpretará geométricamente el trabajo en </w:t>
            </w:r>
            <w:proofErr w:type="gramStart"/>
            <w:r w:rsidRPr="00ED4D8B">
              <w:rPr>
                <w:rFonts w:ascii="Times New Roman" w:eastAsia="Times New Roman" w:hAnsi="Times New Roman" w:cs="Times New Roman"/>
                <w:sz w:val="24"/>
                <w:szCs w:val="24"/>
                <w:lang w:eastAsia="es-PE"/>
              </w:rPr>
              <w:t>una</w:t>
            </w:r>
            <w:proofErr w:type="gramEnd"/>
            <w:r w:rsidRPr="00ED4D8B">
              <w:rPr>
                <w:rFonts w:ascii="Times New Roman" w:eastAsia="Times New Roman" w:hAnsi="Times New Roman" w:cs="Times New Roman"/>
                <w:sz w:val="24"/>
                <w:szCs w:val="24"/>
                <w:lang w:eastAsia="es-PE"/>
              </w:rPr>
              <w:t xml:space="preserve"> diagrama p-V del proceso.</w:t>
            </w:r>
          </w:p>
          <w:p w:rsidR="00ED4D8B" w:rsidRPr="00ED4D8B" w:rsidRDefault="00ED4D8B" w:rsidP="00ED4D8B">
            <w:pPr>
              <w:spacing w:before="100" w:beforeAutospacing="1" w:after="100" w:afterAutospacing="1" w:line="240" w:lineRule="auto"/>
              <w:rPr>
                <w:rFonts w:ascii="Times New Roman" w:eastAsia="Times New Roman" w:hAnsi="Times New Roman" w:cs="Times New Roman"/>
                <w:sz w:val="24"/>
                <w:szCs w:val="24"/>
                <w:lang w:eastAsia="es-PE"/>
              </w:rPr>
            </w:pPr>
            <w:r w:rsidRPr="00ED4D8B">
              <w:rPr>
                <w:rFonts w:ascii="Times New Roman" w:eastAsia="Times New Roman" w:hAnsi="Times New Roman" w:cs="Times New Roman"/>
                <w:sz w:val="24"/>
                <w:szCs w:val="24"/>
                <w:lang w:eastAsia="es-PE"/>
              </w:rPr>
              <w:t>El estudio de un ciclo reversible a un gas ideal es un problema completo que nos permitirá hallar:</w:t>
            </w:r>
          </w:p>
          <w:p w:rsidR="00ED4D8B" w:rsidRPr="00ED4D8B" w:rsidRDefault="00ED4D8B" w:rsidP="00ED4D8B">
            <w:pPr>
              <w:numPr>
                <w:ilvl w:val="0"/>
                <w:numId w:val="5"/>
              </w:numPr>
              <w:spacing w:before="100" w:beforeAutospacing="1" w:after="100" w:afterAutospacing="1" w:line="240" w:lineRule="auto"/>
              <w:rPr>
                <w:rFonts w:ascii="Times New Roman" w:eastAsia="Times New Roman" w:hAnsi="Times New Roman" w:cs="Times New Roman"/>
                <w:sz w:val="24"/>
                <w:szCs w:val="24"/>
                <w:lang w:eastAsia="es-PE"/>
              </w:rPr>
            </w:pPr>
            <w:r w:rsidRPr="00ED4D8B">
              <w:rPr>
                <w:rFonts w:ascii="Times New Roman" w:eastAsia="Times New Roman" w:hAnsi="Times New Roman" w:cs="Times New Roman"/>
                <w:sz w:val="24"/>
                <w:szCs w:val="24"/>
                <w:lang w:eastAsia="es-PE"/>
              </w:rPr>
              <w:lastRenderedPageBreak/>
              <w:t>Las magnitudes termodinámicas (presión volumen o temperatura) desconocidas a partir de los datos suministrados, aplicando la ecuación del gas ideal y las ecuaciones que describen cada una de las transformaciones.</w:t>
            </w:r>
          </w:p>
          <w:p w:rsidR="00ED4D8B" w:rsidRPr="00ED4D8B" w:rsidRDefault="00ED4D8B" w:rsidP="00ED4D8B">
            <w:pPr>
              <w:numPr>
                <w:ilvl w:val="0"/>
                <w:numId w:val="5"/>
              </w:numPr>
              <w:spacing w:before="100" w:beforeAutospacing="1" w:after="100" w:afterAutospacing="1" w:line="240" w:lineRule="auto"/>
              <w:rPr>
                <w:rFonts w:ascii="Times New Roman" w:eastAsia="Times New Roman" w:hAnsi="Times New Roman" w:cs="Times New Roman"/>
                <w:sz w:val="24"/>
                <w:szCs w:val="24"/>
                <w:lang w:eastAsia="es-PE"/>
              </w:rPr>
            </w:pPr>
            <w:r w:rsidRPr="00ED4D8B">
              <w:rPr>
                <w:rFonts w:ascii="Times New Roman" w:eastAsia="Times New Roman" w:hAnsi="Times New Roman" w:cs="Times New Roman"/>
                <w:sz w:val="24"/>
                <w:szCs w:val="24"/>
                <w:lang w:eastAsia="es-PE"/>
              </w:rPr>
              <w:t>El calor, el trabajo, la variación de energía interna y de entropía en cada proceso.</w:t>
            </w:r>
          </w:p>
          <w:p w:rsidR="00ED4D8B" w:rsidRPr="00ED4D8B" w:rsidRDefault="00ED4D8B" w:rsidP="00ED4D8B">
            <w:pPr>
              <w:numPr>
                <w:ilvl w:val="0"/>
                <w:numId w:val="5"/>
              </w:numPr>
              <w:spacing w:before="100" w:beforeAutospacing="1" w:after="100" w:afterAutospacing="1" w:line="240" w:lineRule="auto"/>
              <w:rPr>
                <w:rFonts w:ascii="Times New Roman" w:eastAsia="Times New Roman" w:hAnsi="Times New Roman" w:cs="Times New Roman"/>
                <w:sz w:val="24"/>
                <w:szCs w:val="24"/>
                <w:lang w:eastAsia="es-PE"/>
              </w:rPr>
            </w:pPr>
            <w:r w:rsidRPr="00ED4D8B">
              <w:rPr>
                <w:rFonts w:ascii="Times New Roman" w:eastAsia="Times New Roman" w:hAnsi="Times New Roman" w:cs="Times New Roman"/>
                <w:sz w:val="24"/>
                <w:szCs w:val="24"/>
                <w:lang w:eastAsia="es-PE"/>
              </w:rPr>
              <w:t>El calor absorbido, el calor cedido al medio y el trabajo realizado, comprobando el principio de conservación de la energía.</w:t>
            </w:r>
          </w:p>
          <w:p w:rsidR="00ED4D8B" w:rsidRPr="00ED4D8B" w:rsidRDefault="00ED4D8B" w:rsidP="00ED4D8B">
            <w:pPr>
              <w:numPr>
                <w:ilvl w:val="0"/>
                <w:numId w:val="5"/>
              </w:numPr>
              <w:spacing w:before="100" w:beforeAutospacing="1" w:after="100" w:afterAutospacing="1" w:line="240" w:lineRule="auto"/>
              <w:rPr>
                <w:rFonts w:ascii="Times New Roman" w:eastAsia="Times New Roman" w:hAnsi="Times New Roman" w:cs="Times New Roman"/>
                <w:sz w:val="24"/>
                <w:szCs w:val="24"/>
                <w:lang w:eastAsia="es-PE"/>
              </w:rPr>
            </w:pPr>
            <w:r w:rsidRPr="00ED4D8B">
              <w:rPr>
                <w:rFonts w:ascii="Times New Roman" w:eastAsia="Times New Roman" w:hAnsi="Times New Roman" w:cs="Times New Roman"/>
                <w:sz w:val="24"/>
                <w:szCs w:val="24"/>
                <w:lang w:eastAsia="es-PE"/>
              </w:rPr>
              <w:t>El rendimiento del ciclo.</w:t>
            </w:r>
          </w:p>
          <w:p w:rsidR="00ED4D8B" w:rsidRPr="00ED4D8B" w:rsidRDefault="00ED4D8B" w:rsidP="00ED4D8B">
            <w:pPr>
              <w:spacing w:before="100" w:beforeAutospacing="1" w:after="100" w:afterAutospacing="1" w:line="240" w:lineRule="auto"/>
              <w:rPr>
                <w:rFonts w:ascii="Times New Roman" w:eastAsia="Times New Roman" w:hAnsi="Times New Roman" w:cs="Times New Roman"/>
                <w:sz w:val="24"/>
                <w:szCs w:val="24"/>
                <w:lang w:eastAsia="es-PE"/>
              </w:rPr>
            </w:pPr>
            <w:r w:rsidRPr="00ED4D8B">
              <w:rPr>
                <w:rFonts w:ascii="Times New Roman" w:eastAsia="Times New Roman" w:hAnsi="Times New Roman" w:cs="Times New Roman"/>
                <w:sz w:val="24"/>
                <w:szCs w:val="24"/>
                <w:lang w:eastAsia="es-PE"/>
              </w:rPr>
              <w:t xml:space="preserve">Se ha diseñado un </w:t>
            </w:r>
            <w:proofErr w:type="spellStart"/>
            <w:r w:rsidRPr="00ED4D8B">
              <w:rPr>
                <w:rFonts w:ascii="Times New Roman" w:eastAsia="Times New Roman" w:hAnsi="Times New Roman" w:cs="Times New Roman"/>
                <w:sz w:val="24"/>
                <w:szCs w:val="24"/>
                <w:lang w:eastAsia="es-PE"/>
              </w:rPr>
              <w:t>applet</w:t>
            </w:r>
            <w:proofErr w:type="spellEnd"/>
            <w:r w:rsidRPr="00ED4D8B">
              <w:rPr>
                <w:rFonts w:ascii="Times New Roman" w:eastAsia="Times New Roman" w:hAnsi="Times New Roman" w:cs="Times New Roman"/>
                <w:sz w:val="24"/>
                <w:szCs w:val="24"/>
                <w:lang w:eastAsia="es-PE"/>
              </w:rPr>
              <w:t>, que permite calcular</w:t>
            </w:r>
          </w:p>
          <w:p w:rsidR="00ED4D8B" w:rsidRPr="00ED4D8B" w:rsidRDefault="00ED4D8B" w:rsidP="00ED4D8B">
            <w:pPr>
              <w:numPr>
                <w:ilvl w:val="0"/>
                <w:numId w:val="6"/>
              </w:numPr>
              <w:spacing w:before="100" w:beforeAutospacing="1" w:after="100" w:afterAutospacing="1" w:line="240" w:lineRule="auto"/>
              <w:rPr>
                <w:rFonts w:ascii="Times New Roman" w:eastAsia="Times New Roman" w:hAnsi="Times New Roman" w:cs="Times New Roman"/>
                <w:sz w:val="24"/>
                <w:szCs w:val="24"/>
                <w:lang w:eastAsia="es-PE"/>
              </w:rPr>
            </w:pPr>
            <w:r w:rsidRPr="00ED4D8B">
              <w:rPr>
                <w:rFonts w:ascii="Times New Roman" w:eastAsia="Times New Roman" w:hAnsi="Times New Roman" w:cs="Times New Roman"/>
                <w:sz w:val="24"/>
                <w:szCs w:val="24"/>
                <w:lang w:eastAsia="es-PE"/>
              </w:rPr>
              <w:t>El estado final, dado el estado inicial y la transformación</w:t>
            </w:r>
          </w:p>
          <w:p w:rsidR="00ED4D8B" w:rsidRPr="00ED4D8B" w:rsidRDefault="00ED4D8B" w:rsidP="00ED4D8B">
            <w:pPr>
              <w:numPr>
                <w:ilvl w:val="0"/>
                <w:numId w:val="6"/>
              </w:numPr>
              <w:spacing w:before="100" w:beforeAutospacing="1" w:after="100" w:afterAutospacing="1" w:line="240" w:lineRule="auto"/>
              <w:rPr>
                <w:rFonts w:ascii="Times New Roman" w:eastAsia="Times New Roman" w:hAnsi="Times New Roman" w:cs="Times New Roman"/>
                <w:sz w:val="24"/>
                <w:szCs w:val="24"/>
                <w:lang w:eastAsia="es-PE"/>
              </w:rPr>
            </w:pPr>
            <w:r w:rsidRPr="00ED4D8B">
              <w:rPr>
                <w:rFonts w:ascii="Times New Roman" w:eastAsia="Times New Roman" w:hAnsi="Times New Roman" w:cs="Times New Roman"/>
                <w:sz w:val="24"/>
                <w:szCs w:val="24"/>
                <w:lang w:eastAsia="es-PE"/>
              </w:rPr>
              <w:t>El trabajo, el calor, y la variación de energía interna del proceso.</w:t>
            </w:r>
          </w:p>
          <w:p w:rsidR="00ED4D8B" w:rsidRPr="00ED4D8B" w:rsidRDefault="00ED4D8B" w:rsidP="00ED4D8B">
            <w:pPr>
              <w:spacing w:before="100" w:beforeAutospacing="1" w:after="100" w:afterAutospacing="1" w:line="240" w:lineRule="auto"/>
              <w:rPr>
                <w:rFonts w:ascii="Times New Roman" w:eastAsia="Times New Roman" w:hAnsi="Times New Roman" w:cs="Times New Roman"/>
                <w:sz w:val="24"/>
                <w:szCs w:val="24"/>
                <w:lang w:eastAsia="es-PE"/>
              </w:rPr>
            </w:pPr>
            <w:r w:rsidRPr="00ED4D8B">
              <w:rPr>
                <w:rFonts w:ascii="Times New Roman" w:eastAsia="Times New Roman" w:hAnsi="Times New Roman" w:cs="Times New Roman"/>
                <w:sz w:val="24"/>
                <w:szCs w:val="24"/>
                <w:lang w:eastAsia="es-PE"/>
              </w:rPr>
              <w:t xml:space="preserve">La entropía es un concepto difícil de comprender para los estudiantes. Tradicionalmente se introduce a partir de la definición de </w:t>
            </w:r>
            <w:proofErr w:type="spellStart"/>
            <w:r w:rsidRPr="00ED4D8B">
              <w:rPr>
                <w:rFonts w:ascii="Times New Roman" w:eastAsia="Times New Roman" w:hAnsi="Times New Roman" w:cs="Times New Roman"/>
                <w:sz w:val="24"/>
                <w:szCs w:val="24"/>
                <w:lang w:eastAsia="es-PE"/>
              </w:rPr>
              <w:t>Clausius</w:t>
            </w:r>
            <w:proofErr w:type="spellEnd"/>
            <w:r w:rsidRPr="00ED4D8B">
              <w:rPr>
                <w:rFonts w:ascii="Times New Roman" w:eastAsia="Times New Roman" w:hAnsi="Times New Roman" w:cs="Times New Roman"/>
                <w:sz w:val="24"/>
                <w:szCs w:val="24"/>
                <w:lang w:eastAsia="es-PE"/>
              </w:rPr>
              <w:t>: el cambio de entropía en una transformación infinitesimal reversible es </w:t>
            </w:r>
            <w:proofErr w:type="spellStart"/>
            <w:r w:rsidRPr="00ED4D8B">
              <w:rPr>
                <w:rFonts w:ascii="Times New Roman" w:eastAsia="Times New Roman" w:hAnsi="Times New Roman" w:cs="Times New Roman"/>
                <w:i/>
                <w:iCs/>
                <w:sz w:val="24"/>
                <w:szCs w:val="24"/>
                <w:lang w:eastAsia="es-PE"/>
              </w:rPr>
              <w:t>dS</w:t>
            </w:r>
            <w:proofErr w:type="spellEnd"/>
            <w:r w:rsidRPr="00ED4D8B">
              <w:rPr>
                <w:rFonts w:ascii="Times New Roman" w:eastAsia="Times New Roman" w:hAnsi="Times New Roman" w:cs="Times New Roman"/>
                <w:i/>
                <w:iCs/>
                <w:sz w:val="24"/>
                <w:szCs w:val="24"/>
                <w:lang w:eastAsia="es-PE"/>
              </w:rPr>
              <w:t>=</w:t>
            </w:r>
            <w:proofErr w:type="spellStart"/>
            <w:r w:rsidRPr="00ED4D8B">
              <w:rPr>
                <w:rFonts w:ascii="Times New Roman" w:eastAsia="Times New Roman" w:hAnsi="Times New Roman" w:cs="Times New Roman"/>
                <w:i/>
                <w:iCs/>
                <w:sz w:val="24"/>
                <w:szCs w:val="24"/>
                <w:lang w:eastAsia="es-PE"/>
              </w:rPr>
              <w:t>dQ</w:t>
            </w:r>
            <w:proofErr w:type="spellEnd"/>
            <w:r w:rsidRPr="00ED4D8B">
              <w:rPr>
                <w:rFonts w:ascii="Times New Roman" w:eastAsia="Times New Roman" w:hAnsi="Times New Roman" w:cs="Times New Roman"/>
                <w:i/>
                <w:iCs/>
                <w:sz w:val="24"/>
                <w:szCs w:val="24"/>
                <w:lang w:eastAsia="es-PE"/>
              </w:rPr>
              <w:t>/T</w:t>
            </w:r>
            <w:r w:rsidRPr="00ED4D8B">
              <w:rPr>
                <w:rFonts w:ascii="Times New Roman" w:eastAsia="Times New Roman" w:hAnsi="Times New Roman" w:cs="Times New Roman"/>
                <w:sz w:val="24"/>
                <w:szCs w:val="24"/>
                <w:lang w:eastAsia="es-PE"/>
              </w:rPr>
              <w:t>. Es difícil explicar que la entropía es una variable de estado, sin acudir a su definición estadística. El método de dividir el ciclo de Carnot en una serie de ciclos infinitesimales parece artificial y no muy convincente. Sin embargo, es la forma que es introducida en la mayoría de los libros de texto.</w:t>
            </w:r>
          </w:p>
          <w:p w:rsidR="00ED4D8B" w:rsidRPr="00ED4D8B" w:rsidRDefault="00ED4D8B" w:rsidP="00ED4D8B">
            <w:pPr>
              <w:spacing w:before="100" w:beforeAutospacing="1" w:after="100" w:afterAutospacing="1" w:line="240" w:lineRule="auto"/>
              <w:rPr>
                <w:rFonts w:ascii="Times New Roman" w:eastAsia="Times New Roman" w:hAnsi="Times New Roman" w:cs="Times New Roman"/>
                <w:sz w:val="24"/>
                <w:szCs w:val="24"/>
                <w:lang w:eastAsia="es-PE"/>
              </w:rPr>
            </w:pPr>
            <w:r w:rsidRPr="00ED4D8B">
              <w:rPr>
                <w:rFonts w:ascii="Times New Roman" w:eastAsia="Times New Roman" w:hAnsi="Times New Roman" w:cs="Times New Roman"/>
                <w:sz w:val="24"/>
                <w:szCs w:val="24"/>
                <w:lang w:eastAsia="es-PE"/>
              </w:rPr>
              <w:t xml:space="preserve">El Segundo Principio de la Termodinámica es mejor introducirlo a través de ejemplos y simulaciones. Diremos que un sistema aislado que no está en equilibrio evoluciona hasta que finalmente alcanza la configuración o estado más probable o estable, compatible con la estructura, fuerzas internas y energía del sistema. Se puede ilustrar con ejemplos y programas de ordenador o </w:t>
            </w:r>
            <w:proofErr w:type="spellStart"/>
            <w:r w:rsidRPr="00ED4D8B">
              <w:rPr>
                <w:rFonts w:ascii="Times New Roman" w:eastAsia="Times New Roman" w:hAnsi="Times New Roman" w:cs="Times New Roman"/>
                <w:sz w:val="24"/>
                <w:szCs w:val="24"/>
                <w:lang w:eastAsia="es-PE"/>
              </w:rPr>
              <w:t>applets</w:t>
            </w:r>
            <w:proofErr w:type="spellEnd"/>
          </w:p>
          <w:p w:rsidR="00ED4D8B" w:rsidRPr="00ED4D8B" w:rsidRDefault="00ED4D8B" w:rsidP="00ED4D8B">
            <w:pPr>
              <w:numPr>
                <w:ilvl w:val="0"/>
                <w:numId w:val="7"/>
              </w:numPr>
              <w:spacing w:before="100" w:beforeAutospacing="1" w:after="100" w:afterAutospacing="1" w:line="240" w:lineRule="auto"/>
              <w:rPr>
                <w:rFonts w:ascii="Times New Roman" w:eastAsia="Times New Roman" w:hAnsi="Times New Roman" w:cs="Times New Roman"/>
                <w:sz w:val="24"/>
                <w:szCs w:val="24"/>
                <w:lang w:eastAsia="es-PE"/>
              </w:rPr>
            </w:pPr>
            <w:r w:rsidRPr="00ED4D8B">
              <w:rPr>
                <w:rFonts w:ascii="Times New Roman" w:eastAsia="Times New Roman" w:hAnsi="Times New Roman" w:cs="Times New Roman"/>
                <w:sz w:val="24"/>
                <w:szCs w:val="24"/>
                <w:lang w:eastAsia="es-PE"/>
              </w:rPr>
              <w:t>Cuando </w:t>
            </w:r>
            <w:hyperlink r:id="rId18" w:history="1">
              <w:r w:rsidRPr="00ED4D8B">
                <w:rPr>
                  <w:rFonts w:ascii="Times New Roman" w:eastAsia="Times New Roman" w:hAnsi="Times New Roman" w:cs="Times New Roman"/>
                  <w:color w:val="0000FF"/>
                  <w:sz w:val="24"/>
                  <w:szCs w:val="24"/>
                  <w:u w:val="single"/>
                  <w:lang w:eastAsia="es-PE"/>
                </w:rPr>
                <w:t>dos recipientes iguales que contienen distinto número de partículas</w:t>
              </w:r>
            </w:hyperlink>
            <w:r w:rsidRPr="00ED4D8B">
              <w:rPr>
                <w:rFonts w:ascii="Times New Roman" w:eastAsia="Times New Roman" w:hAnsi="Times New Roman" w:cs="Times New Roman"/>
                <w:sz w:val="24"/>
                <w:szCs w:val="24"/>
                <w:lang w:eastAsia="es-PE"/>
              </w:rPr>
              <w:t> se comunican a través de un orificio.</w:t>
            </w:r>
          </w:p>
          <w:p w:rsidR="00ED4D8B" w:rsidRPr="00ED4D8B" w:rsidRDefault="00ED4D8B" w:rsidP="00ED4D8B">
            <w:pPr>
              <w:numPr>
                <w:ilvl w:val="0"/>
                <w:numId w:val="8"/>
              </w:numPr>
              <w:spacing w:before="100" w:beforeAutospacing="1" w:after="100" w:afterAutospacing="1" w:line="240" w:lineRule="auto"/>
              <w:rPr>
                <w:rFonts w:ascii="Times New Roman" w:eastAsia="Times New Roman" w:hAnsi="Times New Roman" w:cs="Times New Roman"/>
                <w:sz w:val="24"/>
                <w:szCs w:val="24"/>
                <w:lang w:eastAsia="es-PE"/>
              </w:rPr>
            </w:pPr>
            <w:r w:rsidRPr="00ED4D8B">
              <w:rPr>
                <w:rFonts w:ascii="Times New Roman" w:eastAsia="Times New Roman" w:hAnsi="Times New Roman" w:cs="Times New Roman"/>
                <w:sz w:val="24"/>
                <w:szCs w:val="24"/>
                <w:lang w:eastAsia="es-PE"/>
              </w:rPr>
              <w:t>Cuando </w:t>
            </w:r>
            <w:hyperlink r:id="rId19" w:anchor="Mecanismo básico" w:history="1">
              <w:r w:rsidRPr="00ED4D8B">
                <w:rPr>
                  <w:rFonts w:ascii="Times New Roman" w:eastAsia="Times New Roman" w:hAnsi="Times New Roman" w:cs="Times New Roman"/>
                  <w:color w:val="0000FF"/>
                  <w:sz w:val="24"/>
                  <w:szCs w:val="24"/>
                  <w:u w:val="single"/>
                  <w:lang w:eastAsia="es-PE"/>
                </w:rPr>
                <w:t>dos recipientes a distinta temperatura</w:t>
              </w:r>
            </w:hyperlink>
            <w:r w:rsidRPr="00ED4D8B">
              <w:rPr>
                <w:rFonts w:ascii="Times New Roman" w:eastAsia="Times New Roman" w:hAnsi="Times New Roman" w:cs="Times New Roman"/>
                <w:sz w:val="24"/>
                <w:szCs w:val="24"/>
                <w:lang w:eastAsia="es-PE"/>
              </w:rPr>
              <w:t> se ponen en contacto térmico, se alcanza una temperatura de equilibrio.</w:t>
            </w:r>
          </w:p>
          <w:p w:rsidR="00ED4D8B" w:rsidRPr="00ED4D8B" w:rsidRDefault="00ED4D8B" w:rsidP="00ED4D8B">
            <w:pPr>
              <w:numPr>
                <w:ilvl w:val="0"/>
                <w:numId w:val="9"/>
              </w:numPr>
              <w:spacing w:before="100" w:beforeAutospacing="1" w:after="100" w:afterAutospacing="1" w:line="240" w:lineRule="auto"/>
              <w:rPr>
                <w:rFonts w:ascii="Times New Roman" w:eastAsia="Times New Roman" w:hAnsi="Times New Roman" w:cs="Times New Roman"/>
                <w:sz w:val="24"/>
                <w:szCs w:val="24"/>
                <w:lang w:eastAsia="es-PE"/>
              </w:rPr>
            </w:pPr>
            <w:r w:rsidRPr="00ED4D8B">
              <w:rPr>
                <w:rFonts w:ascii="Times New Roman" w:eastAsia="Times New Roman" w:hAnsi="Times New Roman" w:cs="Times New Roman"/>
                <w:sz w:val="24"/>
                <w:szCs w:val="24"/>
                <w:lang w:eastAsia="es-PE"/>
              </w:rPr>
              <w:t>Un </w:t>
            </w:r>
            <w:hyperlink r:id="rId20" w:history="1">
              <w:r w:rsidRPr="00ED4D8B">
                <w:rPr>
                  <w:rFonts w:ascii="Times New Roman" w:eastAsia="Times New Roman" w:hAnsi="Times New Roman" w:cs="Times New Roman"/>
                  <w:color w:val="0000FF"/>
                  <w:sz w:val="24"/>
                  <w:szCs w:val="24"/>
                  <w:u w:val="single"/>
                  <w:lang w:eastAsia="es-PE"/>
                </w:rPr>
                <w:t>sistema aislado de muchas partículas</w:t>
              </w:r>
            </w:hyperlink>
            <w:r w:rsidRPr="00ED4D8B">
              <w:rPr>
                <w:rFonts w:ascii="Times New Roman" w:eastAsia="Times New Roman" w:hAnsi="Times New Roman" w:cs="Times New Roman"/>
                <w:sz w:val="24"/>
                <w:szCs w:val="24"/>
                <w:lang w:eastAsia="es-PE"/>
              </w:rPr>
              <w:t> que interactúan entre sí, al cabo de un cierto tiempo alcanza el equilibrio, maximizando la entropía.</w:t>
            </w:r>
          </w:p>
          <w:p w:rsidR="00ED4D8B" w:rsidRPr="00ED4D8B" w:rsidRDefault="00ED4D8B" w:rsidP="00ED4D8B">
            <w:pPr>
              <w:spacing w:before="100" w:beforeAutospacing="1" w:after="100" w:afterAutospacing="1" w:line="240" w:lineRule="auto"/>
              <w:rPr>
                <w:rFonts w:ascii="Times New Roman" w:eastAsia="Times New Roman" w:hAnsi="Times New Roman" w:cs="Times New Roman"/>
                <w:sz w:val="24"/>
                <w:szCs w:val="24"/>
                <w:lang w:eastAsia="es-PE"/>
              </w:rPr>
            </w:pPr>
            <w:r w:rsidRPr="00ED4D8B">
              <w:rPr>
                <w:rFonts w:ascii="Times New Roman" w:eastAsia="Times New Roman" w:hAnsi="Times New Roman" w:cs="Times New Roman"/>
                <w:sz w:val="24"/>
                <w:szCs w:val="24"/>
                <w:lang w:eastAsia="es-PE"/>
              </w:rPr>
              <w:t> </w:t>
            </w:r>
          </w:p>
          <w:p w:rsidR="00ED4D8B" w:rsidRPr="00ED4D8B" w:rsidRDefault="00ED4D8B" w:rsidP="00ED4D8B">
            <w:pPr>
              <w:spacing w:before="100" w:beforeAutospacing="1" w:after="100" w:afterAutospacing="1" w:line="240" w:lineRule="auto"/>
              <w:outlineLvl w:val="1"/>
              <w:rPr>
                <w:rFonts w:ascii="Times New Roman" w:eastAsia="Times New Roman" w:hAnsi="Times New Roman" w:cs="Times New Roman"/>
                <w:b/>
                <w:bCs/>
                <w:sz w:val="36"/>
                <w:szCs w:val="36"/>
                <w:lang w:eastAsia="es-PE"/>
              </w:rPr>
            </w:pPr>
            <w:bookmarkStart w:id="0" w:name="Bibliografía"/>
            <w:r w:rsidRPr="00ED4D8B">
              <w:rPr>
                <w:rFonts w:ascii="Times New Roman" w:eastAsia="Times New Roman" w:hAnsi="Times New Roman" w:cs="Times New Roman"/>
                <w:b/>
                <w:bCs/>
                <w:sz w:val="36"/>
                <w:szCs w:val="36"/>
                <w:lang w:eastAsia="es-PE"/>
              </w:rPr>
              <w:t>Bibliografía</w:t>
            </w:r>
            <w:bookmarkEnd w:id="0"/>
          </w:p>
          <w:p w:rsidR="00ED4D8B" w:rsidRPr="00ED4D8B" w:rsidRDefault="00ED4D8B" w:rsidP="00ED4D8B">
            <w:pPr>
              <w:spacing w:before="100" w:beforeAutospacing="1" w:after="100" w:afterAutospacing="1" w:line="240" w:lineRule="auto"/>
              <w:rPr>
                <w:rFonts w:ascii="Times New Roman" w:eastAsia="Times New Roman" w:hAnsi="Times New Roman" w:cs="Times New Roman"/>
                <w:sz w:val="24"/>
                <w:szCs w:val="24"/>
                <w:lang w:eastAsia="es-PE"/>
              </w:rPr>
            </w:pPr>
            <w:r w:rsidRPr="00ED4D8B">
              <w:rPr>
                <w:rFonts w:ascii="Times New Roman" w:eastAsia="Times New Roman" w:hAnsi="Times New Roman" w:cs="Times New Roman"/>
                <w:sz w:val="24"/>
                <w:szCs w:val="24"/>
                <w:lang w:eastAsia="es-PE"/>
              </w:rPr>
              <w:lastRenderedPageBreak/>
              <w:t xml:space="preserve">M. Alonso, </w:t>
            </w:r>
            <w:proofErr w:type="spellStart"/>
            <w:r w:rsidRPr="00ED4D8B">
              <w:rPr>
                <w:rFonts w:ascii="Times New Roman" w:eastAsia="Times New Roman" w:hAnsi="Times New Roman" w:cs="Times New Roman"/>
                <w:sz w:val="24"/>
                <w:szCs w:val="24"/>
                <w:lang w:eastAsia="es-PE"/>
              </w:rPr>
              <w:t>Finn</w:t>
            </w:r>
            <w:proofErr w:type="spellEnd"/>
            <w:r w:rsidRPr="00ED4D8B">
              <w:rPr>
                <w:rFonts w:ascii="Times New Roman" w:eastAsia="Times New Roman" w:hAnsi="Times New Roman" w:cs="Times New Roman"/>
                <w:sz w:val="24"/>
                <w:szCs w:val="24"/>
                <w:lang w:eastAsia="es-PE"/>
              </w:rPr>
              <w:t>. </w:t>
            </w:r>
            <w:r w:rsidRPr="00ED4D8B">
              <w:rPr>
                <w:rFonts w:ascii="Times New Roman" w:eastAsia="Times New Roman" w:hAnsi="Times New Roman" w:cs="Times New Roman"/>
                <w:i/>
                <w:iCs/>
                <w:sz w:val="24"/>
                <w:szCs w:val="24"/>
                <w:lang w:eastAsia="es-PE"/>
              </w:rPr>
              <w:t>Física</w:t>
            </w:r>
            <w:r w:rsidRPr="00ED4D8B">
              <w:rPr>
                <w:rFonts w:ascii="Times New Roman" w:eastAsia="Times New Roman" w:hAnsi="Times New Roman" w:cs="Times New Roman"/>
                <w:sz w:val="24"/>
                <w:szCs w:val="24"/>
                <w:lang w:eastAsia="es-PE"/>
              </w:rPr>
              <w:t>. Addison-Wesley Iberoamericana (1995).</w:t>
            </w:r>
          </w:p>
          <w:p w:rsidR="00ED4D8B" w:rsidRPr="00ED4D8B" w:rsidRDefault="00ED4D8B" w:rsidP="00ED4D8B">
            <w:pPr>
              <w:spacing w:beforeAutospacing="1" w:after="100" w:afterAutospacing="1" w:line="240" w:lineRule="auto"/>
              <w:rPr>
                <w:rFonts w:ascii="Times New Roman" w:eastAsia="Times New Roman" w:hAnsi="Times New Roman" w:cs="Times New Roman"/>
                <w:sz w:val="20"/>
                <w:szCs w:val="20"/>
                <w:lang w:eastAsia="es-PE"/>
              </w:rPr>
            </w:pPr>
            <w:r w:rsidRPr="00ED4D8B">
              <w:rPr>
                <w:rFonts w:ascii="Times New Roman" w:eastAsia="Times New Roman" w:hAnsi="Times New Roman" w:cs="Times New Roman"/>
                <w:sz w:val="20"/>
                <w:szCs w:val="20"/>
                <w:lang w:eastAsia="es-PE"/>
              </w:rPr>
              <w:t>Capítulo 15, 16 y 17. El capítulo 15, los gases, el 16 desarrolla la Termodinámica, el 17 la Mecánica Estadística.</w:t>
            </w:r>
          </w:p>
          <w:p w:rsidR="00ED4D8B" w:rsidRPr="00ED4D8B" w:rsidRDefault="00ED4D8B" w:rsidP="00ED4D8B">
            <w:pPr>
              <w:spacing w:before="100" w:beforeAutospacing="1" w:after="100" w:afterAutospacing="1" w:line="240" w:lineRule="auto"/>
              <w:rPr>
                <w:rFonts w:ascii="Times New Roman" w:eastAsia="Times New Roman" w:hAnsi="Times New Roman" w:cs="Times New Roman"/>
                <w:sz w:val="24"/>
                <w:szCs w:val="24"/>
                <w:lang w:eastAsia="es-PE"/>
              </w:rPr>
            </w:pPr>
            <w:proofErr w:type="spellStart"/>
            <w:r w:rsidRPr="00ED4D8B">
              <w:rPr>
                <w:rFonts w:ascii="Times New Roman" w:eastAsia="Times New Roman" w:hAnsi="Times New Roman" w:cs="Times New Roman"/>
                <w:sz w:val="24"/>
                <w:szCs w:val="24"/>
                <w:lang w:eastAsia="es-PE"/>
              </w:rPr>
              <w:t>Mellisinos</w:t>
            </w:r>
            <w:proofErr w:type="spellEnd"/>
            <w:r w:rsidRPr="00ED4D8B">
              <w:rPr>
                <w:rFonts w:ascii="Times New Roman" w:eastAsia="Times New Roman" w:hAnsi="Times New Roman" w:cs="Times New Roman"/>
                <w:sz w:val="24"/>
                <w:szCs w:val="24"/>
                <w:lang w:eastAsia="es-PE"/>
              </w:rPr>
              <w:t xml:space="preserve"> A. C., </w:t>
            </w:r>
            <w:proofErr w:type="spellStart"/>
            <w:r w:rsidRPr="00ED4D8B">
              <w:rPr>
                <w:rFonts w:ascii="Times New Roman" w:eastAsia="Times New Roman" w:hAnsi="Times New Roman" w:cs="Times New Roman"/>
                <w:sz w:val="24"/>
                <w:szCs w:val="24"/>
                <w:lang w:eastAsia="es-PE"/>
              </w:rPr>
              <w:t>Lobkowicz</w:t>
            </w:r>
            <w:proofErr w:type="spellEnd"/>
            <w:r w:rsidRPr="00ED4D8B">
              <w:rPr>
                <w:rFonts w:ascii="Times New Roman" w:eastAsia="Times New Roman" w:hAnsi="Times New Roman" w:cs="Times New Roman"/>
                <w:sz w:val="24"/>
                <w:szCs w:val="24"/>
                <w:lang w:eastAsia="es-PE"/>
              </w:rPr>
              <w:t>. W. B. </w:t>
            </w:r>
            <w:proofErr w:type="spellStart"/>
            <w:r w:rsidRPr="00ED4D8B">
              <w:rPr>
                <w:rFonts w:ascii="Times New Roman" w:eastAsia="Times New Roman" w:hAnsi="Times New Roman" w:cs="Times New Roman"/>
                <w:i/>
                <w:iCs/>
                <w:sz w:val="24"/>
                <w:szCs w:val="24"/>
                <w:lang w:eastAsia="es-PE"/>
              </w:rPr>
              <w:t>Physics</w:t>
            </w:r>
            <w:proofErr w:type="spellEnd"/>
            <w:r w:rsidRPr="00ED4D8B">
              <w:rPr>
                <w:rFonts w:ascii="Times New Roman" w:eastAsia="Times New Roman" w:hAnsi="Times New Roman" w:cs="Times New Roman"/>
                <w:i/>
                <w:iCs/>
                <w:sz w:val="24"/>
                <w:szCs w:val="24"/>
                <w:lang w:eastAsia="es-PE"/>
              </w:rPr>
              <w:t xml:space="preserve"> </w:t>
            </w:r>
            <w:proofErr w:type="spellStart"/>
            <w:r w:rsidRPr="00ED4D8B">
              <w:rPr>
                <w:rFonts w:ascii="Times New Roman" w:eastAsia="Times New Roman" w:hAnsi="Times New Roman" w:cs="Times New Roman"/>
                <w:i/>
                <w:iCs/>
                <w:sz w:val="24"/>
                <w:szCs w:val="24"/>
                <w:lang w:eastAsia="es-PE"/>
              </w:rPr>
              <w:t>for</w:t>
            </w:r>
            <w:proofErr w:type="spellEnd"/>
            <w:r w:rsidRPr="00ED4D8B">
              <w:rPr>
                <w:rFonts w:ascii="Times New Roman" w:eastAsia="Times New Roman" w:hAnsi="Times New Roman" w:cs="Times New Roman"/>
                <w:i/>
                <w:iCs/>
                <w:sz w:val="24"/>
                <w:szCs w:val="24"/>
                <w:lang w:eastAsia="es-PE"/>
              </w:rPr>
              <w:t xml:space="preserve"> </w:t>
            </w:r>
            <w:proofErr w:type="spellStart"/>
            <w:r w:rsidRPr="00ED4D8B">
              <w:rPr>
                <w:rFonts w:ascii="Times New Roman" w:eastAsia="Times New Roman" w:hAnsi="Times New Roman" w:cs="Times New Roman"/>
                <w:i/>
                <w:iCs/>
                <w:sz w:val="24"/>
                <w:szCs w:val="24"/>
                <w:lang w:eastAsia="es-PE"/>
              </w:rPr>
              <w:t>Scientist</w:t>
            </w:r>
            <w:proofErr w:type="spellEnd"/>
            <w:r w:rsidRPr="00ED4D8B">
              <w:rPr>
                <w:rFonts w:ascii="Times New Roman" w:eastAsia="Times New Roman" w:hAnsi="Times New Roman" w:cs="Times New Roman"/>
                <w:i/>
                <w:iCs/>
                <w:sz w:val="24"/>
                <w:szCs w:val="24"/>
                <w:lang w:eastAsia="es-PE"/>
              </w:rPr>
              <w:t xml:space="preserve"> and </w:t>
            </w:r>
            <w:proofErr w:type="spellStart"/>
            <w:r w:rsidRPr="00ED4D8B">
              <w:rPr>
                <w:rFonts w:ascii="Times New Roman" w:eastAsia="Times New Roman" w:hAnsi="Times New Roman" w:cs="Times New Roman"/>
                <w:i/>
                <w:iCs/>
                <w:sz w:val="24"/>
                <w:szCs w:val="24"/>
                <w:lang w:eastAsia="es-PE"/>
              </w:rPr>
              <w:t>Engineers</w:t>
            </w:r>
            <w:proofErr w:type="spellEnd"/>
            <w:r w:rsidRPr="00ED4D8B">
              <w:rPr>
                <w:rFonts w:ascii="Times New Roman" w:eastAsia="Times New Roman" w:hAnsi="Times New Roman" w:cs="Times New Roman"/>
                <w:sz w:val="24"/>
                <w:szCs w:val="24"/>
                <w:lang w:eastAsia="es-PE"/>
              </w:rPr>
              <w:t>. Saunders and Co. (1975)</w:t>
            </w:r>
          </w:p>
          <w:p w:rsidR="00ED4D8B" w:rsidRPr="00ED4D8B" w:rsidRDefault="00ED4D8B" w:rsidP="00ED4D8B">
            <w:pPr>
              <w:spacing w:beforeAutospacing="1" w:after="100" w:afterAutospacing="1" w:line="240" w:lineRule="auto"/>
              <w:rPr>
                <w:rFonts w:ascii="Times New Roman" w:eastAsia="Times New Roman" w:hAnsi="Times New Roman" w:cs="Times New Roman"/>
                <w:sz w:val="20"/>
                <w:szCs w:val="20"/>
                <w:lang w:eastAsia="es-PE"/>
              </w:rPr>
            </w:pPr>
            <w:r w:rsidRPr="00ED4D8B">
              <w:rPr>
                <w:rFonts w:ascii="Times New Roman" w:eastAsia="Times New Roman" w:hAnsi="Times New Roman" w:cs="Times New Roman"/>
                <w:sz w:val="20"/>
                <w:szCs w:val="20"/>
                <w:lang w:eastAsia="es-PE"/>
              </w:rPr>
              <w:t>Capítulos 14, 15, 16 y 17. Quizá el mejor tratamiento de la Termodinámica para este nivel.</w:t>
            </w:r>
          </w:p>
          <w:p w:rsidR="00ED4D8B" w:rsidRPr="00ED4D8B" w:rsidRDefault="00ED4D8B" w:rsidP="00ED4D8B">
            <w:pPr>
              <w:spacing w:before="100" w:beforeAutospacing="1" w:after="100" w:afterAutospacing="1" w:line="240" w:lineRule="auto"/>
              <w:rPr>
                <w:rFonts w:ascii="Times New Roman" w:eastAsia="Times New Roman" w:hAnsi="Times New Roman" w:cs="Times New Roman"/>
                <w:sz w:val="24"/>
                <w:szCs w:val="24"/>
                <w:lang w:eastAsia="es-PE"/>
              </w:rPr>
            </w:pPr>
            <w:proofErr w:type="spellStart"/>
            <w:r w:rsidRPr="00ED4D8B">
              <w:rPr>
                <w:rFonts w:ascii="Times New Roman" w:eastAsia="Times New Roman" w:hAnsi="Times New Roman" w:cs="Times New Roman"/>
                <w:sz w:val="24"/>
                <w:szCs w:val="24"/>
                <w:lang w:eastAsia="es-PE"/>
              </w:rPr>
              <w:t>Serway</w:t>
            </w:r>
            <w:proofErr w:type="spellEnd"/>
            <w:r w:rsidRPr="00ED4D8B">
              <w:rPr>
                <w:rFonts w:ascii="Times New Roman" w:eastAsia="Times New Roman" w:hAnsi="Times New Roman" w:cs="Times New Roman"/>
                <w:sz w:val="24"/>
                <w:szCs w:val="24"/>
                <w:lang w:eastAsia="es-PE"/>
              </w:rPr>
              <w:t>. </w:t>
            </w:r>
            <w:r w:rsidRPr="00ED4D8B">
              <w:rPr>
                <w:rFonts w:ascii="Times New Roman" w:eastAsia="Times New Roman" w:hAnsi="Times New Roman" w:cs="Times New Roman"/>
                <w:i/>
                <w:iCs/>
                <w:sz w:val="24"/>
                <w:szCs w:val="24"/>
                <w:lang w:eastAsia="es-PE"/>
              </w:rPr>
              <w:t>Física</w:t>
            </w:r>
            <w:r w:rsidRPr="00ED4D8B">
              <w:rPr>
                <w:rFonts w:ascii="Times New Roman" w:eastAsia="Times New Roman" w:hAnsi="Times New Roman" w:cs="Times New Roman"/>
                <w:sz w:val="24"/>
                <w:szCs w:val="24"/>
                <w:lang w:eastAsia="es-PE"/>
              </w:rPr>
              <w:t>. Editorial McGraw-Hill (1992).</w:t>
            </w:r>
          </w:p>
          <w:p w:rsidR="00ED4D8B" w:rsidRPr="00ED4D8B" w:rsidRDefault="00ED4D8B" w:rsidP="00ED4D8B">
            <w:pPr>
              <w:spacing w:beforeAutospacing="1" w:after="100" w:afterAutospacing="1" w:line="240" w:lineRule="auto"/>
              <w:rPr>
                <w:rFonts w:ascii="Times New Roman" w:eastAsia="Times New Roman" w:hAnsi="Times New Roman" w:cs="Times New Roman"/>
                <w:sz w:val="20"/>
                <w:szCs w:val="20"/>
                <w:lang w:eastAsia="es-PE"/>
              </w:rPr>
            </w:pPr>
            <w:r w:rsidRPr="00ED4D8B">
              <w:rPr>
                <w:rFonts w:ascii="Times New Roman" w:eastAsia="Times New Roman" w:hAnsi="Times New Roman" w:cs="Times New Roman"/>
                <w:sz w:val="20"/>
                <w:szCs w:val="20"/>
                <w:lang w:eastAsia="es-PE"/>
              </w:rPr>
              <w:t>Capítulo 19, 20, 21 y 22. Es interesante el ensayo al final de la unidad sobre las energías alternativas.</w:t>
            </w:r>
          </w:p>
          <w:p w:rsidR="00ED4D8B" w:rsidRPr="00ED4D8B" w:rsidRDefault="00ED4D8B" w:rsidP="00ED4D8B">
            <w:pPr>
              <w:spacing w:before="100" w:beforeAutospacing="1" w:after="100" w:afterAutospacing="1" w:line="240" w:lineRule="auto"/>
              <w:rPr>
                <w:rFonts w:ascii="Times New Roman" w:eastAsia="Times New Roman" w:hAnsi="Times New Roman" w:cs="Times New Roman"/>
                <w:sz w:val="24"/>
                <w:szCs w:val="24"/>
                <w:lang w:eastAsia="es-PE"/>
              </w:rPr>
            </w:pPr>
            <w:proofErr w:type="spellStart"/>
            <w:r w:rsidRPr="00ED4D8B">
              <w:rPr>
                <w:rFonts w:ascii="Times New Roman" w:eastAsia="Times New Roman" w:hAnsi="Times New Roman" w:cs="Times New Roman"/>
                <w:sz w:val="24"/>
                <w:szCs w:val="24"/>
                <w:lang w:eastAsia="es-PE"/>
              </w:rPr>
              <w:t>Tipler</w:t>
            </w:r>
            <w:proofErr w:type="spellEnd"/>
            <w:r w:rsidRPr="00ED4D8B">
              <w:rPr>
                <w:rFonts w:ascii="Times New Roman" w:eastAsia="Times New Roman" w:hAnsi="Times New Roman" w:cs="Times New Roman"/>
                <w:sz w:val="24"/>
                <w:szCs w:val="24"/>
                <w:lang w:eastAsia="es-PE"/>
              </w:rPr>
              <w:t>. </w:t>
            </w:r>
            <w:r w:rsidRPr="00ED4D8B">
              <w:rPr>
                <w:rFonts w:ascii="Times New Roman" w:eastAsia="Times New Roman" w:hAnsi="Times New Roman" w:cs="Times New Roman"/>
                <w:i/>
                <w:iCs/>
                <w:sz w:val="24"/>
                <w:szCs w:val="24"/>
                <w:lang w:eastAsia="es-PE"/>
              </w:rPr>
              <w:t>Física</w:t>
            </w:r>
            <w:r w:rsidRPr="00ED4D8B">
              <w:rPr>
                <w:rFonts w:ascii="Times New Roman" w:eastAsia="Times New Roman" w:hAnsi="Times New Roman" w:cs="Times New Roman"/>
                <w:sz w:val="24"/>
                <w:szCs w:val="24"/>
                <w:lang w:eastAsia="es-PE"/>
              </w:rPr>
              <w:t xml:space="preserve">. Editorial </w:t>
            </w:r>
            <w:proofErr w:type="spellStart"/>
            <w:r w:rsidRPr="00ED4D8B">
              <w:rPr>
                <w:rFonts w:ascii="Times New Roman" w:eastAsia="Times New Roman" w:hAnsi="Times New Roman" w:cs="Times New Roman"/>
                <w:sz w:val="24"/>
                <w:szCs w:val="24"/>
                <w:lang w:eastAsia="es-PE"/>
              </w:rPr>
              <w:t>Reverté</w:t>
            </w:r>
            <w:proofErr w:type="spellEnd"/>
            <w:r w:rsidRPr="00ED4D8B">
              <w:rPr>
                <w:rFonts w:ascii="Times New Roman" w:eastAsia="Times New Roman" w:hAnsi="Times New Roman" w:cs="Times New Roman"/>
                <w:sz w:val="24"/>
                <w:szCs w:val="24"/>
                <w:lang w:eastAsia="es-PE"/>
              </w:rPr>
              <w:t xml:space="preserve"> (1994).</w:t>
            </w:r>
          </w:p>
          <w:p w:rsidR="00ED4D8B" w:rsidRPr="00ED4D8B" w:rsidRDefault="00ED4D8B" w:rsidP="00ED4D8B">
            <w:pPr>
              <w:spacing w:beforeAutospacing="1" w:after="100" w:afterAutospacing="1" w:line="240" w:lineRule="auto"/>
              <w:rPr>
                <w:rFonts w:ascii="Times New Roman" w:eastAsia="Times New Roman" w:hAnsi="Times New Roman" w:cs="Times New Roman"/>
                <w:sz w:val="20"/>
                <w:szCs w:val="20"/>
                <w:lang w:eastAsia="es-PE"/>
              </w:rPr>
            </w:pPr>
            <w:r w:rsidRPr="00ED4D8B">
              <w:rPr>
                <w:rFonts w:ascii="Times New Roman" w:eastAsia="Times New Roman" w:hAnsi="Times New Roman" w:cs="Times New Roman"/>
                <w:sz w:val="20"/>
                <w:szCs w:val="20"/>
                <w:lang w:eastAsia="es-PE"/>
              </w:rPr>
              <w:t>Capítulo 15, 16, 17.</w:t>
            </w:r>
          </w:p>
          <w:p w:rsidR="00ED4D8B" w:rsidRPr="00ED4D8B" w:rsidRDefault="00ED4D8B" w:rsidP="00ED4D8B">
            <w:pPr>
              <w:spacing w:before="100" w:beforeAutospacing="1" w:after="100" w:afterAutospacing="1" w:line="240" w:lineRule="auto"/>
              <w:rPr>
                <w:rFonts w:ascii="Times New Roman" w:eastAsia="Times New Roman" w:hAnsi="Times New Roman" w:cs="Times New Roman"/>
                <w:sz w:val="24"/>
                <w:szCs w:val="24"/>
                <w:lang w:eastAsia="es-PE"/>
              </w:rPr>
            </w:pPr>
            <w:r w:rsidRPr="00ED4D8B">
              <w:rPr>
                <w:rFonts w:ascii="Times New Roman" w:eastAsia="Times New Roman" w:hAnsi="Times New Roman" w:cs="Times New Roman"/>
                <w:b/>
                <w:bCs/>
                <w:sz w:val="27"/>
                <w:szCs w:val="27"/>
                <w:lang w:eastAsia="es-PE"/>
              </w:rPr>
              <w:t>Artículos y libros de divulgación</w:t>
            </w:r>
          </w:p>
          <w:p w:rsidR="00ED4D8B" w:rsidRPr="00ED4D8B" w:rsidRDefault="00ED4D8B" w:rsidP="00ED4D8B">
            <w:pPr>
              <w:spacing w:before="100" w:beforeAutospacing="1" w:after="100" w:afterAutospacing="1" w:line="240" w:lineRule="auto"/>
              <w:rPr>
                <w:rFonts w:ascii="Times New Roman" w:eastAsia="Times New Roman" w:hAnsi="Times New Roman" w:cs="Times New Roman"/>
                <w:sz w:val="24"/>
                <w:szCs w:val="24"/>
                <w:lang w:eastAsia="es-PE"/>
              </w:rPr>
            </w:pPr>
            <w:r w:rsidRPr="00ED4D8B">
              <w:rPr>
                <w:rFonts w:ascii="Times New Roman" w:eastAsia="Times New Roman" w:hAnsi="Times New Roman" w:cs="Times New Roman"/>
                <w:sz w:val="24"/>
                <w:szCs w:val="24"/>
                <w:lang w:eastAsia="es-PE"/>
              </w:rPr>
              <w:t xml:space="preserve">Alonso M., </w:t>
            </w:r>
            <w:proofErr w:type="spellStart"/>
            <w:r w:rsidRPr="00ED4D8B">
              <w:rPr>
                <w:rFonts w:ascii="Times New Roman" w:eastAsia="Times New Roman" w:hAnsi="Times New Roman" w:cs="Times New Roman"/>
                <w:sz w:val="24"/>
                <w:szCs w:val="24"/>
                <w:lang w:eastAsia="es-PE"/>
              </w:rPr>
              <w:t>Finn</w:t>
            </w:r>
            <w:proofErr w:type="spellEnd"/>
            <w:r w:rsidRPr="00ED4D8B">
              <w:rPr>
                <w:rFonts w:ascii="Times New Roman" w:eastAsia="Times New Roman" w:hAnsi="Times New Roman" w:cs="Times New Roman"/>
                <w:sz w:val="24"/>
                <w:szCs w:val="24"/>
                <w:lang w:eastAsia="es-PE"/>
              </w:rPr>
              <w:t xml:space="preserve"> E. J. </w:t>
            </w:r>
            <w:r w:rsidRPr="00ED4D8B">
              <w:rPr>
                <w:rFonts w:ascii="Times New Roman" w:eastAsia="Times New Roman" w:hAnsi="Times New Roman" w:cs="Times New Roman"/>
                <w:i/>
                <w:iCs/>
                <w:sz w:val="24"/>
                <w:szCs w:val="24"/>
                <w:lang w:eastAsia="es-PE"/>
              </w:rPr>
              <w:t>Un enfoque integrado de la Termodinámica en el curso de Física General (Primera parte).</w:t>
            </w:r>
            <w:r w:rsidRPr="00ED4D8B">
              <w:rPr>
                <w:rFonts w:ascii="Times New Roman" w:eastAsia="Times New Roman" w:hAnsi="Times New Roman" w:cs="Times New Roman"/>
                <w:sz w:val="24"/>
                <w:szCs w:val="24"/>
                <w:lang w:eastAsia="es-PE"/>
              </w:rPr>
              <w:t> Revista Española de Física V-10, nº 2 1996, pp. 25-31.</w:t>
            </w:r>
          </w:p>
          <w:p w:rsidR="00ED4D8B" w:rsidRPr="00ED4D8B" w:rsidRDefault="00ED4D8B" w:rsidP="00ED4D8B">
            <w:pPr>
              <w:spacing w:before="100" w:beforeAutospacing="1" w:after="100" w:afterAutospacing="1" w:line="240" w:lineRule="auto"/>
              <w:rPr>
                <w:rFonts w:ascii="Times New Roman" w:eastAsia="Times New Roman" w:hAnsi="Times New Roman" w:cs="Times New Roman"/>
                <w:sz w:val="24"/>
                <w:szCs w:val="24"/>
                <w:lang w:eastAsia="es-PE"/>
              </w:rPr>
            </w:pPr>
            <w:r w:rsidRPr="00ED4D8B">
              <w:rPr>
                <w:rFonts w:ascii="Times New Roman" w:eastAsia="Times New Roman" w:hAnsi="Times New Roman" w:cs="Times New Roman"/>
                <w:sz w:val="24"/>
                <w:szCs w:val="24"/>
                <w:lang w:eastAsia="es-PE"/>
              </w:rPr>
              <w:t xml:space="preserve">Alonso M., </w:t>
            </w:r>
            <w:proofErr w:type="spellStart"/>
            <w:r w:rsidRPr="00ED4D8B">
              <w:rPr>
                <w:rFonts w:ascii="Times New Roman" w:eastAsia="Times New Roman" w:hAnsi="Times New Roman" w:cs="Times New Roman"/>
                <w:sz w:val="24"/>
                <w:szCs w:val="24"/>
                <w:lang w:eastAsia="es-PE"/>
              </w:rPr>
              <w:t>Finn</w:t>
            </w:r>
            <w:proofErr w:type="spellEnd"/>
            <w:r w:rsidRPr="00ED4D8B">
              <w:rPr>
                <w:rFonts w:ascii="Times New Roman" w:eastAsia="Times New Roman" w:hAnsi="Times New Roman" w:cs="Times New Roman"/>
                <w:sz w:val="24"/>
                <w:szCs w:val="24"/>
                <w:lang w:eastAsia="es-PE"/>
              </w:rPr>
              <w:t xml:space="preserve"> E. J. </w:t>
            </w:r>
            <w:r w:rsidRPr="00ED4D8B">
              <w:rPr>
                <w:rFonts w:ascii="Times New Roman" w:eastAsia="Times New Roman" w:hAnsi="Times New Roman" w:cs="Times New Roman"/>
                <w:i/>
                <w:iCs/>
                <w:sz w:val="24"/>
                <w:szCs w:val="24"/>
                <w:lang w:eastAsia="es-PE"/>
              </w:rPr>
              <w:t>Un enfoque integrado de la Termodinámica en el curso de Física General (Segunda parte).</w:t>
            </w:r>
            <w:r w:rsidRPr="00ED4D8B">
              <w:rPr>
                <w:rFonts w:ascii="Times New Roman" w:eastAsia="Times New Roman" w:hAnsi="Times New Roman" w:cs="Times New Roman"/>
                <w:sz w:val="24"/>
                <w:szCs w:val="24"/>
                <w:lang w:eastAsia="es-PE"/>
              </w:rPr>
              <w:t> Revista Española de Física V-10, nº 3 1996, pp. 30-37</w:t>
            </w:r>
          </w:p>
          <w:p w:rsidR="00ED4D8B" w:rsidRPr="00ED4D8B" w:rsidRDefault="00ED4D8B" w:rsidP="00ED4D8B">
            <w:pPr>
              <w:spacing w:beforeAutospacing="1" w:after="100" w:afterAutospacing="1" w:line="240" w:lineRule="auto"/>
              <w:rPr>
                <w:rFonts w:ascii="Times New Roman" w:eastAsia="Times New Roman" w:hAnsi="Times New Roman" w:cs="Times New Roman"/>
                <w:sz w:val="20"/>
                <w:szCs w:val="20"/>
                <w:lang w:eastAsia="es-PE"/>
              </w:rPr>
            </w:pPr>
            <w:r w:rsidRPr="00ED4D8B">
              <w:rPr>
                <w:rFonts w:ascii="Times New Roman" w:eastAsia="Times New Roman" w:hAnsi="Times New Roman" w:cs="Times New Roman"/>
                <w:sz w:val="20"/>
                <w:szCs w:val="20"/>
                <w:lang w:eastAsia="es-PE"/>
              </w:rPr>
              <w:t>La Termodinámica se enseña como un tema independiente con una conexión mínima con la Mecánica a excepción de las referencias al trabajo y la energía. Se da un gran énfasis a las máquinas térmicas y en la interpretación, por razones históricas, de los ciclos que describen dichas máquinas. Las ideas de las Física Estadística no aparecen salvo una referencia al gas ideal, para explicar cualitativamente los conceptos de calor y temperatura.</w:t>
            </w:r>
          </w:p>
          <w:p w:rsidR="00ED4D8B" w:rsidRPr="00ED4D8B" w:rsidRDefault="00ED4D8B" w:rsidP="00ED4D8B">
            <w:pPr>
              <w:spacing w:before="100" w:beforeAutospacing="1" w:after="100" w:afterAutospacing="1" w:line="240" w:lineRule="auto"/>
              <w:rPr>
                <w:rFonts w:ascii="Times New Roman" w:eastAsia="Times New Roman" w:hAnsi="Times New Roman" w:cs="Times New Roman"/>
                <w:sz w:val="20"/>
                <w:szCs w:val="20"/>
                <w:lang w:eastAsia="es-PE"/>
              </w:rPr>
            </w:pPr>
            <w:r w:rsidRPr="00ED4D8B">
              <w:rPr>
                <w:rFonts w:ascii="Times New Roman" w:eastAsia="Times New Roman" w:hAnsi="Times New Roman" w:cs="Times New Roman"/>
                <w:sz w:val="20"/>
                <w:szCs w:val="20"/>
                <w:lang w:eastAsia="es-PE"/>
              </w:rPr>
              <w:t>Los autores afirman que la mejor forma de impartir este capítulo es el de combinar el enfoque empírico de la Termodinámica clásica con el estructural de la Mecánica Estadística, que trata de relacionar las propiedades térmicas de un sistema con las propiedades de las "partículas", o unidades constituyentes que componen el sistema y sus interacciones.</w:t>
            </w:r>
          </w:p>
          <w:p w:rsidR="00ED4D8B" w:rsidRPr="00ED4D8B" w:rsidRDefault="00ED4D8B" w:rsidP="00ED4D8B">
            <w:pPr>
              <w:spacing w:before="100" w:beforeAutospacing="1" w:after="100" w:afterAutospacing="1" w:line="240" w:lineRule="auto"/>
              <w:rPr>
                <w:rFonts w:ascii="Times New Roman" w:eastAsia="Times New Roman" w:hAnsi="Times New Roman" w:cs="Times New Roman"/>
                <w:sz w:val="24"/>
                <w:szCs w:val="24"/>
                <w:lang w:eastAsia="es-PE"/>
              </w:rPr>
            </w:pPr>
            <w:proofErr w:type="spellStart"/>
            <w:r w:rsidRPr="00ED4D8B">
              <w:rPr>
                <w:rFonts w:ascii="Times New Roman" w:eastAsia="Times New Roman" w:hAnsi="Times New Roman" w:cs="Times New Roman"/>
                <w:sz w:val="24"/>
                <w:szCs w:val="24"/>
                <w:lang w:eastAsia="es-PE"/>
              </w:rPr>
              <w:t>Baierlein</w:t>
            </w:r>
            <w:proofErr w:type="spellEnd"/>
            <w:r w:rsidRPr="00ED4D8B">
              <w:rPr>
                <w:rFonts w:ascii="Times New Roman" w:eastAsia="Times New Roman" w:hAnsi="Times New Roman" w:cs="Times New Roman"/>
                <w:sz w:val="24"/>
                <w:szCs w:val="24"/>
                <w:lang w:eastAsia="es-PE"/>
              </w:rPr>
              <w:t xml:space="preserve"> R. </w:t>
            </w:r>
            <w:proofErr w:type="spellStart"/>
            <w:r w:rsidRPr="00ED4D8B">
              <w:rPr>
                <w:rFonts w:ascii="Times New Roman" w:eastAsia="Times New Roman" w:hAnsi="Times New Roman" w:cs="Times New Roman"/>
                <w:i/>
                <w:iCs/>
                <w:sz w:val="24"/>
                <w:szCs w:val="24"/>
                <w:lang w:eastAsia="es-PE"/>
              </w:rPr>
              <w:t>Entropy</w:t>
            </w:r>
            <w:proofErr w:type="spellEnd"/>
            <w:r w:rsidRPr="00ED4D8B">
              <w:rPr>
                <w:rFonts w:ascii="Times New Roman" w:eastAsia="Times New Roman" w:hAnsi="Times New Roman" w:cs="Times New Roman"/>
                <w:i/>
                <w:iCs/>
                <w:sz w:val="24"/>
                <w:szCs w:val="24"/>
                <w:lang w:eastAsia="es-PE"/>
              </w:rPr>
              <w:t xml:space="preserve"> and </w:t>
            </w:r>
            <w:proofErr w:type="spellStart"/>
            <w:r w:rsidRPr="00ED4D8B">
              <w:rPr>
                <w:rFonts w:ascii="Times New Roman" w:eastAsia="Times New Roman" w:hAnsi="Times New Roman" w:cs="Times New Roman"/>
                <w:i/>
                <w:iCs/>
                <w:sz w:val="24"/>
                <w:szCs w:val="24"/>
                <w:lang w:eastAsia="es-PE"/>
              </w:rPr>
              <w:t>the</w:t>
            </w:r>
            <w:proofErr w:type="spellEnd"/>
            <w:r w:rsidRPr="00ED4D8B">
              <w:rPr>
                <w:rFonts w:ascii="Times New Roman" w:eastAsia="Times New Roman" w:hAnsi="Times New Roman" w:cs="Times New Roman"/>
                <w:i/>
                <w:iCs/>
                <w:sz w:val="24"/>
                <w:szCs w:val="24"/>
                <w:lang w:eastAsia="es-PE"/>
              </w:rPr>
              <w:t xml:space="preserve"> </w:t>
            </w:r>
            <w:proofErr w:type="spellStart"/>
            <w:r w:rsidRPr="00ED4D8B">
              <w:rPr>
                <w:rFonts w:ascii="Times New Roman" w:eastAsia="Times New Roman" w:hAnsi="Times New Roman" w:cs="Times New Roman"/>
                <w:i/>
                <w:iCs/>
                <w:sz w:val="24"/>
                <w:szCs w:val="24"/>
                <w:lang w:eastAsia="es-PE"/>
              </w:rPr>
              <w:t>second</w:t>
            </w:r>
            <w:proofErr w:type="spellEnd"/>
            <w:r w:rsidRPr="00ED4D8B">
              <w:rPr>
                <w:rFonts w:ascii="Times New Roman" w:eastAsia="Times New Roman" w:hAnsi="Times New Roman" w:cs="Times New Roman"/>
                <w:i/>
                <w:iCs/>
                <w:sz w:val="24"/>
                <w:szCs w:val="24"/>
                <w:lang w:eastAsia="es-PE"/>
              </w:rPr>
              <w:t xml:space="preserve"> </w:t>
            </w:r>
            <w:proofErr w:type="spellStart"/>
            <w:r w:rsidRPr="00ED4D8B">
              <w:rPr>
                <w:rFonts w:ascii="Times New Roman" w:eastAsia="Times New Roman" w:hAnsi="Times New Roman" w:cs="Times New Roman"/>
                <w:i/>
                <w:iCs/>
                <w:sz w:val="24"/>
                <w:szCs w:val="24"/>
                <w:lang w:eastAsia="es-PE"/>
              </w:rPr>
              <w:t>law</w:t>
            </w:r>
            <w:proofErr w:type="spellEnd"/>
            <w:r w:rsidRPr="00ED4D8B">
              <w:rPr>
                <w:rFonts w:ascii="Times New Roman" w:eastAsia="Times New Roman" w:hAnsi="Times New Roman" w:cs="Times New Roman"/>
                <w:i/>
                <w:iCs/>
                <w:sz w:val="24"/>
                <w:szCs w:val="24"/>
                <w:lang w:eastAsia="es-PE"/>
              </w:rPr>
              <w:t xml:space="preserve">: A </w:t>
            </w:r>
            <w:proofErr w:type="spellStart"/>
            <w:r w:rsidRPr="00ED4D8B">
              <w:rPr>
                <w:rFonts w:ascii="Times New Roman" w:eastAsia="Times New Roman" w:hAnsi="Times New Roman" w:cs="Times New Roman"/>
                <w:i/>
                <w:iCs/>
                <w:sz w:val="24"/>
                <w:szCs w:val="24"/>
                <w:lang w:eastAsia="es-PE"/>
              </w:rPr>
              <w:t>pedagogical</w:t>
            </w:r>
            <w:proofErr w:type="spellEnd"/>
            <w:r w:rsidRPr="00ED4D8B">
              <w:rPr>
                <w:rFonts w:ascii="Times New Roman" w:eastAsia="Times New Roman" w:hAnsi="Times New Roman" w:cs="Times New Roman"/>
                <w:i/>
                <w:iCs/>
                <w:sz w:val="24"/>
                <w:szCs w:val="24"/>
                <w:lang w:eastAsia="es-PE"/>
              </w:rPr>
              <w:t xml:space="preserve"> </w:t>
            </w:r>
            <w:proofErr w:type="spellStart"/>
            <w:r w:rsidRPr="00ED4D8B">
              <w:rPr>
                <w:rFonts w:ascii="Times New Roman" w:eastAsia="Times New Roman" w:hAnsi="Times New Roman" w:cs="Times New Roman"/>
                <w:i/>
                <w:iCs/>
                <w:sz w:val="24"/>
                <w:szCs w:val="24"/>
                <w:lang w:eastAsia="es-PE"/>
              </w:rPr>
              <w:t>alternative</w:t>
            </w:r>
            <w:proofErr w:type="spellEnd"/>
            <w:r w:rsidRPr="00ED4D8B">
              <w:rPr>
                <w:rFonts w:ascii="Times New Roman" w:eastAsia="Times New Roman" w:hAnsi="Times New Roman" w:cs="Times New Roman"/>
                <w:sz w:val="24"/>
                <w:szCs w:val="24"/>
                <w:lang w:eastAsia="es-PE"/>
              </w:rPr>
              <w:t xml:space="preserve">. American </w:t>
            </w:r>
            <w:proofErr w:type="spellStart"/>
            <w:r w:rsidRPr="00ED4D8B">
              <w:rPr>
                <w:rFonts w:ascii="Times New Roman" w:eastAsia="Times New Roman" w:hAnsi="Times New Roman" w:cs="Times New Roman"/>
                <w:sz w:val="24"/>
                <w:szCs w:val="24"/>
                <w:lang w:eastAsia="es-PE"/>
              </w:rPr>
              <w:t>Journal</w:t>
            </w:r>
            <w:proofErr w:type="spellEnd"/>
            <w:r w:rsidRPr="00ED4D8B">
              <w:rPr>
                <w:rFonts w:ascii="Times New Roman" w:eastAsia="Times New Roman" w:hAnsi="Times New Roman" w:cs="Times New Roman"/>
                <w:sz w:val="24"/>
                <w:szCs w:val="24"/>
                <w:lang w:eastAsia="es-PE"/>
              </w:rPr>
              <w:t xml:space="preserve"> of </w:t>
            </w:r>
            <w:proofErr w:type="spellStart"/>
            <w:r w:rsidRPr="00ED4D8B">
              <w:rPr>
                <w:rFonts w:ascii="Times New Roman" w:eastAsia="Times New Roman" w:hAnsi="Times New Roman" w:cs="Times New Roman"/>
                <w:sz w:val="24"/>
                <w:szCs w:val="24"/>
                <w:lang w:eastAsia="es-PE"/>
              </w:rPr>
              <w:t>Physics</w:t>
            </w:r>
            <w:proofErr w:type="spellEnd"/>
            <w:r w:rsidRPr="00ED4D8B">
              <w:rPr>
                <w:rFonts w:ascii="Times New Roman" w:eastAsia="Times New Roman" w:hAnsi="Times New Roman" w:cs="Times New Roman"/>
                <w:sz w:val="24"/>
                <w:szCs w:val="24"/>
                <w:lang w:eastAsia="es-PE"/>
              </w:rPr>
              <w:t xml:space="preserve">, 62 (1) </w:t>
            </w:r>
            <w:proofErr w:type="spellStart"/>
            <w:r w:rsidRPr="00ED4D8B">
              <w:rPr>
                <w:rFonts w:ascii="Times New Roman" w:eastAsia="Times New Roman" w:hAnsi="Times New Roman" w:cs="Times New Roman"/>
                <w:sz w:val="24"/>
                <w:szCs w:val="24"/>
                <w:lang w:eastAsia="es-PE"/>
              </w:rPr>
              <w:t>January</w:t>
            </w:r>
            <w:proofErr w:type="spellEnd"/>
            <w:r w:rsidRPr="00ED4D8B">
              <w:rPr>
                <w:rFonts w:ascii="Times New Roman" w:eastAsia="Times New Roman" w:hAnsi="Times New Roman" w:cs="Times New Roman"/>
                <w:sz w:val="24"/>
                <w:szCs w:val="24"/>
                <w:lang w:eastAsia="es-PE"/>
              </w:rPr>
              <w:t xml:space="preserve"> 1994, pp. 15-26.</w:t>
            </w:r>
          </w:p>
          <w:p w:rsidR="00ED4D8B" w:rsidRPr="00ED4D8B" w:rsidRDefault="00ED4D8B" w:rsidP="00ED4D8B">
            <w:pPr>
              <w:spacing w:beforeAutospacing="1" w:after="100" w:afterAutospacing="1" w:line="240" w:lineRule="auto"/>
              <w:rPr>
                <w:rFonts w:ascii="Times New Roman" w:eastAsia="Times New Roman" w:hAnsi="Times New Roman" w:cs="Times New Roman"/>
                <w:sz w:val="20"/>
                <w:szCs w:val="20"/>
                <w:lang w:eastAsia="es-PE"/>
              </w:rPr>
            </w:pPr>
            <w:r w:rsidRPr="00ED4D8B">
              <w:rPr>
                <w:rFonts w:ascii="Times New Roman" w:eastAsia="Times New Roman" w:hAnsi="Times New Roman" w:cs="Times New Roman"/>
                <w:sz w:val="20"/>
                <w:szCs w:val="20"/>
                <w:lang w:eastAsia="es-PE"/>
              </w:rPr>
              <w:t xml:space="preserve">La parte más original del artículo es la que conecta la multiplicidad de los estados, es decir, el número de </w:t>
            </w:r>
            <w:proofErr w:type="spellStart"/>
            <w:r w:rsidRPr="00ED4D8B">
              <w:rPr>
                <w:rFonts w:ascii="Times New Roman" w:eastAsia="Times New Roman" w:hAnsi="Times New Roman" w:cs="Times New Roman"/>
                <w:sz w:val="20"/>
                <w:szCs w:val="20"/>
                <w:lang w:eastAsia="es-PE"/>
              </w:rPr>
              <w:t>microestados</w:t>
            </w:r>
            <w:proofErr w:type="spellEnd"/>
            <w:r w:rsidRPr="00ED4D8B">
              <w:rPr>
                <w:rFonts w:ascii="Times New Roman" w:eastAsia="Times New Roman" w:hAnsi="Times New Roman" w:cs="Times New Roman"/>
                <w:sz w:val="20"/>
                <w:szCs w:val="20"/>
                <w:lang w:eastAsia="es-PE"/>
              </w:rPr>
              <w:t xml:space="preserve"> que corresponden a un estado macroscópico particular, con la entropía de una forma sencilla e intuitiva.</w:t>
            </w:r>
          </w:p>
          <w:p w:rsidR="00ED4D8B" w:rsidRPr="00ED4D8B" w:rsidRDefault="00ED4D8B" w:rsidP="00ED4D8B">
            <w:pPr>
              <w:spacing w:before="100" w:beforeAutospacing="1" w:after="100" w:afterAutospacing="1" w:line="240" w:lineRule="auto"/>
              <w:rPr>
                <w:rFonts w:ascii="Times New Roman" w:eastAsia="Times New Roman" w:hAnsi="Times New Roman" w:cs="Times New Roman"/>
                <w:sz w:val="24"/>
                <w:szCs w:val="24"/>
                <w:lang w:eastAsia="es-PE"/>
              </w:rPr>
            </w:pPr>
            <w:proofErr w:type="spellStart"/>
            <w:r w:rsidRPr="00ED4D8B">
              <w:rPr>
                <w:rFonts w:ascii="Times New Roman" w:eastAsia="Times New Roman" w:hAnsi="Times New Roman" w:cs="Times New Roman"/>
                <w:sz w:val="24"/>
                <w:szCs w:val="24"/>
                <w:lang w:eastAsia="es-PE"/>
              </w:rPr>
              <w:t>Edelnán</w:t>
            </w:r>
            <w:proofErr w:type="spellEnd"/>
            <w:r w:rsidRPr="00ED4D8B">
              <w:rPr>
                <w:rFonts w:ascii="Times New Roman" w:eastAsia="Times New Roman" w:hAnsi="Times New Roman" w:cs="Times New Roman"/>
                <w:sz w:val="24"/>
                <w:szCs w:val="24"/>
                <w:lang w:eastAsia="es-PE"/>
              </w:rPr>
              <w:t xml:space="preserve"> V. </w:t>
            </w:r>
            <w:r w:rsidRPr="00ED4D8B">
              <w:rPr>
                <w:rFonts w:ascii="Times New Roman" w:eastAsia="Times New Roman" w:hAnsi="Times New Roman" w:cs="Times New Roman"/>
                <w:i/>
                <w:iCs/>
                <w:sz w:val="24"/>
                <w:szCs w:val="24"/>
                <w:lang w:eastAsia="es-PE"/>
              </w:rPr>
              <w:t>Cerca del cero absoluto</w:t>
            </w:r>
            <w:r w:rsidRPr="00ED4D8B">
              <w:rPr>
                <w:rFonts w:ascii="Times New Roman" w:eastAsia="Times New Roman" w:hAnsi="Times New Roman" w:cs="Times New Roman"/>
                <w:sz w:val="24"/>
                <w:szCs w:val="24"/>
                <w:lang w:eastAsia="es-PE"/>
              </w:rPr>
              <w:t>. Colección Física al alcance de todos, editorial Mir (1986).</w:t>
            </w:r>
          </w:p>
          <w:p w:rsidR="00ED4D8B" w:rsidRPr="00ED4D8B" w:rsidRDefault="00ED4D8B" w:rsidP="00ED4D8B">
            <w:pPr>
              <w:spacing w:beforeAutospacing="1" w:after="100" w:afterAutospacing="1" w:line="240" w:lineRule="auto"/>
              <w:rPr>
                <w:rFonts w:ascii="Times New Roman" w:eastAsia="Times New Roman" w:hAnsi="Times New Roman" w:cs="Times New Roman"/>
                <w:sz w:val="20"/>
                <w:szCs w:val="20"/>
                <w:lang w:eastAsia="es-PE"/>
              </w:rPr>
            </w:pPr>
            <w:r w:rsidRPr="00ED4D8B">
              <w:rPr>
                <w:rFonts w:ascii="Times New Roman" w:eastAsia="Times New Roman" w:hAnsi="Times New Roman" w:cs="Times New Roman"/>
                <w:sz w:val="20"/>
                <w:szCs w:val="20"/>
                <w:lang w:eastAsia="es-PE"/>
              </w:rPr>
              <w:lastRenderedPageBreak/>
              <w:t xml:space="preserve">Propiedades de la materia cerca del cero absoluto, la </w:t>
            </w:r>
            <w:proofErr w:type="spellStart"/>
            <w:r w:rsidRPr="00ED4D8B">
              <w:rPr>
                <w:rFonts w:ascii="Times New Roman" w:eastAsia="Times New Roman" w:hAnsi="Times New Roman" w:cs="Times New Roman"/>
                <w:sz w:val="20"/>
                <w:szCs w:val="20"/>
                <w:lang w:eastAsia="es-PE"/>
              </w:rPr>
              <w:t>superfluidez</w:t>
            </w:r>
            <w:proofErr w:type="spellEnd"/>
            <w:r w:rsidRPr="00ED4D8B">
              <w:rPr>
                <w:rFonts w:ascii="Times New Roman" w:eastAsia="Times New Roman" w:hAnsi="Times New Roman" w:cs="Times New Roman"/>
                <w:sz w:val="20"/>
                <w:szCs w:val="20"/>
                <w:lang w:eastAsia="es-PE"/>
              </w:rPr>
              <w:t>, la superconductividad, y otros temas.</w:t>
            </w:r>
          </w:p>
          <w:p w:rsidR="00ED4D8B" w:rsidRPr="00ED4D8B" w:rsidRDefault="00ED4D8B" w:rsidP="00ED4D8B">
            <w:pPr>
              <w:spacing w:before="100" w:beforeAutospacing="1" w:after="100" w:afterAutospacing="1" w:line="240" w:lineRule="auto"/>
              <w:rPr>
                <w:rFonts w:ascii="Times New Roman" w:eastAsia="Times New Roman" w:hAnsi="Times New Roman" w:cs="Times New Roman"/>
                <w:sz w:val="24"/>
                <w:szCs w:val="24"/>
                <w:lang w:eastAsia="es-PE"/>
              </w:rPr>
            </w:pPr>
            <w:proofErr w:type="spellStart"/>
            <w:r w:rsidRPr="00ED4D8B">
              <w:rPr>
                <w:rFonts w:ascii="Times New Roman" w:eastAsia="Times New Roman" w:hAnsi="Times New Roman" w:cs="Times New Roman"/>
                <w:sz w:val="24"/>
                <w:szCs w:val="24"/>
                <w:lang w:eastAsia="es-PE"/>
              </w:rPr>
              <w:t>Lurié</w:t>
            </w:r>
            <w:proofErr w:type="spellEnd"/>
            <w:r w:rsidRPr="00ED4D8B">
              <w:rPr>
                <w:rFonts w:ascii="Times New Roman" w:eastAsia="Times New Roman" w:hAnsi="Times New Roman" w:cs="Times New Roman"/>
                <w:sz w:val="24"/>
                <w:szCs w:val="24"/>
                <w:lang w:eastAsia="es-PE"/>
              </w:rPr>
              <w:t xml:space="preserve"> D., </w:t>
            </w:r>
            <w:proofErr w:type="spellStart"/>
            <w:r w:rsidRPr="00ED4D8B">
              <w:rPr>
                <w:rFonts w:ascii="Times New Roman" w:eastAsia="Times New Roman" w:hAnsi="Times New Roman" w:cs="Times New Roman"/>
                <w:sz w:val="24"/>
                <w:szCs w:val="24"/>
                <w:lang w:eastAsia="es-PE"/>
              </w:rPr>
              <w:t>Wagensberg</w:t>
            </w:r>
            <w:proofErr w:type="spellEnd"/>
            <w:r w:rsidRPr="00ED4D8B">
              <w:rPr>
                <w:rFonts w:ascii="Times New Roman" w:eastAsia="Times New Roman" w:hAnsi="Times New Roman" w:cs="Times New Roman"/>
                <w:sz w:val="24"/>
                <w:szCs w:val="24"/>
                <w:lang w:eastAsia="es-PE"/>
              </w:rPr>
              <w:t xml:space="preserve"> J. </w:t>
            </w:r>
            <w:r w:rsidRPr="00ED4D8B">
              <w:rPr>
                <w:rFonts w:ascii="Times New Roman" w:eastAsia="Times New Roman" w:hAnsi="Times New Roman" w:cs="Times New Roman"/>
                <w:i/>
                <w:iCs/>
                <w:sz w:val="24"/>
                <w:szCs w:val="24"/>
                <w:lang w:eastAsia="es-PE"/>
              </w:rPr>
              <w:t>Termodinámica de la evolución biológica</w:t>
            </w:r>
            <w:r w:rsidRPr="00ED4D8B">
              <w:rPr>
                <w:rFonts w:ascii="Times New Roman" w:eastAsia="Times New Roman" w:hAnsi="Times New Roman" w:cs="Times New Roman"/>
                <w:sz w:val="24"/>
                <w:szCs w:val="24"/>
                <w:lang w:eastAsia="es-PE"/>
              </w:rPr>
              <w:t>. Investigación y Ciencia, nº 30, Marzo 1979, pp. 102-113.</w:t>
            </w:r>
          </w:p>
          <w:p w:rsidR="00ED4D8B" w:rsidRPr="00ED4D8B" w:rsidRDefault="00ED4D8B" w:rsidP="00ED4D8B">
            <w:pPr>
              <w:spacing w:beforeAutospacing="1" w:after="100" w:afterAutospacing="1" w:line="240" w:lineRule="auto"/>
              <w:rPr>
                <w:rFonts w:ascii="Times New Roman" w:eastAsia="Times New Roman" w:hAnsi="Times New Roman" w:cs="Times New Roman"/>
                <w:sz w:val="20"/>
                <w:szCs w:val="20"/>
                <w:lang w:eastAsia="es-PE"/>
              </w:rPr>
            </w:pPr>
            <w:r w:rsidRPr="00ED4D8B">
              <w:rPr>
                <w:rFonts w:ascii="Times New Roman" w:eastAsia="Times New Roman" w:hAnsi="Times New Roman" w:cs="Times New Roman"/>
                <w:sz w:val="20"/>
                <w:szCs w:val="20"/>
                <w:lang w:eastAsia="es-PE"/>
              </w:rPr>
              <w:t xml:space="preserve">Después de introducir el concepto de entropía y su relación con el orden, estudia los seres vivos como sistemas termodinámicamente abiertos, que intercambian materia y energía con el mundo exterior. Trata también de la aparición del orden en los sistemas de no equilibrio como la reacción de </w:t>
            </w:r>
            <w:proofErr w:type="spellStart"/>
            <w:r w:rsidRPr="00ED4D8B">
              <w:rPr>
                <w:rFonts w:ascii="Times New Roman" w:eastAsia="Times New Roman" w:hAnsi="Times New Roman" w:cs="Times New Roman"/>
                <w:sz w:val="20"/>
                <w:szCs w:val="20"/>
                <w:lang w:eastAsia="es-PE"/>
              </w:rPr>
              <w:t>Zhabotinski-Belousov</w:t>
            </w:r>
            <w:proofErr w:type="spellEnd"/>
            <w:r w:rsidRPr="00ED4D8B">
              <w:rPr>
                <w:rFonts w:ascii="Times New Roman" w:eastAsia="Times New Roman" w:hAnsi="Times New Roman" w:cs="Times New Roman"/>
                <w:sz w:val="20"/>
                <w:szCs w:val="20"/>
                <w:lang w:eastAsia="es-PE"/>
              </w:rPr>
              <w:t>.</w:t>
            </w:r>
          </w:p>
          <w:p w:rsidR="00ED4D8B" w:rsidRPr="00ED4D8B" w:rsidRDefault="00ED4D8B" w:rsidP="00ED4D8B">
            <w:pPr>
              <w:spacing w:before="100" w:beforeAutospacing="1" w:after="100" w:afterAutospacing="1" w:line="240" w:lineRule="auto"/>
              <w:rPr>
                <w:rFonts w:ascii="Times New Roman" w:eastAsia="Times New Roman" w:hAnsi="Times New Roman" w:cs="Times New Roman"/>
                <w:sz w:val="24"/>
                <w:szCs w:val="24"/>
                <w:lang w:eastAsia="es-PE"/>
              </w:rPr>
            </w:pPr>
            <w:proofErr w:type="spellStart"/>
            <w:r w:rsidRPr="00ED4D8B">
              <w:rPr>
                <w:rFonts w:ascii="Times New Roman" w:eastAsia="Times New Roman" w:hAnsi="Times New Roman" w:cs="Times New Roman"/>
                <w:sz w:val="24"/>
                <w:szCs w:val="24"/>
                <w:lang w:eastAsia="es-PE"/>
              </w:rPr>
              <w:t>Smorodinski</w:t>
            </w:r>
            <w:proofErr w:type="spellEnd"/>
            <w:r w:rsidRPr="00ED4D8B">
              <w:rPr>
                <w:rFonts w:ascii="Times New Roman" w:eastAsia="Times New Roman" w:hAnsi="Times New Roman" w:cs="Times New Roman"/>
                <w:sz w:val="24"/>
                <w:szCs w:val="24"/>
                <w:lang w:eastAsia="es-PE"/>
              </w:rPr>
              <w:t xml:space="preserve"> Ya. </w:t>
            </w:r>
            <w:r w:rsidRPr="00ED4D8B">
              <w:rPr>
                <w:rFonts w:ascii="Times New Roman" w:eastAsia="Times New Roman" w:hAnsi="Times New Roman" w:cs="Times New Roman"/>
                <w:i/>
                <w:iCs/>
                <w:sz w:val="24"/>
                <w:szCs w:val="24"/>
                <w:lang w:eastAsia="es-PE"/>
              </w:rPr>
              <w:t>La temperatura</w:t>
            </w:r>
            <w:r w:rsidRPr="00ED4D8B">
              <w:rPr>
                <w:rFonts w:ascii="Times New Roman" w:eastAsia="Times New Roman" w:hAnsi="Times New Roman" w:cs="Times New Roman"/>
                <w:sz w:val="24"/>
                <w:szCs w:val="24"/>
                <w:lang w:eastAsia="es-PE"/>
              </w:rPr>
              <w:t>. Colección Física al alcance de todos, editorial Mir (1983).</w:t>
            </w:r>
          </w:p>
          <w:p w:rsidR="00ED4D8B" w:rsidRPr="00ED4D8B" w:rsidRDefault="00ED4D8B" w:rsidP="00ED4D8B">
            <w:pPr>
              <w:spacing w:beforeAutospacing="1" w:after="100" w:afterAutospacing="1" w:line="240" w:lineRule="auto"/>
              <w:rPr>
                <w:rFonts w:ascii="Times New Roman" w:eastAsia="Times New Roman" w:hAnsi="Times New Roman" w:cs="Times New Roman"/>
                <w:sz w:val="20"/>
                <w:szCs w:val="20"/>
                <w:lang w:eastAsia="es-PE"/>
              </w:rPr>
            </w:pPr>
            <w:r w:rsidRPr="00ED4D8B">
              <w:rPr>
                <w:rFonts w:ascii="Times New Roman" w:eastAsia="Times New Roman" w:hAnsi="Times New Roman" w:cs="Times New Roman"/>
                <w:sz w:val="20"/>
                <w:szCs w:val="20"/>
                <w:lang w:eastAsia="es-PE"/>
              </w:rPr>
              <w:t>Cuenta en forma amena los principios de la Termodinámica y de la Física estadística, desde el ciclo de Carnot, hasta el movimiento browniano pasando por el cuerpo negro.</w:t>
            </w:r>
          </w:p>
          <w:p w:rsidR="00ED4D8B" w:rsidRPr="00ED4D8B" w:rsidRDefault="00ED4D8B" w:rsidP="00ED4D8B">
            <w:pPr>
              <w:spacing w:before="100" w:beforeAutospacing="1" w:after="100" w:afterAutospacing="1" w:line="240" w:lineRule="auto"/>
              <w:rPr>
                <w:rFonts w:ascii="Times New Roman" w:eastAsia="Times New Roman" w:hAnsi="Times New Roman" w:cs="Times New Roman"/>
                <w:sz w:val="24"/>
                <w:szCs w:val="24"/>
                <w:lang w:eastAsia="es-PE"/>
              </w:rPr>
            </w:pPr>
            <w:r w:rsidRPr="00ED4D8B">
              <w:rPr>
                <w:rFonts w:ascii="Times New Roman" w:eastAsia="Times New Roman" w:hAnsi="Times New Roman" w:cs="Times New Roman"/>
                <w:sz w:val="24"/>
                <w:szCs w:val="24"/>
                <w:lang w:eastAsia="es-PE"/>
              </w:rPr>
              <w:t>Wilson S. S. </w:t>
            </w:r>
            <w:proofErr w:type="spellStart"/>
            <w:r w:rsidRPr="00ED4D8B">
              <w:rPr>
                <w:rFonts w:ascii="Times New Roman" w:eastAsia="Times New Roman" w:hAnsi="Times New Roman" w:cs="Times New Roman"/>
                <w:i/>
                <w:iCs/>
                <w:sz w:val="24"/>
                <w:szCs w:val="24"/>
                <w:lang w:eastAsia="es-PE"/>
              </w:rPr>
              <w:t>Sadi</w:t>
            </w:r>
            <w:proofErr w:type="spellEnd"/>
            <w:r w:rsidRPr="00ED4D8B">
              <w:rPr>
                <w:rFonts w:ascii="Times New Roman" w:eastAsia="Times New Roman" w:hAnsi="Times New Roman" w:cs="Times New Roman"/>
                <w:i/>
                <w:iCs/>
                <w:sz w:val="24"/>
                <w:szCs w:val="24"/>
                <w:lang w:eastAsia="es-PE"/>
              </w:rPr>
              <w:t xml:space="preserve"> Carnot</w:t>
            </w:r>
            <w:r w:rsidRPr="00ED4D8B">
              <w:rPr>
                <w:rFonts w:ascii="Times New Roman" w:eastAsia="Times New Roman" w:hAnsi="Times New Roman" w:cs="Times New Roman"/>
                <w:sz w:val="24"/>
                <w:szCs w:val="24"/>
                <w:lang w:eastAsia="es-PE"/>
              </w:rPr>
              <w:t>. Investigación y Ciencia, nº 61, Octubre 1981, pp. 102-116.</w:t>
            </w:r>
          </w:p>
          <w:p w:rsidR="00ED4D8B" w:rsidRPr="00ED4D8B" w:rsidRDefault="00ED4D8B" w:rsidP="00ED4D8B">
            <w:pPr>
              <w:spacing w:beforeAutospacing="1" w:after="100" w:afterAutospacing="1" w:line="240" w:lineRule="auto"/>
              <w:rPr>
                <w:rFonts w:ascii="Times New Roman" w:eastAsia="Times New Roman" w:hAnsi="Times New Roman" w:cs="Times New Roman"/>
                <w:sz w:val="24"/>
                <w:szCs w:val="24"/>
                <w:lang w:eastAsia="es-PE"/>
              </w:rPr>
            </w:pPr>
            <w:r w:rsidRPr="00ED4D8B">
              <w:rPr>
                <w:rFonts w:ascii="Times New Roman" w:eastAsia="Times New Roman" w:hAnsi="Times New Roman" w:cs="Times New Roman"/>
                <w:sz w:val="20"/>
                <w:szCs w:val="20"/>
                <w:lang w:eastAsia="es-PE"/>
              </w:rPr>
              <w:t xml:space="preserve">Su principal contribución a la Termodinámica es la introducción del concepto de reversibilidad. </w:t>
            </w:r>
            <w:proofErr w:type="spellStart"/>
            <w:r w:rsidRPr="00ED4D8B">
              <w:rPr>
                <w:rFonts w:ascii="Times New Roman" w:eastAsia="Times New Roman" w:hAnsi="Times New Roman" w:cs="Times New Roman"/>
                <w:sz w:val="20"/>
                <w:szCs w:val="20"/>
                <w:lang w:eastAsia="es-PE"/>
              </w:rPr>
              <w:t>Sadi</w:t>
            </w:r>
            <w:proofErr w:type="spellEnd"/>
            <w:r w:rsidRPr="00ED4D8B">
              <w:rPr>
                <w:rFonts w:ascii="Times New Roman" w:eastAsia="Times New Roman" w:hAnsi="Times New Roman" w:cs="Times New Roman"/>
                <w:sz w:val="20"/>
                <w:szCs w:val="20"/>
                <w:lang w:eastAsia="es-PE"/>
              </w:rPr>
              <w:t xml:space="preserve"> Carnot fue ante todo un ingeniero preocupado por el diseño y la eficiencia de las máquinas de vapor.</w:t>
            </w:r>
          </w:p>
        </w:tc>
      </w:tr>
    </w:tbl>
    <w:p w:rsidR="001C17FB" w:rsidRDefault="008765F5"/>
    <w:p w:rsidR="00ED4D8B" w:rsidRDefault="00ED4D8B"/>
    <w:p w:rsidR="00ED4D8B" w:rsidRDefault="00ED4D8B"/>
    <w:p w:rsidR="00ED4D8B" w:rsidRDefault="00ED4D8B"/>
    <w:p w:rsidR="00ED4D8B" w:rsidRDefault="00ED4D8B">
      <w:r w:rsidRPr="00ED4D8B">
        <w:t>http://teleformacion.edu.aytolacoruna.es/FISICA/document/teoria/A_Franco/estadistica/estadistica.htm</w:t>
      </w:r>
      <w:bookmarkStart w:id="1" w:name="_GoBack"/>
      <w:bookmarkEnd w:id="1"/>
    </w:p>
    <w:sectPr w:rsidR="00ED4D8B">
      <w:pgSz w:w="11906" w:h="16838"/>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50427"/>
    <w:multiLevelType w:val="multilevel"/>
    <w:tmpl w:val="F2E25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0708A9"/>
    <w:multiLevelType w:val="multilevel"/>
    <w:tmpl w:val="B3D2F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A0344B"/>
    <w:multiLevelType w:val="multilevel"/>
    <w:tmpl w:val="9F4A6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074A82"/>
    <w:multiLevelType w:val="multilevel"/>
    <w:tmpl w:val="5EEAA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2021D8"/>
    <w:multiLevelType w:val="multilevel"/>
    <w:tmpl w:val="1D103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BF7142"/>
    <w:multiLevelType w:val="multilevel"/>
    <w:tmpl w:val="8878F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7E2149"/>
    <w:multiLevelType w:val="multilevel"/>
    <w:tmpl w:val="68A87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BF73F1"/>
    <w:multiLevelType w:val="multilevel"/>
    <w:tmpl w:val="5940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AC44F9"/>
    <w:multiLevelType w:val="multilevel"/>
    <w:tmpl w:val="74264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4"/>
  </w:num>
  <w:num w:numId="4">
    <w:abstractNumId w:val="8"/>
  </w:num>
  <w:num w:numId="5">
    <w:abstractNumId w:val="5"/>
  </w:num>
  <w:num w:numId="6">
    <w:abstractNumId w:val="2"/>
  </w:num>
  <w:num w:numId="7">
    <w:abstractNumId w:val="3"/>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D8B"/>
    <w:rsid w:val="00303CE3"/>
    <w:rsid w:val="003A662E"/>
    <w:rsid w:val="008765F5"/>
    <w:rsid w:val="00ED4D8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0E63BA-844A-48C1-8288-08B1BBA67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ED4D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E"/>
    </w:rPr>
  </w:style>
  <w:style w:type="paragraph" w:styleId="Ttulo2">
    <w:name w:val="heading 2"/>
    <w:basedOn w:val="Normal"/>
    <w:link w:val="Ttulo2Car"/>
    <w:uiPriority w:val="9"/>
    <w:qFormat/>
    <w:rsid w:val="00ED4D8B"/>
    <w:pPr>
      <w:spacing w:before="100" w:beforeAutospacing="1" w:after="100" w:afterAutospacing="1" w:line="240" w:lineRule="auto"/>
      <w:outlineLvl w:val="1"/>
    </w:pPr>
    <w:rPr>
      <w:rFonts w:ascii="Times New Roman" w:eastAsia="Times New Roman" w:hAnsi="Times New Roman" w:cs="Times New Roman"/>
      <w:b/>
      <w:bCs/>
      <w:sz w:val="36"/>
      <w:szCs w:val="36"/>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D4D8B"/>
    <w:rPr>
      <w:rFonts w:ascii="Times New Roman" w:eastAsia="Times New Roman" w:hAnsi="Times New Roman" w:cs="Times New Roman"/>
      <w:b/>
      <w:bCs/>
      <w:kern w:val="36"/>
      <w:sz w:val="48"/>
      <w:szCs w:val="48"/>
      <w:lang w:eastAsia="es-PE"/>
    </w:rPr>
  </w:style>
  <w:style w:type="character" w:customStyle="1" w:styleId="Ttulo2Car">
    <w:name w:val="Título 2 Car"/>
    <w:basedOn w:val="Fuentedeprrafopredeter"/>
    <w:link w:val="Ttulo2"/>
    <w:uiPriority w:val="9"/>
    <w:rsid w:val="00ED4D8B"/>
    <w:rPr>
      <w:rFonts w:ascii="Times New Roman" w:eastAsia="Times New Roman" w:hAnsi="Times New Roman" w:cs="Times New Roman"/>
      <w:b/>
      <w:bCs/>
      <w:sz w:val="36"/>
      <w:szCs w:val="36"/>
      <w:lang w:eastAsia="es-PE"/>
    </w:rPr>
  </w:style>
  <w:style w:type="character" w:styleId="Hipervnculo">
    <w:name w:val="Hyperlink"/>
    <w:basedOn w:val="Fuentedeprrafopredeter"/>
    <w:uiPriority w:val="99"/>
    <w:semiHidden/>
    <w:unhideWhenUsed/>
    <w:rsid w:val="00ED4D8B"/>
    <w:rPr>
      <w:color w:val="0000FF"/>
      <w:u w:val="single"/>
    </w:rPr>
  </w:style>
  <w:style w:type="paragraph" w:styleId="HTMLconformatoprevio">
    <w:name w:val="HTML Preformatted"/>
    <w:basedOn w:val="Normal"/>
    <w:link w:val="HTMLconformatoprevioCar"/>
    <w:uiPriority w:val="99"/>
    <w:semiHidden/>
    <w:unhideWhenUsed/>
    <w:rsid w:val="00ED4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semiHidden/>
    <w:rsid w:val="00ED4D8B"/>
    <w:rPr>
      <w:rFonts w:ascii="Courier New" w:eastAsia="Times New Roman" w:hAnsi="Courier New" w:cs="Courier New"/>
      <w:sz w:val="20"/>
      <w:szCs w:val="20"/>
      <w:lang w:eastAsia="es-PE"/>
    </w:rPr>
  </w:style>
  <w:style w:type="character" w:styleId="Textoennegrita">
    <w:name w:val="Strong"/>
    <w:basedOn w:val="Fuentedeprrafopredeter"/>
    <w:uiPriority w:val="22"/>
    <w:qFormat/>
    <w:rsid w:val="00ED4D8B"/>
    <w:rPr>
      <w:b/>
      <w:bCs/>
    </w:rPr>
  </w:style>
  <w:style w:type="paragraph" w:styleId="NormalWeb">
    <w:name w:val="Normal (Web)"/>
    <w:basedOn w:val="Normal"/>
    <w:uiPriority w:val="99"/>
    <w:semiHidden/>
    <w:unhideWhenUsed/>
    <w:rsid w:val="00ED4D8B"/>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apple-converted-space">
    <w:name w:val="apple-converted-space"/>
    <w:basedOn w:val="Fuentedeprrafopredeter"/>
    <w:rsid w:val="00ED4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194631">
      <w:bodyDiv w:val="1"/>
      <w:marLeft w:val="0"/>
      <w:marRight w:val="0"/>
      <w:marTop w:val="0"/>
      <w:marBottom w:val="0"/>
      <w:divBdr>
        <w:top w:val="none" w:sz="0" w:space="0" w:color="auto"/>
        <w:left w:val="none" w:sz="0" w:space="0" w:color="auto"/>
        <w:bottom w:val="none" w:sz="0" w:space="0" w:color="auto"/>
        <w:right w:val="none" w:sz="0" w:space="0" w:color="auto"/>
      </w:divBdr>
      <w:divsChild>
        <w:div w:id="1574774117">
          <w:blockQuote w:val="1"/>
          <w:marLeft w:val="720"/>
          <w:marRight w:val="720"/>
          <w:marTop w:val="100"/>
          <w:marBottom w:val="100"/>
          <w:divBdr>
            <w:top w:val="none" w:sz="0" w:space="0" w:color="auto"/>
            <w:left w:val="none" w:sz="0" w:space="0" w:color="auto"/>
            <w:bottom w:val="none" w:sz="0" w:space="0" w:color="auto"/>
            <w:right w:val="none" w:sz="0" w:space="0" w:color="auto"/>
          </w:divBdr>
        </w:div>
        <w:div w:id="575936898">
          <w:blockQuote w:val="1"/>
          <w:marLeft w:val="720"/>
          <w:marRight w:val="720"/>
          <w:marTop w:val="100"/>
          <w:marBottom w:val="100"/>
          <w:divBdr>
            <w:top w:val="none" w:sz="0" w:space="0" w:color="auto"/>
            <w:left w:val="none" w:sz="0" w:space="0" w:color="auto"/>
            <w:bottom w:val="none" w:sz="0" w:space="0" w:color="auto"/>
            <w:right w:val="none" w:sz="0" w:space="0" w:color="auto"/>
          </w:divBdr>
        </w:div>
        <w:div w:id="612634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1370324">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48795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3672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146321">
          <w:blockQuote w:val="1"/>
          <w:marLeft w:val="720"/>
          <w:marRight w:val="720"/>
          <w:marTop w:val="100"/>
          <w:marBottom w:val="100"/>
          <w:divBdr>
            <w:top w:val="none" w:sz="0" w:space="0" w:color="auto"/>
            <w:left w:val="none" w:sz="0" w:space="0" w:color="auto"/>
            <w:bottom w:val="none" w:sz="0" w:space="0" w:color="auto"/>
            <w:right w:val="none" w:sz="0" w:space="0" w:color="auto"/>
          </w:divBdr>
        </w:div>
        <w:div w:id="615135140">
          <w:blockQuote w:val="1"/>
          <w:marLeft w:val="720"/>
          <w:marRight w:val="720"/>
          <w:marTop w:val="100"/>
          <w:marBottom w:val="100"/>
          <w:divBdr>
            <w:top w:val="none" w:sz="0" w:space="0" w:color="auto"/>
            <w:left w:val="none" w:sz="0" w:space="0" w:color="auto"/>
            <w:bottom w:val="none" w:sz="0" w:space="0" w:color="auto"/>
            <w:right w:val="none" w:sz="0" w:space="0" w:color="auto"/>
          </w:divBdr>
        </w:div>
        <w:div w:id="603076628">
          <w:blockQuote w:val="1"/>
          <w:marLeft w:val="720"/>
          <w:marRight w:val="720"/>
          <w:marTop w:val="100"/>
          <w:marBottom w:val="100"/>
          <w:divBdr>
            <w:top w:val="none" w:sz="0" w:space="0" w:color="auto"/>
            <w:left w:val="none" w:sz="0" w:space="0" w:color="auto"/>
            <w:bottom w:val="none" w:sz="0" w:space="0" w:color="auto"/>
            <w:right w:val="none" w:sz="0" w:space="0" w:color="auto"/>
          </w:divBdr>
        </w:div>
        <w:div w:id="2015185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teleformacion.edu.aytolacoruna.es/FISICA/document/teoria/A_Franco/estadistica/carnot/carnot.htm" TargetMode="External"/><Relationship Id="rId18" Type="http://schemas.openxmlformats.org/officeDocument/2006/relationships/hyperlink" Target="http://teleformacion.edu.aytolacoruna.es/FISICA/document/teoria/A_Franco/transporte/difusion/difusion.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teleformacion.edu.aytolacoruna.es/FISICA/document/teoria/A_Franco/default.htm" TargetMode="External"/><Relationship Id="rId12" Type="http://schemas.openxmlformats.org/officeDocument/2006/relationships/hyperlink" Target="http://teleformacion.edu.aytolacoruna.es/FISICA/document/teoria/A_Franco/estadistica/termo/Termo.html" TargetMode="External"/><Relationship Id="rId17" Type="http://schemas.openxmlformats.org/officeDocument/2006/relationships/hyperlink" Target="http://teleformacion.edu.aytolacoruna.es/FISICA/document/teoria/A_Franco/transporte/simConduccion/simConduccion.htm" TargetMode="External"/><Relationship Id="rId2" Type="http://schemas.openxmlformats.org/officeDocument/2006/relationships/styles" Target="styles.xml"/><Relationship Id="rId16" Type="http://schemas.openxmlformats.org/officeDocument/2006/relationships/hyperlink" Target="http://teleformacion.edu.aytolacoruna.es/FISICA/document/teoria/A_Franco/transporte/conduccion/conduccion.htm" TargetMode="External"/><Relationship Id="rId20" Type="http://schemas.openxmlformats.org/officeDocument/2006/relationships/hyperlink" Target="http://teleformacion.edu.aytolacoruna.es/FISICA/document/teoria/A_Franco/estadistica/boltzmann/boltzman.htm"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4.gif"/><Relationship Id="rId5" Type="http://schemas.openxmlformats.org/officeDocument/2006/relationships/hyperlink" Target="http://teleformacion.edu.aytolacoruna.es/FISICA/document/teoria/A_Franco/transporte/transporte.htm" TargetMode="External"/><Relationship Id="rId15" Type="http://schemas.openxmlformats.org/officeDocument/2006/relationships/hyperlink" Target="http://teleformacion.edu.aytolacoruna.es/FISICA/document/teoria/A_Franco/estadistica/estadistica.htm" TargetMode="External"/><Relationship Id="rId10" Type="http://schemas.openxmlformats.org/officeDocument/2006/relationships/image" Target="media/image3.gif"/><Relationship Id="rId19" Type="http://schemas.openxmlformats.org/officeDocument/2006/relationships/hyperlink" Target="http://teleformacion.edu.aytolacoruna.es/FISICA/document/teoria/A_Franco/transporte/simConduccion/simConduccion.htm" TargetMode="External"/><Relationship Id="rId4" Type="http://schemas.openxmlformats.org/officeDocument/2006/relationships/webSettings" Target="webSettings.xml"/><Relationship Id="rId9" Type="http://schemas.openxmlformats.org/officeDocument/2006/relationships/hyperlink" Target="http://teleformacion.edu.aytolacoruna.es/FISICA/document/teoria/A_Franco/estadistica/gasIdeal/gasIdeal.html" TargetMode="External"/><Relationship Id="rId14" Type="http://schemas.openxmlformats.org/officeDocument/2006/relationships/hyperlink" Target="http://teleformacion.edu.aytolacoruna.es/FISICA/document/teoria/A_Franco/estadistica/segundo/segundo.htm"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6</Pages>
  <Words>2248</Words>
  <Characters>12370</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Valdiviezo Chamorro</dc:creator>
  <cp:keywords/>
  <dc:description/>
  <cp:lastModifiedBy>Johannes Valdiviezo Chamorro</cp:lastModifiedBy>
  <cp:revision>1</cp:revision>
  <cp:lastPrinted>2014-11-11T21:04:00Z</cp:lastPrinted>
  <dcterms:created xsi:type="dcterms:W3CDTF">2014-11-11T20:24:00Z</dcterms:created>
  <dcterms:modified xsi:type="dcterms:W3CDTF">2014-11-11T21:12:00Z</dcterms:modified>
</cp:coreProperties>
</file>