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1D8" w:rsidRDefault="004361D8">
      <w:pPr>
        <w:rPr>
          <w:rFonts w:hint="eastAsia"/>
        </w:rPr>
      </w:pPr>
      <w:r>
        <w:rPr>
          <w:rFonts w:hint="eastAsia"/>
        </w:rPr>
        <w:t>２００８年９月８日　２限実施　内科学総論　本試</w:t>
      </w:r>
    </w:p>
    <w:p w:rsidR="004361D8" w:rsidRDefault="004361D8">
      <w:pPr>
        <w:rPr>
          <w:rFonts w:hint="eastAsia"/>
        </w:rPr>
      </w:pPr>
    </w:p>
    <w:p w:rsidR="004361D8" w:rsidRDefault="004361D8" w:rsidP="004361D8">
      <w:pPr>
        <w:rPr>
          <w:rFonts w:hint="eastAsia"/>
        </w:rPr>
      </w:pPr>
      <w:r>
        <w:rPr>
          <w:rFonts w:hint="eastAsia"/>
        </w:rPr>
        <w:t>１枚目＜竹本先生＞</w:t>
      </w:r>
    </w:p>
    <w:p w:rsidR="004361D8" w:rsidRDefault="004361D8" w:rsidP="004361D8">
      <w:pPr>
        <w:rPr>
          <w:rFonts w:hint="eastAsia"/>
        </w:rPr>
      </w:pPr>
      <w:r>
        <w:rPr>
          <w:rFonts w:hint="eastAsia"/>
        </w:rPr>
        <w:t>問題１</w:t>
      </w:r>
    </w:p>
    <w:p w:rsidR="004361D8" w:rsidRDefault="004361D8" w:rsidP="004361D8">
      <w:pPr>
        <w:rPr>
          <w:rFonts w:hint="eastAsia"/>
        </w:rPr>
      </w:pPr>
      <w:r>
        <w:rPr>
          <w:rFonts w:hint="eastAsia"/>
        </w:rPr>
        <w:t>ある疾患</w:t>
      </w:r>
      <w:r>
        <w:rPr>
          <w:rFonts w:hint="eastAsia"/>
        </w:rPr>
        <w:t>A</w:t>
      </w:r>
      <w:r>
        <w:rPr>
          <w:rFonts w:hint="eastAsia"/>
        </w:rPr>
        <w:t>に関する検査</w:t>
      </w:r>
      <w:r>
        <w:rPr>
          <w:rFonts w:hint="eastAsia"/>
        </w:rPr>
        <w:t>B</w:t>
      </w:r>
      <w:r>
        <w:rPr>
          <w:rFonts w:hint="eastAsia"/>
        </w:rPr>
        <w:t>について、以下のデータが得られた。</w:t>
      </w:r>
    </w:p>
    <w:p w:rsidR="004361D8" w:rsidRDefault="004361D8" w:rsidP="004361D8">
      <w:pPr>
        <w:numPr>
          <w:ilvl w:val="0"/>
          <w:numId w:val="1"/>
        </w:numPr>
        <w:rPr>
          <w:rFonts w:hint="eastAsia"/>
        </w:rPr>
      </w:pPr>
      <w:r>
        <w:rPr>
          <w:rFonts w:hint="eastAsia"/>
        </w:rPr>
        <w:t>検査</w:t>
      </w:r>
      <w:r>
        <w:rPr>
          <w:rFonts w:hint="eastAsia"/>
        </w:rPr>
        <w:t>B</w:t>
      </w:r>
      <w:r>
        <w:rPr>
          <w:rFonts w:hint="eastAsia"/>
        </w:rPr>
        <w:t>の陽性者</w:t>
      </w:r>
      <w:r>
        <w:rPr>
          <w:rFonts w:hint="eastAsia"/>
        </w:rPr>
        <w:t>500</w:t>
      </w:r>
      <w:r>
        <w:rPr>
          <w:rFonts w:hint="eastAsia"/>
        </w:rPr>
        <w:t>人のうち疾患</w:t>
      </w:r>
      <w:r>
        <w:rPr>
          <w:rFonts w:hint="eastAsia"/>
        </w:rPr>
        <w:t>A</w:t>
      </w:r>
      <w:r>
        <w:rPr>
          <w:rFonts w:hint="eastAsia"/>
        </w:rPr>
        <w:t>を有するのは</w:t>
      </w:r>
      <w:r>
        <w:rPr>
          <w:rFonts w:hint="eastAsia"/>
        </w:rPr>
        <w:t>300</w:t>
      </w:r>
      <w:r>
        <w:rPr>
          <w:rFonts w:hint="eastAsia"/>
        </w:rPr>
        <w:t>人</w:t>
      </w:r>
    </w:p>
    <w:p w:rsidR="004361D8" w:rsidRDefault="004361D8" w:rsidP="004361D8">
      <w:pPr>
        <w:numPr>
          <w:ilvl w:val="0"/>
          <w:numId w:val="1"/>
        </w:numPr>
        <w:rPr>
          <w:rFonts w:hint="eastAsia"/>
        </w:rPr>
      </w:pPr>
      <w:r>
        <w:rPr>
          <w:rFonts w:hint="eastAsia"/>
        </w:rPr>
        <w:t>検査</w:t>
      </w:r>
      <w:r>
        <w:rPr>
          <w:rFonts w:hint="eastAsia"/>
        </w:rPr>
        <w:t>B</w:t>
      </w:r>
      <w:r>
        <w:rPr>
          <w:rFonts w:hint="eastAsia"/>
        </w:rPr>
        <w:t>の陰性者</w:t>
      </w:r>
      <w:r>
        <w:rPr>
          <w:rFonts w:hint="eastAsia"/>
        </w:rPr>
        <w:t>2000</w:t>
      </w:r>
      <w:r>
        <w:rPr>
          <w:rFonts w:hint="eastAsia"/>
        </w:rPr>
        <w:t>人のうち疾患</w:t>
      </w:r>
      <w:r>
        <w:rPr>
          <w:rFonts w:hint="eastAsia"/>
        </w:rPr>
        <w:t>A</w:t>
      </w:r>
      <w:r>
        <w:rPr>
          <w:rFonts w:hint="eastAsia"/>
        </w:rPr>
        <w:t>を有するのは</w:t>
      </w:r>
      <w:r>
        <w:rPr>
          <w:rFonts w:hint="eastAsia"/>
        </w:rPr>
        <w:t>100</w:t>
      </w:r>
      <w:r>
        <w:rPr>
          <w:rFonts w:hint="eastAsia"/>
        </w:rPr>
        <w:t>人</w:t>
      </w:r>
    </w:p>
    <w:p w:rsidR="004361D8" w:rsidRDefault="004361D8" w:rsidP="004361D8">
      <w:pPr>
        <w:rPr>
          <w:rFonts w:hint="eastAsia"/>
        </w:rPr>
      </w:pPr>
      <w:r>
        <w:rPr>
          <w:rFonts w:hint="eastAsia"/>
        </w:rPr>
        <w:t>このとき、疾患</w:t>
      </w:r>
      <w:r>
        <w:rPr>
          <w:rFonts w:hint="eastAsia"/>
        </w:rPr>
        <w:t>A</w:t>
      </w:r>
      <w:r>
        <w:rPr>
          <w:rFonts w:hint="eastAsia"/>
        </w:rPr>
        <w:t>に対する検査</w:t>
      </w:r>
      <w:r>
        <w:rPr>
          <w:rFonts w:hint="eastAsia"/>
        </w:rPr>
        <w:t>B</w:t>
      </w:r>
      <w:r>
        <w:rPr>
          <w:rFonts w:hint="eastAsia"/>
        </w:rPr>
        <w:t>の感度、特異度、陽性尤度比、陰性尤度比を求めよ。</w:t>
      </w:r>
    </w:p>
    <w:p w:rsidR="004361D8" w:rsidRDefault="004361D8" w:rsidP="004361D8">
      <w:pPr>
        <w:rPr>
          <w:rFonts w:hint="eastAsia"/>
        </w:rPr>
      </w:pPr>
      <w:r>
        <w:rPr>
          <w:rFonts w:hint="eastAsia"/>
        </w:rPr>
        <w:t>（感度、特異度は整数位、陽性尤度比は小数点第一位、陰性尤度比は小数点第二位まで、それぞれ四捨五入して求めよ。）</w:t>
      </w:r>
    </w:p>
    <w:p w:rsidR="004361D8" w:rsidRDefault="004361D8" w:rsidP="004361D8">
      <w:pPr>
        <w:rPr>
          <w:rFonts w:hint="eastAsia"/>
        </w:rPr>
      </w:pPr>
    </w:p>
    <w:p w:rsidR="004361D8" w:rsidRDefault="004361D8" w:rsidP="004361D8">
      <w:pPr>
        <w:rPr>
          <w:rFonts w:hint="eastAsia"/>
        </w:rPr>
      </w:pPr>
    </w:p>
    <w:p w:rsidR="004361D8" w:rsidRDefault="004361D8" w:rsidP="004361D8">
      <w:pPr>
        <w:rPr>
          <w:rFonts w:hint="eastAsia"/>
        </w:rPr>
      </w:pPr>
      <w:r>
        <w:rPr>
          <w:rFonts w:hint="eastAsia"/>
        </w:rPr>
        <w:t>問題２</w:t>
      </w:r>
    </w:p>
    <w:p w:rsidR="004361D8" w:rsidRDefault="004361D8" w:rsidP="004361D8">
      <w:r>
        <w:rPr>
          <w:rFonts w:hint="eastAsia"/>
        </w:rPr>
        <w:t xml:space="preserve">　</w:t>
      </w:r>
    </w:p>
    <w:tbl>
      <w:tblPr>
        <w:tblStyle w:val="2"/>
        <w:tblW w:w="0" w:type="auto"/>
        <w:tblInd w:w="288" w:type="dxa"/>
        <w:tblLook w:val="01E0" w:firstRow="1" w:lastRow="1" w:firstColumn="1" w:lastColumn="1" w:noHBand="0" w:noVBand="0"/>
      </w:tblPr>
      <w:tblGrid>
        <w:gridCol w:w="3420"/>
        <w:gridCol w:w="1440"/>
        <w:gridCol w:w="1440"/>
      </w:tblGrid>
      <w:tr w:rsidR="004361D8" w:rsidTr="004361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rsidR="004361D8" w:rsidRPr="00A87F10" w:rsidRDefault="004361D8" w:rsidP="004361D8">
            <w:pPr>
              <w:rPr>
                <w:rFonts w:ascii="MS Mincho" w:hAnsi="MS Mincho"/>
              </w:rPr>
            </w:pPr>
            <w:r w:rsidRPr="00A87F10">
              <w:rPr>
                <w:rFonts w:ascii="MS Mincho" w:hAnsi="MS Mincho" w:hint="eastAsia"/>
              </w:rPr>
              <w:t>＜病歴＞</w:t>
            </w:r>
          </w:p>
        </w:tc>
        <w:tc>
          <w:tcPr>
            <w:tcW w:w="1440" w:type="dxa"/>
          </w:tcPr>
          <w:p w:rsidR="004361D8" w:rsidRPr="00A87F10" w:rsidRDefault="004361D8" w:rsidP="004361D8">
            <w:pPr>
              <w:cnfStyle w:val="100000000000" w:firstRow="1" w:lastRow="0" w:firstColumn="0" w:lastColumn="0" w:oddVBand="0" w:evenVBand="0" w:oddHBand="0" w:evenHBand="0" w:firstRowFirstColumn="0" w:firstRowLastColumn="0" w:lastRowFirstColumn="0" w:lastRowLastColumn="0"/>
              <w:rPr>
                <w:rFonts w:ascii="MS Mincho" w:hAnsi="MS Mincho"/>
              </w:rPr>
            </w:pPr>
            <w:r w:rsidRPr="00A87F10">
              <w:rPr>
                <w:rFonts w:ascii="MS Mincho" w:hAnsi="MS Mincho" w:hint="eastAsia"/>
              </w:rPr>
              <w:t>感度</w:t>
            </w:r>
          </w:p>
        </w:tc>
        <w:tc>
          <w:tcPr>
            <w:cnfStyle w:val="000100000000" w:firstRow="0" w:lastRow="0" w:firstColumn="0" w:lastColumn="1" w:oddVBand="0" w:evenVBand="0" w:oddHBand="0" w:evenHBand="0" w:firstRowFirstColumn="0" w:firstRowLastColumn="0" w:lastRowFirstColumn="0" w:lastRowLastColumn="0"/>
            <w:tcW w:w="1440" w:type="dxa"/>
          </w:tcPr>
          <w:p w:rsidR="004361D8" w:rsidRPr="00A87F10" w:rsidRDefault="004361D8" w:rsidP="004361D8">
            <w:pPr>
              <w:rPr>
                <w:rFonts w:ascii="MS Mincho" w:hAnsi="MS Mincho"/>
              </w:rPr>
            </w:pPr>
            <w:r w:rsidRPr="00A87F10">
              <w:rPr>
                <w:rFonts w:ascii="MS Mincho" w:hAnsi="MS Mincho" w:hint="eastAsia"/>
              </w:rPr>
              <w:t>特異度</w:t>
            </w:r>
          </w:p>
        </w:tc>
      </w:tr>
      <w:tr w:rsidR="004361D8" w:rsidTr="004361D8">
        <w:tc>
          <w:tcPr>
            <w:cnfStyle w:val="001000000000" w:firstRow="0" w:lastRow="0" w:firstColumn="1" w:lastColumn="0" w:oddVBand="0" w:evenVBand="0" w:oddHBand="0" w:evenHBand="0" w:firstRowFirstColumn="0" w:firstRowLastColumn="0" w:lastRowFirstColumn="0" w:lastRowLastColumn="0"/>
            <w:tcW w:w="3420" w:type="dxa"/>
          </w:tcPr>
          <w:p w:rsidR="004361D8" w:rsidRPr="00A87F10" w:rsidRDefault="004361D8" w:rsidP="004361D8">
            <w:pPr>
              <w:rPr>
                <w:rFonts w:ascii="MS Mincho" w:hAnsi="MS Mincho"/>
                <w:b w:val="0"/>
              </w:rPr>
            </w:pPr>
            <w:r w:rsidRPr="00A87F10">
              <w:rPr>
                <w:rFonts w:ascii="MS Mincho" w:hAnsi="MS Mincho" w:hint="eastAsia"/>
                <w:b w:val="0"/>
              </w:rPr>
              <w:t>嘔吐</w:t>
            </w:r>
          </w:p>
        </w:tc>
        <w:tc>
          <w:tcPr>
            <w:tcW w:w="1440" w:type="dxa"/>
          </w:tcPr>
          <w:p w:rsidR="004361D8" w:rsidRPr="00A87F10" w:rsidRDefault="004361D8" w:rsidP="004361D8">
            <w:pPr>
              <w:cnfStyle w:val="000000000000" w:firstRow="0" w:lastRow="0" w:firstColumn="0" w:lastColumn="0" w:oddVBand="0" w:evenVBand="0" w:oddHBand="0" w:evenHBand="0" w:firstRowFirstColumn="0" w:firstRowLastColumn="0" w:lastRowFirstColumn="0" w:lastRowLastColumn="0"/>
              <w:rPr>
                <w:rFonts w:ascii="MS Mincho" w:hAnsi="MS Mincho"/>
              </w:rPr>
            </w:pPr>
            <w:r>
              <w:rPr>
                <w:rFonts w:ascii="MS Mincho" w:hAnsi="MS Mincho" w:hint="eastAsia"/>
              </w:rPr>
              <w:t>75</w:t>
            </w:r>
            <w:r w:rsidRPr="00A87F10">
              <w:rPr>
                <w:rFonts w:ascii="MS Mincho" w:hAnsi="MS Mincho" w:hint="eastAsia"/>
              </w:rPr>
              <w:t>%</w:t>
            </w:r>
          </w:p>
        </w:tc>
        <w:tc>
          <w:tcPr>
            <w:cnfStyle w:val="000100000000" w:firstRow="0" w:lastRow="0" w:firstColumn="0" w:lastColumn="1" w:oddVBand="0" w:evenVBand="0" w:oddHBand="0" w:evenHBand="0" w:firstRowFirstColumn="0" w:firstRowLastColumn="0" w:lastRowFirstColumn="0" w:lastRowLastColumn="0"/>
            <w:tcW w:w="1440" w:type="dxa"/>
          </w:tcPr>
          <w:p w:rsidR="004361D8" w:rsidRPr="00A87F10" w:rsidRDefault="004361D8" w:rsidP="004361D8">
            <w:pPr>
              <w:rPr>
                <w:rFonts w:ascii="MS Mincho" w:hAnsi="MS Mincho"/>
                <w:b w:val="0"/>
              </w:rPr>
            </w:pPr>
            <w:r>
              <w:rPr>
                <w:rFonts w:ascii="MS Mincho" w:hAnsi="MS Mincho" w:hint="eastAsia"/>
                <w:b w:val="0"/>
              </w:rPr>
              <w:t>65</w:t>
            </w:r>
            <w:r w:rsidRPr="00A87F10">
              <w:rPr>
                <w:rFonts w:ascii="MS Mincho" w:hAnsi="MS Mincho" w:hint="eastAsia"/>
                <w:b w:val="0"/>
              </w:rPr>
              <w:t>%</w:t>
            </w:r>
          </w:p>
        </w:tc>
      </w:tr>
      <w:tr w:rsidR="004361D8" w:rsidTr="004361D8">
        <w:tc>
          <w:tcPr>
            <w:cnfStyle w:val="001000000000" w:firstRow="0" w:lastRow="0" w:firstColumn="1" w:lastColumn="0" w:oddVBand="0" w:evenVBand="0" w:oddHBand="0" w:evenHBand="0" w:firstRowFirstColumn="0" w:firstRowLastColumn="0" w:lastRowFirstColumn="0" w:lastRowLastColumn="0"/>
            <w:tcW w:w="3420" w:type="dxa"/>
          </w:tcPr>
          <w:p w:rsidR="004361D8" w:rsidRPr="00A87F10" w:rsidRDefault="004361D8" w:rsidP="004361D8">
            <w:pPr>
              <w:rPr>
                <w:rFonts w:ascii="MS Mincho" w:hAnsi="MS Mincho"/>
                <w:b w:val="0"/>
              </w:rPr>
            </w:pPr>
            <w:r>
              <w:rPr>
                <w:rFonts w:ascii="MS Mincho" w:hAnsi="MS Mincho" w:hint="eastAsia"/>
                <w:b w:val="0"/>
              </w:rPr>
              <w:t>便秘</w:t>
            </w:r>
          </w:p>
        </w:tc>
        <w:tc>
          <w:tcPr>
            <w:tcW w:w="1440" w:type="dxa"/>
          </w:tcPr>
          <w:p w:rsidR="004361D8" w:rsidRPr="00A87F10" w:rsidRDefault="004361D8" w:rsidP="004361D8">
            <w:pPr>
              <w:cnfStyle w:val="000000000000" w:firstRow="0" w:lastRow="0" w:firstColumn="0" w:lastColumn="0" w:oddVBand="0" w:evenVBand="0" w:oddHBand="0" w:evenHBand="0" w:firstRowFirstColumn="0" w:firstRowLastColumn="0" w:lastRowFirstColumn="0" w:lastRowLastColumn="0"/>
              <w:rPr>
                <w:rFonts w:ascii="MS Mincho" w:hAnsi="MS Mincho"/>
              </w:rPr>
            </w:pPr>
            <w:r>
              <w:rPr>
                <w:rFonts w:ascii="MS Mincho" w:hAnsi="MS Mincho" w:hint="eastAsia"/>
              </w:rPr>
              <w:t>45</w:t>
            </w:r>
            <w:r w:rsidRPr="00A87F10">
              <w:rPr>
                <w:rFonts w:ascii="MS Mincho" w:hAnsi="MS Mincho" w:hint="eastAsia"/>
              </w:rPr>
              <w:t>%</w:t>
            </w:r>
          </w:p>
        </w:tc>
        <w:tc>
          <w:tcPr>
            <w:cnfStyle w:val="000100000000" w:firstRow="0" w:lastRow="0" w:firstColumn="0" w:lastColumn="1" w:oddVBand="0" w:evenVBand="0" w:oddHBand="0" w:evenHBand="0" w:firstRowFirstColumn="0" w:firstRowLastColumn="0" w:lastRowFirstColumn="0" w:lastRowLastColumn="0"/>
            <w:tcW w:w="1440" w:type="dxa"/>
          </w:tcPr>
          <w:p w:rsidR="004361D8" w:rsidRPr="00A87F10" w:rsidRDefault="004361D8" w:rsidP="004361D8">
            <w:pPr>
              <w:rPr>
                <w:rFonts w:ascii="MS Mincho" w:hAnsi="MS Mincho"/>
                <w:b w:val="0"/>
              </w:rPr>
            </w:pPr>
            <w:r>
              <w:rPr>
                <w:rFonts w:ascii="MS Mincho" w:hAnsi="MS Mincho" w:hint="eastAsia"/>
                <w:b w:val="0"/>
              </w:rPr>
              <w:t>95</w:t>
            </w:r>
            <w:r w:rsidRPr="00A87F10">
              <w:rPr>
                <w:rFonts w:ascii="MS Mincho" w:hAnsi="MS Mincho" w:hint="eastAsia"/>
                <w:b w:val="0"/>
              </w:rPr>
              <w:t>%</w:t>
            </w:r>
          </w:p>
        </w:tc>
      </w:tr>
      <w:tr w:rsidR="004361D8" w:rsidTr="004361D8">
        <w:tc>
          <w:tcPr>
            <w:cnfStyle w:val="001000000000" w:firstRow="0" w:lastRow="0" w:firstColumn="1" w:lastColumn="0" w:oddVBand="0" w:evenVBand="0" w:oddHBand="0" w:evenHBand="0" w:firstRowFirstColumn="0" w:firstRowLastColumn="0" w:lastRowFirstColumn="0" w:lastRowLastColumn="0"/>
            <w:tcW w:w="3420" w:type="dxa"/>
          </w:tcPr>
          <w:p w:rsidR="004361D8" w:rsidRPr="00A87F10" w:rsidRDefault="004361D8" w:rsidP="004361D8">
            <w:pPr>
              <w:rPr>
                <w:rFonts w:ascii="MS Mincho" w:hAnsi="MS Mincho"/>
                <w:b w:val="0"/>
              </w:rPr>
            </w:pPr>
            <w:r>
              <w:rPr>
                <w:rFonts w:ascii="MS Mincho" w:hAnsi="MS Mincho" w:hint="eastAsia"/>
                <w:b w:val="0"/>
              </w:rPr>
              <w:t>摂食により腹痛増強</w:t>
            </w:r>
          </w:p>
        </w:tc>
        <w:tc>
          <w:tcPr>
            <w:tcW w:w="1440" w:type="dxa"/>
          </w:tcPr>
          <w:p w:rsidR="004361D8" w:rsidRPr="00A87F10" w:rsidRDefault="004361D8" w:rsidP="004361D8">
            <w:pPr>
              <w:cnfStyle w:val="000000000000" w:firstRow="0" w:lastRow="0" w:firstColumn="0" w:lastColumn="0" w:oddVBand="0" w:evenVBand="0" w:oddHBand="0" w:evenHBand="0" w:firstRowFirstColumn="0" w:firstRowLastColumn="0" w:lastRowFirstColumn="0" w:lastRowLastColumn="0"/>
              <w:rPr>
                <w:rFonts w:ascii="MS Mincho" w:hAnsi="MS Mincho"/>
              </w:rPr>
            </w:pPr>
            <w:r>
              <w:rPr>
                <w:rFonts w:ascii="MS Mincho" w:hAnsi="MS Mincho" w:hint="eastAsia"/>
              </w:rPr>
              <w:t>15</w:t>
            </w:r>
            <w:r w:rsidRPr="00A87F10">
              <w:rPr>
                <w:rFonts w:ascii="MS Mincho" w:hAnsi="MS Mincho" w:hint="eastAsia"/>
              </w:rPr>
              <w:t>%</w:t>
            </w:r>
          </w:p>
        </w:tc>
        <w:tc>
          <w:tcPr>
            <w:cnfStyle w:val="000100000000" w:firstRow="0" w:lastRow="0" w:firstColumn="0" w:lastColumn="1" w:oddVBand="0" w:evenVBand="0" w:oddHBand="0" w:evenHBand="0" w:firstRowFirstColumn="0" w:firstRowLastColumn="0" w:lastRowFirstColumn="0" w:lastRowLastColumn="0"/>
            <w:tcW w:w="1440" w:type="dxa"/>
          </w:tcPr>
          <w:p w:rsidR="004361D8" w:rsidRPr="00A87F10" w:rsidRDefault="004361D8" w:rsidP="004361D8">
            <w:pPr>
              <w:rPr>
                <w:rFonts w:ascii="MS Mincho" w:hAnsi="MS Mincho"/>
                <w:b w:val="0"/>
              </w:rPr>
            </w:pPr>
            <w:r>
              <w:rPr>
                <w:rFonts w:ascii="MS Mincho" w:hAnsi="MS Mincho" w:hint="eastAsia"/>
                <w:b w:val="0"/>
              </w:rPr>
              <w:t>94</w:t>
            </w:r>
            <w:r w:rsidRPr="00A87F10">
              <w:rPr>
                <w:rFonts w:ascii="MS Mincho" w:hAnsi="MS Mincho" w:hint="eastAsia"/>
                <w:b w:val="0"/>
              </w:rPr>
              <w:t>%</w:t>
            </w:r>
          </w:p>
        </w:tc>
      </w:tr>
      <w:tr w:rsidR="004361D8" w:rsidTr="004361D8">
        <w:tc>
          <w:tcPr>
            <w:cnfStyle w:val="001000000000" w:firstRow="0" w:lastRow="0" w:firstColumn="1" w:lastColumn="0" w:oddVBand="0" w:evenVBand="0" w:oddHBand="0" w:evenHBand="0" w:firstRowFirstColumn="0" w:firstRowLastColumn="0" w:lastRowFirstColumn="0" w:lastRowLastColumn="0"/>
            <w:tcW w:w="3420" w:type="dxa"/>
          </w:tcPr>
          <w:p w:rsidR="004361D8" w:rsidRPr="00A87F10" w:rsidRDefault="004361D8" w:rsidP="004361D8">
            <w:pPr>
              <w:rPr>
                <w:rFonts w:ascii="MS Mincho" w:hAnsi="MS Mincho"/>
                <w:b w:val="0"/>
              </w:rPr>
            </w:pPr>
            <w:r>
              <w:rPr>
                <w:rFonts w:ascii="MS Mincho" w:hAnsi="MS Mincho" w:hint="eastAsia"/>
                <w:b w:val="0"/>
              </w:rPr>
              <w:t>嘔吐により腹痛軽減</w:t>
            </w:r>
          </w:p>
        </w:tc>
        <w:tc>
          <w:tcPr>
            <w:tcW w:w="1440" w:type="dxa"/>
          </w:tcPr>
          <w:p w:rsidR="004361D8" w:rsidRPr="00A87F10" w:rsidRDefault="004361D8" w:rsidP="004361D8">
            <w:pPr>
              <w:cnfStyle w:val="000000000000" w:firstRow="0" w:lastRow="0" w:firstColumn="0" w:lastColumn="0" w:oddVBand="0" w:evenVBand="0" w:oddHBand="0" w:evenHBand="0" w:firstRowFirstColumn="0" w:firstRowLastColumn="0" w:lastRowFirstColumn="0" w:lastRowLastColumn="0"/>
              <w:rPr>
                <w:rFonts w:ascii="MS Mincho" w:hAnsi="MS Mincho"/>
              </w:rPr>
            </w:pPr>
            <w:r>
              <w:rPr>
                <w:rFonts w:ascii="MS Mincho" w:hAnsi="MS Mincho" w:hint="eastAsia"/>
              </w:rPr>
              <w:t>30</w:t>
            </w:r>
            <w:r w:rsidRPr="00A87F10">
              <w:rPr>
                <w:rFonts w:ascii="MS Mincho" w:hAnsi="MS Mincho" w:hint="eastAsia"/>
              </w:rPr>
              <w:t>%</w:t>
            </w:r>
          </w:p>
        </w:tc>
        <w:tc>
          <w:tcPr>
            <w:cnfStyle w:val="000100000000" w:firstRow="0" w:lastRow="0" w:firstColumn="0" w:lastColumn="1" w:oddVBand="0" w:evenVBand="0" w:oddHBand="0" w:evenHBand="0" w:firstRowFirstColumn="0" w:firstRowLastColumn="0" w:lastRowFirstColumn="0" w:lastRowLastColumn="0"/>
            <w:tcW w:w="1440" w:type="dxa"/>
          </w:tcPr>
          <w:p w:rsidR="004361D8" w:rsidRPr="00A87F10" w:rsidRDefault="004361D8" w:rsidP="004361D8">
            <w:pPr>
              <w:rPr>
                <w:rFonts w:ascii="MS Mincho" w:hAnsi="MS Mincho"/>
                <w:b w:val="0"/>
              </w:rPr>
            </w:pPr>
            <w:r>
              <w:rPr>
                <w:rFonts w:ascii="MS Mincho" w:hAnsi="MS Mincho" w:hint="eastAsia"/>
                <w:b w:val="0"/>
              </w:rPr>
              <w:t>94</w:t>
            </w:r>
            <w:r w:rsidRPr="00A87F10">
              <w:rPr>
                <w:rFonts w:ascii="MS Mincho" w:hAnsi="MS Mincho" w:hint="eastAsia"/>
                <w:b w:val="0"/>
              </w:rPr>
              <w:t>%</w:t>
            </w:r>
          </w:p>
        </w:tc>
      </w:tr>
      <w:tr w:rsidR="004361D8" w:rsidTr="004361D8">
        <w:tc>
          <w:tcPr>
            <w:cnfStyle w:val="001000000000" w:firstRow="0" w:lastRow="0" w:firstColumn="1" w:lastColumn="0" w:oddVBand="0" w:evenVBand="0" w:oddHBand="0" w:evenHBand="0" w:firstRowFirstColumn="0" w:firstRowLastColumn="0" w:lastRowFirstColumn="0" w:lastRowLastColumn="0"/>
            <w:tcW w:w="3420" w:type="dxa"/>
          </w:tcPr>
          <w:p w:rsidR="004361D8" w:rsidRPr="00A87F10" w:rsidRDefault="004361D8" w:rsidP="004361D8">
            <w:pPr>
              <w:rPr>
                <w:rFonts w:ascii="MS Mincho" w:hAnsi="MS Mincho"/>
                <w:b w:val="0"/>
              </w:rPr>
            </w:pPr>
            <w:r>
              <w:rPr>
                <w:rFonts w:ascii="MS Mincho" w:hAnsi="MS Mincho" w:hint="eastAsia"/>
                <w:b w:val="0"/>
              </w:rPr>
              <w:t>初めから腹部全体に腹痛があった</w:t>
            </w:r>
          </w:p>
        </w:tc>
        <w:tc>
          <w:tcPr>
            <w:tcW w:w="1440" w:type="dxa"/>
          </w:tcPr>
          <w:p w:rsidR="004361D8" w:rsidRPr="00A87F10" w:rsidRDefault="004361D8" w:rsidP="004361D8">
            <w:pPr>
              <w:cnfStyle w:val="000000000000" w:firstRow="0" w:lastRow="0" w:firstColumn="0" w:lastColumn="0" w:oddVBand="0" w:evenVBand="0" w:oddHBand="0" w:evenHBand="0" w:firstRowFirstColumn="0" w:firstRowLastColumn="0" w:lastRowFirstColumn="0" w:lastRowLastColumn="0"/>
              <w:rPr>
                <w:rFonts w:ascii="MS Mincho" w:hAnsi="MS Mincho"/>
              </w:rPr>
            </w:pPr>
            <w:r>
              <w:rPr>
                <w:rFonts w:ascii="MS Mincho" w:hAnsi="MS Mincho" w:hint="eastAsia"/>
              </w:rPr>
              <w:t>25</w:t>
            </w:r>
            <w:r w:rsidRPr="00A87F10">
              <w:rPr>
                <w:rFonts w:ascii="MS Mincho" w:hAnsi="MS Mincho" w:hint="eastAsia"/>
              </w:rPr>
              <w:t>%</w:t>
            </w:r>
          </w:p>
        </w:tc>
        <w:tc>
          <w:tcPr>
            <w:cnfStyle w:val="000100000000" w:firstRow="0" w:lastRow="0" w:firstColumn="0" w:lastColumn="1" w:oddVBand="0" w:evenVBand="0" w:oddHBand="0" w:evenHBand="0" w:firstRowFirstColumn="0" w:firstRowLastColumn="0" w:lastRowFirstColumn="0" w:lastRowLastColumn="0"/>
            <w:tcW w:w="1440" w:type="dxa"/>
          </w:tcPr>
          <w:p w:rsidR="004361D8" w:rsidRPr="00A87F10" w:rsidRDefault="004361D8" w:rsidP="004361D8">
            <w:pPr>
              <w:rPr>
                <w:rFonts w:ascii="MS Mincho" w:hAnsi="MS Mincho"/>
                <w:b w:val="0"/>
              </w:rPr>
            </w:pPr>
            <w:r>
              <w:rPr>
                <w:rFonts w:ascii="MS Mincho" w:hAnsi="MS Mincho" w:hint="eastAsia"/>
                <w:b w:val="0"/>
              </w:rPr>
              <w:t>94</w:t>
            </w:r>
            <w:r w:rsidRPr="00A87F10">
              <w:rPr>
                <w:rFonts w:ascii="MS Mincho" w:hAnsi="MS Mincho" w:hint="eastAsia"/>
                <w:b w:val="0"/>
              </w:rPr>
              <w:t>%</w:t>
            </w:r>
          </w:p>
        </w:tc>
      </w:tr>
      <w:tr w:rsidR="004361D8" w:rsidTr="004361D8">
        <w:tc>
          <w:tcPr>
            <w:cnfStyle w:val="001000000000" w:firstRow="0" w:lastRow="0" w:firstColumn="1" w:lastColumn="0" w:oddVBand="0" w:evenVBand="0" w:oddHBand="0" w:evenHBand="0" w:firstRowFirstColumn="0" w:firstRowLastColumn="0" w:lastRowFirstColumn="0" w:lastRowLastColumn="0"/>
            <w:tcW w:w="3420" w:type="dxa"/>
          </w:tcPr>
          <w:p w:rsidR="004361D8" w:rsidRPr="00A87F10" w:rsidRDefault="004361D8" w:rsidP="004361D8">
            <w:pPr>
              <w:rPr>
                <w:rFonts w:ascii="MS Mincho" w:hAnsi="MS Mincho"/>
                <w:b w:val="0"/>
              </w:rPr>
            </w:pPr>
            <w:r>
              <w:rPr>
                <w:rFonts w:ascii="MS Mincho" w:hAnsi="MS Mincho" w:hint="eastAsia"/>
                <w:b w:val="0"/>
              </w:rPr>
              <w:t>腹部の手術既往歴</w:t>
            </w:r>
          </w:p>
        </w:tc>
        <w:tc>
          <w:tcPr>
            <w:tcW w:w="1440" w:type="dxa"/>
          </w:tcPr>
          <w:p w:rsidR="004361D8" w:rsidRPr="00A87F10" w:rsidRDefault="004361D8" w:rsidP="004361D8">
            <w:pPr>
              <w:cnfStyle w:val="000000000000" w:firstRow="0" w:lastRow="0" w:firstColumn="0" w:lastColumn="0" w:oddVBand="0" w:evenVBand="0" w:oddHBand="0" w:evenHBand="0" w:firstRowFirstColumn="0" w:firstRowLastColumn="0" w:lastRowFirstColumn="0" w:lastRowLastColumn="0"/>
              <w:rPr>
                <w:rFonts w:ascii="MS Mincho" w:hAnsi="MS Mincho"/>
              </w:rPr>
            </w:pPr>
            <w:r>
              <w:rPr>
                <w:rFonts w:ascii="MS Mincho" w:hAnsi="MS Mincho" w:hint="eastAsia"/>
              </w:rPr>
              <w:t>70</w:t>
            </w:r>
            <w:r w:rsidRPr="00A87F10">
              <w:rPr>
                <w:rFonts w:ascii="MS Mincho" w:hAnsi="MS Mincho" w:hint="eastAsia"/>
              </w:rPr>
              <w:t>%</w:t>
            </w:r>
          </w:p>
        </w:tc>
        <w:tc>
          <w:tcPr>
            <w:cnfStyle w:val="000100000000" w:firstRow="0" w:lastRow="0" w:firstColumn="0" w:lastColumn="1" w:oddVBand="0" w:evenVBand="0" w:oddHBand="0" w:evenHBand="0" w:firstRowFirstColumn="0" w:firstRowLastColumn="0" w:lastRowFirstColumn="0" w:lastRowLastColumn="0"/>
            <w:tcW w:w="1440" w:type="dxa"/>
          </w:tcPr>
          <w:p w:rsidR="004361D8" w:rsidRPr="00A87F10" w:rsidRDefault="004361D8" w:rsidP="004361D8">
            <w:pPr>
              <w:rPr>
                <w:rFonts w:ascii="MS Mincho" w:hAnsi="MS Mincho"/>
                <w:b w:val="0"/>
              </w:rPr>
            </w:pPr>
            <w:r>
              <w:rPr>
                <w:rFonts w:ascii="MS Mincho" w:hAnsi="MS Mincho" w:hint="eastAsia"/>
                <w:b w:val="0"/>
              </w:rPr>
              <w:t>75</w:t>
            </w:r>
            <w:r w:rsidRPr="00A87F10">
              <w:rPr>
                <w:rFonts w:ascii="MS Mincho" w:hAnsi="MS Mincho" w:hint="eastAsia"/>
                <w:b w:val="0"/>
              </w:rPr>
              <w:t>%</w:t>
            </w:r>
          </w:p>
        </w:tc>
      </w:tr>
      <w:tr w:rsidR="004361D8" w:rsidTr="004361D8">
        <w:tc>
          <w:tcPr>
            <w:cnfStyle w:val="001000000000" w:firstRow="0" w:lastRow="0" w:firstColumn="1" w:lastColumn="0" w:oddVBand="0" w:evenVBand="0" w:oddHBand="0" w:evenHBand="0" w:firstRowFirstColumn="0" w:firstRowLastColumn="0" w:lastRowFirstColumn="0" w:lastRowLastColumn="0"/>
            <w:tcW w:w="3420" w:type="dxa"/>
          </w:tcPr>
          <w:p w:rsidR="004361D8" w:rsidRPr="00A87F10" w:rsidRDefault="004361D8" w:rsidP="004361D8">
            <w:pPr>
              <w:rPr>
                <w:rFonts w:ascii="MS Mincho" w:hAnsi="MS Mincho"/>
              </w:rPr>
            </w:pPr>
            <w:r w:rsidRPr="00A87F10">
              <w:rPr>
                <w:rFonts w:ascii="MS Mincho" w:hAnsi="MS Mincho" w:hint="eastAsia"/>
              </w:rPr>
              <w:t>＜身体所見＞</w:t>
            </w:r>
          </w:p>
        </w:tc>
        <w:tc>
          <w:tcPr>
            <w:tcW w:w="1440" w:type="dxa"/>
          </w:tcPr>
          <w:p w:rsidR="004361D8" w:rsidRPr="00A87F10" w:rsidRDefault="004361D8" w:rsidP="004361D8">
            <w:pPr>
              <w:cnfStyle w:val="000000000000" w:firstRow="0" w:lastRow="0" w:firstColumn="0" w:lastColumn="0" w:oddVBand="0" w:evenVBand="0" w:oddHBand="0" w:evenHBand="0" w:firstRowFirstColumn="0" w:firstRowLastColumn="0" w:lastRowFirstColumn="0" w:lastRowLastColumn="0"/>
              <w:rPr>
                <w:rFonts w:ascii="MS Mincho" w:hAnsi="MS Mincho"/>
              </w:rPr>
            </w:pPr>
          </w:p>
        </w:tc>
        <w:tc>
          <w:tcPr>
            <w:cnfStyle w:val="000100000000" w:firstRow="0" w:lastRow="0" w:firstColumn="0" w:lastColumn="1" w:oddVBand="0" w:evenVBand="0" w:oddHBand="0" w:evenHBand="0" w:firstRowFirstColumn="0" w:firstRowLastColumn="0" w:lastRowFirstColumn="0" w:lastRowLastColumn="0"/>
            <w:tcW w:w="1440" w:type="dxa"/>
          </w:tcPr>
          <w:p w:rsidR="004361D8" w:rsidRPr="00A87F10" w:rsidRDefault="004361D8" w:rsidP="004361D8">
            <w:pPr>
              <w:rPr>
                <w:rFonts w:ascii="MS Mincho" w:hAnsi="MS Mincho"/>
                <w:b w:val="0"/>
              </w:rPr>
            </w:pPr>
          </w:p>
        </w:tc>
      </w:tr>
      <w:tr w:rsidR="004361D8" w:rsidTr="004361D8">
        <w:tc>
          <w:tcPr>
            <w:cnfStyle w:val="001000000000" w:firstRow="0" w:lastRow="0" w:firstColumn="1" w:lastColumn="0" w:oddVBand="0" w:evenVBand="0" w:oddHBand="0" w:evenHBand="0" w:firstRowFirstColumn="0" w:firstRowLastColumn="0" w:lastRowFirstColumn="0" w:lastRowLastColumn="0"/>
            <w:tcW w:w="3420" w:type="dxa"/>
          </w:tcPr>
          <w:p w:rsidR="004361D8" w:rsidRPr="00A87F10" w:rsidRDefault="004361D8" w:rsidP="004361D8">
            <w:pPr>
              <w:rPr>
                <w:rFonts w:ascii="MS Mincho" w:hAnsi="MS Mincho"/>
                <w:b w:val="0"/>
              </w:rPr>
            </w:pPr>
            <w:r>
              <w:rPr>
                <w:rFonts w:ascii="MS Mincho" w:hAnsi="MS Mincho" w:hint="eastAsia"/>
                <w:b w:val="0"/>
              </w:rPr>
              <w:t>目に見える腸蠕動</w:t>
            </w:r>
          </w:p>
        </w:tc>
        <w:tc>
          <w:tcPr>
            <w:tcW w:w="1440" w:type="dxa"/>
          </w:tcPr>
          <w:p w:rsidR="004361D8" w:rsidRPr="00A87F10" w:rsidRDefault="004361D8" w:rsidP="004361D8">
            <w:pPr>
              <w:cnfStyle w:val="000000000000" w:firstRow="0" w:lastRow="0" w:firstColumn="0" w:lastColumn="0" w:oddVBand="0" w:evenVBand="0" w:oddHBand="0" w:evenHBand="0" w:firstRowFirstColumn="0" w:firstRowLastColumn="0" w:lastRowFirstColumn="0" w:lastRowLastColumn="0"/>
              <w:rPr>
                <w:rFonts w:ascii="MS Mincho" w:hAnsi="MS Mincho"/>
              </w:rPr>
            </w:pPr>
            <w:r>
              <w:rPr>
                <w:rFonts w:ascii="MS Mincho" w:hAnsi="MS Mincho" w:hint="eastAsia"/>
              </w:rPr>
              <w:t>70</w:t>
            </w:r>
            <w:r w:rsidRPr="00A87F10">
              <w:rPr>
                <w:rFonts w:ascii="MS Mincho" w:hAnsi="MS Mincho" w:hint="eastAsia"/>
              </w:rPr>
              <w:t>%</w:t>
            </w:r>
          </w:p>
        </w:tc>
        <w:tc>
          <w:tcPr>
            <w:cnfStyle w:val="000100000000" w:firstRow="0" w:lastRow="0" w:firstColumn="0" w:lastColumn="1" w:oddVBand="0" w:evenVBand="0" w:oddHBand="0" w:evenHBand="0" w:firstRowFirstColumn="0" w:firstRowLastColumn="0" w:lastRowFirstColumn="0" w:lastRowLastColumn="0"/>
            <w:tcW w:w="1440" w:type="dxa"/>
          </w:tcPr>
          <w:p w:rsidR="004361D8" w:rsidRPr="00A87F10" w:rsidRDefault="004361D8" w:rsidP="004361D8">
            <w:pPr>
              <w:rPr>
                <w:rFonts w:ascii="MS Mincho" w:hAnsi="MS Mincho"/>
                <w:b w:val="0"/>
              </w:rPr>
            </w:pPr>
            <w:r>
              <w:rPr>
                <w:rFonts w:ascii="MS Mincho" w:hAnsi="MS Mincho" w:hint="eastAsia"/>
                <w:b w:val="0"/>
              </w:rPr>
              <w:t>99</w:t>
            </w:r>
            <w:r w:rsidRPr="00A87F10">
              <w:rPr>
                <w:rFonts w:ascii="MS Mincho" w:hAnsi="MS Mincho" w:hint="eastAsia"/>
                <w:b w:val="0"/>
              </w:rPr>
              <w:t>%</w:t>
            </w:r>
          </w:p>
        </w:tc>
      </w:tr>
      <w:tr w:rsidR="004361D8" w:rsidTr="004361D8">
        <w:tc>
          <w:tcPr>
            <w:cnfStyle w:val="001000000000" w:firstRow="0" w:lastRow="0" w:firstColumn="1" w:lastColumn="0" w:oddVBand="0" w:evenVBand="0" w:oddHBand="0" w:evenHBand="0" w:firstRowFirstColumn="0" w:firstRowLastColumn="0" w:lastRowFirstColumn="0" w:lastRowLastColumn="0"/>
            <w:tcW w:w="3420" w:type="dxa"/>
          </w:tcPr>
          <w:p w:rsidR="004361D8" w:rsidRPr="00A87F10" w:rsidRDefault="004361D8" w:rsidP="004361D8">
            <w:pPr>
              <w:rPr>
                <w:rFonts w:ascii="MS Mincho" w:hAnsi="MS Mincho"/>
                <w:b w:val="0"/>
              </w:rPr>
            </w:pPr>
            <w:r>
              <w:rPr>
                <w:rFonts w:ascii="MS Mincho" w:hAnsi="MS Mincho" w:hint="eastAsia"/>
                <w:b w:val="0"/>
              </w:rPr>
              <w:t>腹部膨隆</w:t>
            </w:r>
          </w:p>
        </w:tc>
        <w:tc>
          <w:tcPr>
            <w:tcW w:w="1440" w:type="dxa"/>
          </w:tcPr>
          <w:p w:rsidR="004361D8" w:rsidRPr="00A87F10" w:rsidRDefault="004361D8" w:rsidP="004361D8">
            <w:pPr>
              <w:cnfStyle w:val="000000000000" w:firstRow="0" w:lastRow="0" w:firstColumn="0" w:lastColumn="0" w:oddVBand="0" w:evenVBand="0" w:oddHBand="0" w:evenHBand="0" w:firstRowFirstColumn="0" w:firstRowLastColumn="0" w:lastRowFirstColumn="0" w:lastRowLastColumn="0"/>
              <w:rPr>
                <w:rFonts w:ascii="MS Mincho" w:hAnsi="MS Mincho"/>
              </w:rPr>
            </w:pPr>
            <w:r>
              <w:rPr>
                <w:rFonts w:ascii="MS Mincho" w:hAnsi="MS Mincho" w:hint="eastAsia"/>
              </w:rPr>
              <w:t>65</w:t>
            </w:r>
            <w:r w:rsidRPr="00A87F10">
              <w:rPr>
                <w:rFonts w:ascii="MS Mincho" w:hAnsi="MS Mincho" w:hint="eastAsia"/>
              </w:rPr>
              <w:t>%</w:t>
            </w:r>
          </w:p>
        </w:tc>
        <w:tc>
          <w:tcPr>
            <w:cnfStyle w:val="000100000000" w:firstRow="0" w:lastRow="0" w:firstColumn="0" w:lastColumn="1" w:oddVBand="0" w:evenVBand="0" w:oddHBand="0" w:evenHBand="0" w:firstRowFirstColumn="0" w:firstRowLastColumn="0" w:lastRowFirstColumn="0" w:lastRowLastColumn="0"/>
            <w:tcW w:w="1440" w:type="dxa"/>
          </w:tcPr>
          <w:p w:rsidR="004361D8" w:rsidRPr="00A87F10" w:rsidRDefault="004361D8" w:rsidP="004361D8">
            <w:pPr>
              <w:rPr>
                <w:rFonts w:ascii="MS Mincho" w:hAnsi="MS Mincho"/>
                <w:b w:val="0"/>
              </w:rPr>
            </w:pPr>
            <w:r>
              <w:rPr>
                <w:rFonts w:ascii="MS Mincho" w:hAnsi="MS Mincho" w:hint="eastAsia"/>
                <w:b w:val="0"/>
              </w:rPr>
              <w:t>90</w:t>
            </w:r>
            <w:r w:rsidRPr="00A87F10">
              <w:rPr>
                <w:rFonts w:ascii="MS Mincho" w:hAnsi="MS Mincho" w:hint="eastAsia"/>
                <w:b w:val="0"/>
              </w:rPr>
              <w:t>%</w:t>
            </w:r>
          </w:p>
        </w:tc>
      </w:tr>
      <w:tr w:rsidR="004361D8" w:rsidTr="004361D8">
        <w:tc>
          <w:tcPr>
            <w:cnfStyle w:val="001000000000" w:firstRow="0" w:lastRow="0" w:firstColumn="1" w:lastColumn="0" w:oddVBand="0" w:evenVBand="0" w:oddHBand="0" w:evenHBand="0" w:firstRowFirstColumn="0" w:firstRowLastColumn="0" w:lastRowFirstColumn="0" w:lastRowLastColumn="0"/>
            <w:tcW w:w="3420" w:type="dxa"/>
          </w:tcPr>
          <w:p w:rsidR="004361D8" w:rsidRPr="00A87F10" w:rsidRDefault="004361D8" w:rsidP="004361D8">
            <w:pPr>
              <w:rPr>
                <w:rFonts w:ascii="MS Mincho" w:hAnsi="MS Mincho"/>
                <w:b w:val="0"/>
              </w:rPr>
            </w:pPr>
            <w:r>
              <w:rPr>
                <w:rFonts w:ascii="MS Mincho" w:hAnsi="MS Mincho" w:hint="eastAsia"/>
                <w:b w:val="0"/>
              </w:rPr>
              <w:t>腸雑音亢進</w:t>
            </w:r>
          </w:p>
        </w:tc>
        <w:tc>
          <w:tcPr>
            <w:tcW w:w="1440" w:type="dxa"/>
          </w:tcPr>
          <w:p w:rsidR="004361D8" w:rsidRPr="00A87F10" w:rsidRDefault="004361D8" w:rsidP="004361D8">
            <w:pPr>
              <w:cnfStyle w:val="000000000000" w:firstRow="0" w:lastRow="0" w:firstColumn="0" w:lastColumn="0" w:oddVBand="0" w:evenVBand="0" w:oddHBand="0" w:evenHBand="0" w:firstRowFirstColumn="0" w:firstRowLastColumn="0" w:lastRowFirstColumn="0" w:lastRowLastColumn="0"/>
              <w:rPr>
                <w:rFonts w:ascii="MS Mincho" w:hAnsi="MS Mincho"/>
              </w:rPr>
            </w:pPr>
            <w:r>
              <w:rPr>
                <w:rFonts w:ascii="MS Mincho" w:hAnsi="MS Mincho" w:hint="eastAsia"/>
              </w:rPr>
              <w:t>40</w:t>
            </w:r>
            <w:r w:rsidRPr="00A87F10">
              <w:rPr>
                <w:rFonts w:ascii="MS Mincho" w:hAnsi="MS Mincho" w:hint="eastAsia"/>
              </w:rPr>
              <w:t>%</w:t>
            </w:r>
          </w:p>
        </w:tc>
        <w:tc>
          <w:tcPr>
            <w:cnfStyle w:val="000100000000" w:firstRow="0" w:lastRow="0" w:firstColumn="0" w:lastColumn="1" w:oddVBand="0" w:evenVBand="0" w:oddHBand="0" w:evenHBand="0" w:firstRowFirstColumn="0" w:firstRowLastColumn="0" w:lastRowFirstColumn="0" w:lastRowLastColumn="0"/>
            <w:tcW w:w="1440" w:type="dxa"/>
          </w:tcPr>
          <w:p w:rsidR="004361D8" w:rsidRPr="00A87F10" w:rsidRDefault="004361D8" w:rsidP="004361D8">
            <w:pPr>
              <w:rPr>
                <w:rFonts w:ascii="MS Mincho" w:hAnsi="MS Mincho"/>
                <w:b w:val="0"/>
              </w:rPr>
            </w:pPr>
            <w:r>
              <w:rPr>
                <w:rFonts w:ascii="MS Mincho" w:hAnsi="MS Mincho" w:hint="eastAsia"/>
                <w:b w:val="0"/>
              </w:rPr>
              <w:t>90</w:t>
            </w:r>
            <w:r w:rsidRPr="00A87F10">
              <w:rPr>
                <w:rFonts w:ascii="MS Mincho" w:hAnsi="MS Mincho" w:hint="eastAsia"/>
                <w:b w:val="0"/>
              </w:rPr>
              <w:t>%</w:t>
            </w:r>
          </w:p>
        </w:tc>
      </w:tr>
      <w:tr w:rsidR="004361D8" w:rsidTr="004361D8">
        <w:tc>
          <w:tcPr>
            <w:cnfStyle w:val="001000000000" w:firstRow="0" w:lastRow="0" w:firstColumn="1" w:lastColumn="0" w:oddVBand="0" w:evenVBand="0" w:oddHBand="0" w:evenHBand="0" w:firstRowFirstColumn="0" w:firstRowLastColumn="0" w:lastRowFirstColumn="0" w:lastRowLastColumn="0"/>
            <w:tcW w:w="3420" w:type="dxa"/>
          </w:tcPr>
          <w:p w:rsidR="004361D8" w:rsidRPr="00A87F10" w:rsidRDefault="004361D8" w:rsidP="004361D8">
            <w:pPr>
              <w:rPr>
                <w:rFonts w:ascii="MS Mincho" w:hAnsi="MS Mincho"/>
                <w:b w:val="0"/>
              </w:rPr>
            </w:pPr>
            <w:r>
              <w:rPr>
                <w:rFonts w:ascii="MS Mincho" w:hAnsi="MS Mincho" w:hint="eastAsia"/>
                <w:b w:val="0"/>
              </w:rPr>
              <w:t>腸雑音減弱</w:t>
            </w:r>
          </w:p>
        </w:tc>
        <w:tc>
          <w:tcPr>
            <w:tcW w:w="1440" w:type="dxa"/>
          </w:tcPr>
          <w:p w:rsidR="004361D8" w:rsidRPr="00A87F10" w:rsidRDefault="004361D8" w:rsidP="004361D8">
            <w:pPr>
              <w:cnfStyle w:val="000000000000" w:firstRow="0" w:lastRow="0" w:firstColumn="0" w:lastColumn="0" w:oddVBand="0" w:evenVBand="0" w:oddHBand="0" w:evenHBand="0" w:firstRowFirstColumn="0" w:firstRowLastColumn="0" w:lastRowFirstColumn="0" w:lastRowLastColumn="0"/>
              <w:rPr>
                <w:rFonts w:ascii="MS Mincho" w:hAnsi="MS Mincho"/>
              </w:rPr>
            </w:pPr>
            <w:r>
              <w:rPr>
                <w:rFonts w:ascii="MS Mincho" w:hAnsi="MS Mincho" w:hint="eastAsia"/>
              </w:rPr>
              <w:t>20</w:t>
            </w:r>
            <w:r w:rsidRPr="00A87F10">
              <w:rPr>
                <w:rFonts w:ascii="MS Mincho" w:hAnsi="MS Mincho" w:hint="eastAsia"/>
              </w:rPr>
              <w:t>%</w:t>
            </w:r>
          </w:p>
        </w:tc>
        <w:tc>
          <w:tcPr>
            <w:cnfStyle w:val="000100000000" w:firstRow="0" w:lastRow="0" w:firstColumn="0" w:lastColumn="1" w:oddVBand="0" w:evenVBand="0" w:oddHBand="0" w:evenHBand="0" w:firstRowFirstColumn="0" w:firstRowLastColumn="0" w:lastRowFirstColumn="0" w:lastRowLastColumn="0"/>
            <w:tcW w:w="1440" w:type="dxa"/>
          </w:tcPr>
          <w:p w:rsidR="004361D8" w:rsidRPr="00A87F10" w:rsidRDefault="004361D8" w:rsidP="004361D8">
            <w:pPr>
              <w:rPr>
                <w:rFonts w:ascii="MS Mincho" w:hAnsi="MS Mincho"/>
                <w:b w:val="0"/>
              </w:rPr>
            </w:pPr>
            <w:r>
              <w:rPr>
                <w:rFonts w:ascii="MS Mincho" w:hAnsi="MS Mincho" w:hint="eastAsia"/>
                <w:b w:val="0"/>
              </w:rPr>
              <w:t>93</w:t>
            </w:r>
            <w:r w:rsidRPr="00A87F10">
              <w:rPr>
                <w:rFonts w:ascii="MS Mincho" w:hAnsi="MS Mincho" w:hint="eastAsia"/>
                <w:b w:val="0"/>
              </w:rPr>
              <w:t>%</w:t>
            </w:r>
          </w:p>
        </w:tc>
      </w:tr>
      <w:tr w:rsidR="004361D8" w:rsidTr="004361D8">
        <w:tc>
          <w:tcPr>
            <w:cnfStyle w:val="001000000000" w:firstRow="0" w:lastRow="0" w:firstColumn="1" w:lastColumn="0" w:oddVBand="0" w:evenVBand="0" w:oddHBand="0" w:evenHBand="0" w:firstRowFirstColumn="0" w:firstRowLastColumn="0" w:lastRowFirstColumn="0" w:lastRowLastColumn="0"/>
            <w:tcW w:w="3420" w:type="dxa"/>
          </w:tcPr>
          <w:p w:rsidR="004361D8" w:rsidRPr="00A87F10" w:rsidRDefault="004361D8" w:rsidP="004361D8">
            <w:pPr>
              <w:rPr>
                <w:rFonts w:ascii="MS Mincho" w:hAnsi="MS Mincho"/>
                <w:b w:val="0"/>
              </w:rPr>
            </w:pPr>
            <w:r>
              <w:rPr>
                <w:rFonts w:ascii="MS Mincho" w:hAnsi="MS Mincho" w:hint="eastAsia"/>
                <w:b w:val="0"/>
              </w:rPr>
              <w:t>痛みが全体に広がる</w:t>
            </w:r>
          </w:p>
        </w:tc>
        <w:tc>
          <w:tcPr>
            <w:tcW w:w="1440" w:type="dxa"/>
          </w:tcPr>
          <w:p w:rsidR="004361D8" w:rsidRPr="00A87F10" w:rsidRDefault="004361D8" w:rsidP="004361D8">
            <w:pPr>
              <w:cnfStyle w:val="000000000000" w:firstRow="0" w:lastRow="0" w:firstColumn="0" w:lastColumn="0" w:oddVBand="0" w:evenVBand="0" w:oddHBand="0" w:evenHBand="0" w:firstRowFirstColumn="0" w:firstRowLastColumn="0" w:lastRowFirstColumn="0" w:lastRowLastColumn="0"/>
              <w:rPr>
                <w:rFonts w:ascii="MS Mincho" w:hAnsi="MS Mincho"/>
              </w:rPr>
            </w:pPr>
            <w:r>
              <w:rPr>
                <w:rFonts w:ascii="MS Mincho" w:hAnsi="MS Mincho" w:hint="eastAsia"/>
              </w:rPr>
              <w:t>30</w:t>
            </w:r>
            <w:r w:rsidRPr="00A87F10">
              <w:rPr>
                <w:rFonts w:ascii="MS Mincho" w:hAnsi="MS Mincho" w:hint="eastAsia"/>
              </w:rPr>
              <w:t>%</w:t>
            </w:r>
          </w:p>
        </w:tc>
        <w:tc>
          <w:tcPr>
            <w:cnfStyle w:val="000100000000" w:firstRow="0" w:lastRow="0" w:firstColumn="0" w:lastColumn="1" w:oddVBand="0" w:evenVBand="0" w:oddHBand="0" w:evenHBand="0" w:firstRowFirstColumn="0" w:firstRowLastColumn="0" w:lastRowFirstColumn="0" w:lastRowLastColumn="0"/>
            <w:tcW w:w="1440" w:type="dxa"/>
          </w:tcPr>
          <w:p w:rsidR="004361D8" w:rsidRPr="00A87F10" w:rsidRDefault="004361D8" w:rsidP="004361D8">
            <w:pPr>
              <w:rPr>
                <w:rFonts w:ascii="MS Mincho" w:hAnsi="MS Mincho"/>
                <w:b w:val="0"/>
              </w:rPr>
            </w:pPr>
            <w:r>
              <w:rPr>
                <w:rFonts w:ascii="MS Mincho" w:hAnsi="MS Mincho" w:hint="eastAsia"/>
                <w:b w:val="0"/>
              </w:rPr>
              <w:t>93</w:t>
            </w:r>
            <w:r w:rsidRPr="00A87F10">
              <w:rPr>
                <w:rFonts w:ascii="MS Mincho" w:hAnsi="MS Mincho" w:hint="eastAsia"/>
                <w:b w:val="0"/>
              </w:rPr>
              <w:t>%</w:t>
            </w:r>
          </w:p>
        </w:tc>
      </w:tr>
      <w:tr w:rsidR="004361D8" w:rsidTr="004361D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20" w:type="dxa"/>
          </w:tcPr>
          <w:p w:rsidR="004361D8" w:rsidRPr="00A87F10" w:rsidRDefault="004361D8" w:rsidP="004361D8">
            <w:pPr>
              <w:rPr>
                <w:rFonts w:ascii="MS Mincho" w:hAnsi="MS Mincho"/>
                <w:b w:val="0"/>
              </w:rPr>
            </w:pPr>
            <w:r>
              <w:rPr>
                <w:rFonts w:ascii="MS Mincho" w:hAnsi="MS Mincho" w:hint="eastAsia"/>
                <w:b w:val="0"/>
              </w:rPr>
              <w:t>？</w:t>
            </w:r>
          </w:p>
        </w:tc>
        <w:tc>
          <w:tcPr>
            <w:tcW w:w="1440" w:type="dxa"/>
          </w:tcPr>
          <w:p w:rsidR="004361D8" w:rsidRPr="00A87F10" w:rsidRDefault="004361D8" w:rsidP="004361D8">
            <w:pPr>
              <w:cnfStyle w:val="010000000000" w:firstRow="0" w:lastRow="1" w:firstColumn="0" w:lastColumn="0" w:oddVBand="0" w:evenVBand="0" w:oddHBand="0" w:evenHBand="0" w:firstRowFirstColumn="0" w:firstRowLastColumn="0" w:lastRowFirstColumn="0" w:lastRowLastColumn="0"/>
              <w:rPr>
                <w:rFonts w:ascii="MS Mincho" w:hAnsi="MS Mincho"/>
                <w:b w:val="0"/>
              </w:rPr>
            </w:pPr>
            <w:r>
              <w:rPr>
                <w:rFonts w:ascii="MS Mincho" w:hAnsi="MS Mincho" w:hint="eastAsia"/>
                <w:b w:val="0"/>
              </w:rPr>
              <w:t>15</w:t>
            </w:r>
            <w:r w:rsidRPr="00A87F10">
              <w:rPr>
                <w:rFonts w:ascii="MS Mincho" w:hAnsi="MS Mincho" w:hint="eastAsia"/>
                <w:b w:val="0"/>
              </w:rPr>
              <w:t>%</w:t>
            </w:r>
          </w:p>
        </w:tc>
        <w:tc>
          <w:tcPr>
            <w:cnfStyle w:val="000100000000" w:firstRow="0" w:lastRow="0" w:firstColumn="0" w:lastColumn="1" w:oddVBand="0" w:evenVBand="0" w:oddHBand="0" w:evenHBand="0" w:firstRowFirstColumn="0" w:firstRowLastColumn="0" w:lastRowFirstColumn="0" w:lastRowLastColumn="0"/>
            <w:tcW w:w="1440" w:type="dxa"/>
          </w:tcPr>
          <w:p w:rsidR="004361D8" w:rsidRPr="00A87F10" w:rsidRDefault="004361D8" w:rsidP="004361D8">
            <w:pPr>
              <w:rPr>
                <w:rFonts w:ascii="MS Mincho" w:hAnsi="MS Mincho"/>
                <w:b w:val="0"/>
              </w:rPr>
            </w:pPr>
            <w:r>
              <w:rPr>
                <w:rFonts w:ascii="MS Mincho" w:hAnsi="MS Mincho" w:hint="eastAsia"/>
                <w:b w:val="0"/>
              </w:rPr>
              <w:t>95</w:t>
            </w:r>
            <w:r w:rsidRPr="00A87F10">
              <w:rPr>
                <w:rFonts w:ascii="MS Mincho" w:hAnsi="MS Mincho" w:hint="eastAsia"/>
                <w:b w:val="0"/>
              </w:rPr>
              <w:t>%</w:t>
            </w:r>
          </w:p>
        </w:tc>
      </w:tr>
    </w:tbl>
    <w:p w:rsidR="004361D8" w:rsidRDefault="004361D8" w:rsidP="004361D8"/>
    <w:p w:rsidR="004361D8" w:rsidRDefault="004361D8" w:rsidP="004361D8">
      <w:pPr>
        <w:rPr>
          <w:rFonts w:hint="eastAsia"/>
        </w:rPr>
      </w:pPr>
      <w:r>
        <w:br w:type="page"/>
      </w:r>
      <w:r>
        <w:rPr>
          <w:rFonts w:hint="eastAsia"/>
        </w:rPr>
        <w:t>２枚目＜飯塚先生＞</w:t>
      </w:r>
    </w:p>
    <w:p w:rsidR="004361D8" w:rsidRDefault="004361D8" w:rsidP="004361D8">
      <w:pPr>
        <w:rPr>
          <w:rFonts w:hint="eastAsia"/>
        </w:rPr>
      </w:pPr>
      <w:r>
        <w:rPr>
          <w:rFonts w:hint="eastAsia"/>
        </w:rPr>
        <w:t>錐体路徴候を４つ述べよ。</w:t>
      </w:r>
    </w:p>
    <w:p w:rsidR="004361D8" w:rsidRDefault="004361D8" w:rsidP="004361D8">
      <w:pPr>
        <w:rPr>
          <w:rFonts w:hint="eastAsia"/>
        </w:rPr>
      </w:pPr>
      <w:r>
        <w:rPr>
          <w:rFonts w:hint="eastAsia"/>
        </w:rPr>
        <w:t>右胸髄が切断されたとき、右下肢、左下肢の症状をそれぞれ述べよ。</w:t>
      </w:r>
    </w:p>
    <w:p w:rsidR="004361D8" w:rsidRDefault="004361D8" w:rsidP="004361D8">
      <w:pPr>
        <w:rPr>
          <w:rFonts w:hint="eastAsia"/>
        </w:rPr>
      </w:pPr>
      <w:r>
        <w:rPr>
          <w:rFonts w:hint="eastAsia"/>
        </w:rPr>
        <w:t>危険な頭痛の症候を４つ述べよ。</w:t>
      </w:r>
    </w:p>
    <w:p w:rsidR="004361D8" w:rsidRDefault="004361D8" w:rsidP="004361D8">
      <w:pPr>
        <w:rPr>
          <w:rFonts w:hint="eastAsia"/>
        </w:rPr>
      </w:pPr>
      <w:r>
        <w:rPr>
          <w:rFonts w:hint="eastAsia"/>
        </w:rPr>
        <w:t>MELAS</w:t>
      </w:r>
      <w:r>
        <w:rPr>
          <w:rFonts w:hint="eastAsia"/>
        </w:rPr>
        <w:t>の臨床徴候を４つ述べよ。</w:t>
      </w:r>
    </w:p>
    <w:p w:rsidR="004361D8" w:rsidRDefault="004361D8" w:rsidP="004361D8">
      <w:pPr>
        <w:rPr>
          <w:rFonts w:hint="eastAsia"/>
        </w:rPr>
      </w:pPr>
      <w:r>
        <w:rPr>
          <w:rFonts w:hint="eastAsia"/>
        </w:rPr>
        <w:t>開眼はしているが、大脳皮質の広範な機能障害によって不可逆的に大脳皮質機能が失われた状態をなんと言うか。</w:t>
      </w:r>
    </w:p>
    <w:p w:rsidR="004361D8" w:rsidRDefault="004361D8" w:rsidP="004361D8">
      <w:pPr>
        <w:rPr>
          <w:rFonts w:hint="eastAsia"/>
        </w:rPr>
      </w:pPr>
      <w:r>
        <w:rPr>
          <w:rFonts w:hint="eastAsia"/>
        </w:rPr>
        <w:t>意識清明で開閉眼できるが、橋部腹側病変により四肢を動かすことができない特殊な病態は？</w:t>
      </w:r>
    </w:p>
    <w:p w:rsidR="004361D8" w:rsidRDefault="004361D8" w:rsidP="004361D8">
      <w:pPr>
        <w:rPr>
          <w:rFonts w:hint="eastAsia"/>
        </w:rPr>
      </w:pPr>
      <w:r>
        <w:rPr>
          <w:rFonts w:hint="eastAsia"/>
        </w:rPr>
        <w:t>起床すると痛み、臥床によって寛解する頭痛をなんと言うか。</w:t>
      </w:r>
    </w:p>
    <w:p w:rsidR="004361D8" w:rsidRDefault="004361D8" w:rsidP="004361D8">
      <w:pPr>
        <w:rPr>
          <w:rFonts w:hint="eastAsia"/>
        </w:rPr>
      </w:pPr>
      <w:r>
        <w:rPr>
          <w:rFonts w:hint="eastAsia"/>
        </w:rPr>
        <w:t>意識障害を伴うてんかん発作をなんと言うか。</w:t>
      </w:r>
    </w:p>
    <w:p w:rsidR="004361D8" w:rsidRDefault="004361D8" w:rsidP="004361D8">
      <w:pPr>
        <w:rPr>
          <w:rFonts w:hint="eastAsia"/>
        </w:rPr>
      </w:pPr>
      <w:r>
        <w:rPr>
          <w:rFonts w:hint="eastAsia"/>
        </w:rPr>
        <w:t>てんかん重積発作に用いる治療薬は何か。</w:t>
      </w:r>
    </w:p>
    <w:p w:rsidR="004361D8" w:rsidRDefault="004361D8" w:rsidP="004361D8">
      <w:pPr>
        <w:rPr>
          <w:rFonts w:hint="eastAsia"/>
        </w:rPr>
      </w:pPr>
      <w:r>
        <w:rPr>
          <w:rFonts w:hint="eastAsia"/>
        </w:rPr>
        <w:t>バリスムの責任病巣を一つ述べよ。</w:t>
      </w:r>
    </w:p>
    <w:p w:rsidR="00D56FFD" w:rsidRDefault="00D56FFD" w:rsidP="004361D8">
      <w:pPr>
        <w:rPr>
          <w:rFonts w:hint="eastAsia"/>
        </w:rPr>
      </w:pPr>
    </w:p>
    <w:p w:rsidR="00D56FFD" w:rsidRDefault="00D56FFD" w:rsidP="004361D8">
      <w:pPr>
        <w:rPr>
          <w:rFonts w:hint="eastAsia"/>
        </w:rPr>
      </w:pPr>
      <w:r>
        <w:rPr>
          <w:rFonts w:hint="eastAsia"/>
        </w:rPr>
        <w:t>3</w:t>
      </w:r>
      <w:r>
        <w:rPr>
          <w:rFonts w:hint="eastAsia"/>
        </w:rPr>
        <w:t>枚目</w:t>
      </w:r>
      <w:r w:rsidR="00203BDF">
        <w:rPr>
          <w:rFonts w:hint="eastAsia"/>
        </w:rPr>
        <w:t>＜黒川先生＞</w:t>
      </w:r>
    </w:p>
    <w:p w:rsidR="00203BDF" w:rsidRDefault="00B960E2" w:rsidP="004361D8">
      <w:pPr>
        <w:rPr>
          <w:rFonts w:hint="eastAsia"/>
        </w:rPr>
      </w:pPr>
      <w:r>
        <w:rPr>
          <w:rFonts w:hint="eastAsia"/>
        </w:rPr>
        <w:t>動悸の患者のマネージメントについて述べよ。</w:t>
      </w:r>
    </w:p>
    <w:p w:rsidR="005071EE" w:rsidRDefault="005071EE" w:rsidP="004361D8">
      <w:pPr>
        <w:rPr>
          <w:rFonts w:hint="eastAsia"/>
        </w:rPr>
      </w:pPr>
    </w:p>
    <w:p w:rsidR="005071EE" w:rsidRDefault="005071EE" w:rsidP="004361D8">
      <w:pPr>
        <w:rPr>
          <w:rFonts w:hint="eastAsia"/>
        </w:rPr>
      </w:pPr>
      <w:r>
        <w:rPr>
          <w:rFonts w:hint="eastAsia"/>
        </w:rPr>
        <w:t>４枚目＜渋谷先生＞</w:t>
      </w:r>
    </w:p>
    <w:p w:rsidR="005071EE" w:rsidRDefault="005071EE" w:rsidP="005071EE">
      <w:pPr>
        <w:rPr>
          <w:rFonts w:hint="eastAsia"/>
        </w:rPr>
      </w:pPr>
      <w:r>
        <w:rPr>
          <w:rFonts w:hint="eastAsia"/>
        </w:rPr>
        <w:t>１７０</w:t>
      </w:r>
      <w:r>
        <w:rPr>
          <w:rFonts w:hint="eastAsia"/>
        </w:rPr>
        <w:t>cm</w:t>
      </w:r>
      <w:r>
        <w:rPr>
          <w:rFonts w:hint="eastAsia"/>
        </w:rPr>
        <w:t xml:space="preserve">　７０</w:t>
      </w:r>
      <w:r>
        <w:rPr>
          <w:rFonts w:hint="eastAsia"/>
        </w:rPr>
        <w:t>kg</w:t>
      </w:r>
      <w:r>
        <w:rPr>
          <w:rFonts w:hint="eastAsia"/>
        </w:rPr>
        <w:t xml:space="preserve">　男性</w:t>
      </w:r>
    </w:p>
    <w:p w:rsidR="005071EE" w:rsidRDefault="005071EE" w:rsidP="005071EE">
      <w:pPr>
        <w:rPr>
          <w:rFonts w:hint="eastAsia"/>
        </w:rPr>
      </w:pPr>
      <w:r>
        <w:rPr>
          <w:rFonts w:hint="eastAsia"/>
        </w:rPr>
        <w:t>右下腹部痛　発熱（３７℃）　下痢（軽度）</w:t>
      </w:r>
    </w:p>
    <w:p w:rsidR="005071EE" w:rsidRDefault="005071EE" w:rsidP="005071EE">
      <w:pPr>
        <w:rPr>
          <w:rFonts w:hint="eastAsia"/>
        </w:rPr>
      </w:pPr>
      <w:r>
        <w:rPr>
          <w:rFonts w:hint="eastAsia"/>
        </w:rPr>
        <w:t>上腹部の痛みから始まり、臍部、さらに右下腹部痛に痛みが移動</w:t>
      </w:r>
    </w:p>
    <w:p w:rsidR="005071EE" w:rsidRDefault="005071EE" w:rsidP="005071EE">
      <w:pPr>
        <w:rPr>
          <w:rFonts w:hint="eastAsia"/>
        </w:rPr>
      </w:pPr>
      <w:r>
        <w:rPr>
          <w:rFonts w:hint="eastAsia"/>
        </w:rPr>
        <w:t>生もの食べておらず、本人のみで家族は正常　飲酒歴なし</w:t>
      </w:r>
    </w:p>
    <w:p w:rsidR="005071EE" w:rsidRDefault="005071EE" w:rsidP="005071EE">
      <w:pPr>
        <w:rPr>
          <w:rFonts w:hint="eastAsia"/>
        </w:rPr>
      </w:pPr>
      <w:r>
        <w:rPr>
          <w:rFonts w:hint="eastAsia"/>
        </w:rPr>
        <w:t>グル音なし　筋性防御と圧痛と反兆痛あり</w:t>
      </w:r>
    </w:p>
    <w:p w:rsidR="005071EE" w:rsidRDefault="005071EE" w:rsidP="005071EE">
      <w:pPr>
        <w:rPr>
          <w:rFonts w:hint="eastAsia"/>
        </w:rPr>
      </w:pPr>
    </w:p>
    <w:p w:rsidR="005071EE" w:rsidRDefault="005071EE" w:rsidP="005071EE">
      <w:pPr>
        <w:rPr>
          <w:rFonts w:hint="eastAsia"/>
        </w:rPr>
      </w:pPr>
      <w:r>
        <w:rPr>
          <w:rFonts w:hint="eastAsia"/>
        </w:rPr>
        <w:t>このとき、考えられる病態、検査、検査結果を述べ、診断のアプローチをせよ。</w:t>
      </w:r>
    </w:p>
    <w:p w:rsidR="005071EE" w:rsidRDefault="005071EE" w:rsidP="005071EE">
      <w:pPr>
        <w:rPr>
          <w:rFonts w:hint="eastAsia"/>
        </w:rPr>
      </w:pPr>
    </w:p>
    <w:p w:rsidR="005071EE" w:rsidRDefault="005071EE" w:rsidP="005071EE">
      <w:pPr>
        <w:rPr>
          <w:rFonts w:hint="eastAsia"/>
        </w:rPr>
      </w:pPr>
      <w:r>
        <w:rPr>
          <w:rFonts w:hint="eastAsia"/>
        </w:rPr>
        <w:t>５枚目＜三藤先生＞</w:t>
      </w:r>
    </w:p>
    <w:p w:rsidR="005071EE" w:rsidRDefault="005071EE" w:rsidP="005071EE">
      <w:r>
        <w:rPr>
          <w:rFonts w:hint="eastAsia"/>
        </w:rPr>
        <w:t>気管支喘息の呼吸困難の特徴について述べよ。</w:t>
      </w:r>
    </w:p>
    <w:p w:rsidR="005071EE" w:rsidRDefault="005071EE" w:rsidP="005071EE">
      <w:pPr>
        <w:rPr>
          <w:rFonts w:hint="eastAsia"/>
        </w:rPr>
      </w:pPr>
    </w:p>
    <w:p w:rsidR="005071EE" w:rsidRDefault="005071EE" w:rsidP="005071EE">
      <w:pPr>
        <w:rPr>
          <w:rFonts w:hint="eastAsia"/>
        </w:rPr>
      </w:pPr>
      <w:r>
        <w:rPr>
          <w:rFonts w:hint="eastAsia"/>
        </w:rPr>
        <w:t>６枚目＜廣畑先生＞</w:t>
      </w:r>
    </w:p>
    <w:p w:rsidR="005071EE" w:rsidRDefault="005071EE" w:rsidP="005071EE">
      <w:pPr>
        <w:rPr>
          <w:rFonts w:hint="eastAsia"/>
        </w:rPr>
      </w:pPr>
      <w:r>
        <w:rPr>
          <w:rFonts w:hint="eastAsia"/>
        </w:rPr>
        <w:t>(</w:t>
      </w:r>
      <w:r>
        <w:rPr>
          <w:rFonts w:hint="eastAsia"/>
        </w:rPr>
        <w:t>１</w:t>
      </w:r>
      <w:r>
        <w:rPr>
          <w:rFonts w:hint="eastAsia"/>
        </w:rPr>
        <w:t>)</w:t>
      </w:r>
      <w:r>
        <w:rPr>
          <w:rFonts w:hint="eastAsia"/>
        </w:rPr>
        <w:t>発熱の熱型とその代表的疾患を挙げよ。</w:t>
      </w:r>
    </w:p>
    <w:p w:rsidR="005071EE" w:rsidRDefault="005071EE" w:rsidP="005071EE">
      <w:pPr>
        <w:rPr>
          <w:rFonts w:hint="eastAsia"/>
        </w:rPr>
      </w:pPr>
    </w:p>
    <w:p w:rsidR="005071EE" w:rsidRDefault="005071EE" w:rsidP="005071EE">
      <w:pPr>
        <w:rPr>
          <w:rFonts w:hint="eastAsia"/>
        </w:rPr>
      </w:pPr>
    </w:p>
    <w:p w:rsidR="005071EE" w:rsidRDefault="005071EE" w:rsidP="005071EE">
      <w:pPr>
        <w:rPr>
          <w:rFonts w:hint="eastAsia"/>
        </w:rPr>
      </w:pPr>
      <w:r>
        <w:rPr>
          <w:rFonts w:hint="eastAsia"/>
        </w:rPr>
        <w:t>(</w:t>
      </w:r>
      <w:r>
        <w:rPr>
          <w:rFonts w:hint="eastAsia"/>
        </w:rPr>
        <w:t>２</w:t>
      </w:r>
      <w:r>
        <w:rPr>
          <w:rFonts w:hint="eastAsia"/>
        </w:rPr>
        <w:t>)</w:t>
      </w:r>
      <w:r>
        <w:rPr>
          <w:rFonts w:hint="eastAsia"/>
        </w:rPr>
        <w:t>発熱はあるが比較的徐脈である疾患を挙げよ。</w:t>
      </w:r>
    </w:p>
    <w:p w:rsidR="005071EE" w:rsidRDefault="005071EE" w:rsidP="005071EE">
      <w:pPr>
        <w:rPr>
          <w:rFonts w:hint="eastAsia"/>
        </w:rPr>
      </w:pPr>
    </w:p>
    <w:p w:rsidR="005071EE" w:rsidRDefault="005071EE" w:rsidP="004361D8">
      <w:pPr>
        <w:rPr>
          <w:rFonts w:hint="eastAsia"/>
        </w:rPr>
      </w:pPr>
    </w:p>
    <w:p w:rsidR="004361D8" w:rsidRDefault="00CA5FD4">
      <w:pPr>
        <w:rPr>
          <w:rFonts w:hint="eastAsia"/>
        </w:rPr>
      </w:pPr>
      <w:r>
        <w:rPr>
          <w:rFonts w:hint="eastAsia"/>
        </w:rPr>
        <w:t>７枚目＜東原先生＞</w:t>
      </w:r>
    </w:p>
    <w:p w:rsidR="00CA5FD4" w:rsidRDefault="00CA5FD4" w:rsidP="00CA5FD4">
      <w:pPr>
        <w:rPr>
          <w:rFonts w:hint="eastAsia"/>
        </w:rPr>
      </w:pPr>
      <w:r>
        <w:rPr>
          <w:rFonts w:hint="eastAsia"/>
        </w:rPr>
        <w:t>次に挙げる症状の特徴的所見を簡潔的に述べよ</w:t>
      </w:r>
    </w:p>
    <w:p w:rsidR="00CA5FD4" w:rsidRDefault="00CA5FD4" w:rsidP="00CA5FD4">
      <w:pPr>
        <w:rPr>
          <w:rFonts w:hint="eastAsia"/>
        </w:rPr>
      </w:pPr>
      <w:r>
        <w:rPr>
          <w:rFonts w:hint="eastAsia"/>
        </w:rPr>
        <w:t>帯状疱疹</w:t>
      </w:r>
    </w:p>
    <w:p w:rsidR="00CA5FD4" w:rsidRDefault="00CA5FD4" w:rsidP="00CA5FD4">
      <w:pPr>
        <w:rPr>
          <w:rFonts w:hint="eastAsia"/>
        </w:rPr>
      </w:pPr>
      <w:r>
        <w:rPr>
          <w:rFonts w:hint="eastAsia"/>
        </w:rPr>
        <w:t>鉄欠乏性貧血</w:t>
      </w:r>
    </w:p>
    <w:p w:rsidR="00CA5FD4" w:rsidRDefault="00CA5FD4" w:rsidP="00CA5FD4">
      <w:pPr>
        <w:rPr>
          <w:rFonts w:hint="eastAsia"/>
        </w:rPr>
      </w:pPr>
      <w:r>
        <w:rPr>
          <w:rFonts w:hint="eastAsia"/>
        </w:rPr>
        <w:t>悪性貧血</w:t>
      </w:r>
    </w:p>
    <w:p w:rsidR="00CA5FD4" w:rsidRDefault="00CA5FD4" w:rsidP="00CA5FD4">
      <w:pPr>
        <w:rPr>
          <w:rFonts w:hint="eastAsia"/>
        </w:rPr>
      </w:pPr>
      <w:r>
        <w:rPr>
          <w:rFonts w:hint="eastAsia"/>
        </w:rPr>
        <w:t>シェ－ンライン・ヘノッホ紫斑</w:t>
      </w:r>
    </w:p>
    <w:p w:rsidR="00CA5FD4" w:rsidRDefault="00CA5FD4" w:rsidP="00CA5FD4">
      <w:pPr>
        <w:rPr>
          <w:rFonts w:hint="eastAsia"/>
        </w:rPr>
      </w:pPr>
      <w:r>
        <w:rPr>
          <w:rFonts w:hint="eastAsia"/>
        </w:rPr>
        <w:t>真性多血症の顔面</w:t>
      </w:r>
    </w:p>
    <w:p w:rsidR="00CA5FD4" w:rsidRDefault="00CA5FD4" w:rsidP="00CA5FD4">
      <w:pPr>
        <w:rPr>
          <w:rFonts w:hint="eastAsia"/>
        </w:rPr>
      </w:pPr>
      <w:r>
        <w:rPr>
          <w:rFonts w:hint="eastAsia"/>
        </w:rPr>
        <w:t>単球性白血病の歯肉</w:t>
      </w:r>
    </w:p>
    <w:p w:rsidR="00CA5FD4" w:rsidRDefault="00CA5FD4" w:rsidP="00CA5FD4">
      <w:pPr>
        <w:rPr>
          <w:rFonts w:hint="eastAsia"/>
        </w:rPr>
      </w:pPr>
      <w:r>
        <w:rPr>
          <w:rFonts w:hint="eastAsia"/>
        </w:rPr>
        <w:t>抗がん剤の治療時におきる症状</w:t>
      </w:r>
    </w:p>
    <w:p w:rsidR="00CA5FD4" w:rsidRDefault="00CA5FD4" w:rsidP="00CA5FD4">
      <w:pPr>
        <w:rPr>
          <w:rFonts w:hint="eastAsia"/>
        </w:rPr>
      </w:pPr>
      <w:r>
        <w:rPr>
          <w:rFonts w:hint="eastAsia"/>
        </w:rPr>
        <w:t>高度貧血に見られる心音</w:t>
      </w:r>
    </w:p>
    <w:p w:rsidR="00CA5FD4" w:rsidRDefault="00CA5FD4" w:rsidP="00CA5FD4">
      <w:pPr>
        <w:rPr>
          <w:rFonts w:hint="eastAsia"/>
        </w:rPr>
      </w:pPr>
      <w:r>
        <w:rPr>
          <w:rFonts w:hint="eastAsia"/>
        </w:rPr>
        <w:t>悪性リンパ腫は押すと痛いか→圧痛する</w:t>
      </w:r>
      <w:r>
        <w:rPr>
          <w:rFonts w:hint="eastAsia"/>
        </w:rPr>
        <w:t>or</w:t>
      </w:r>
      <w:r>
        <w:rPr>
          <w:rFonts w:hint="eastAsia"/>
        </w:rPr>
        <w:t>圧痛しない</w:t>
      </w:r>
      <w:r>
        <w:rPr>
          <w:rFonts w:hint="eastAsia"/>
        </w:rPr>
        <w:t>or</w:t>
      </w:r>
      <w:r>
        <w:rPr>
          <w:rFonts w:hint="eastAsia"/>
        </w:rPr>
        <w:t>どちらもある　選択</w:t>
      </w:r>
    </w:p>
    <w:p w:rsidR="00CA5FD4" w:rsidRDefault="00CA5FD4" w:rsidP="00CA5FD4">
      <w:pPr>
        <w:rPr>
          <w:rFonts w:hint="eastAsia"/>
        </w:rPr>
      </w:pPr>
      <w:r>
        <w:rPr>
          <w:rFonts w:hint="eastAsia"/>
        </w:rPr>
        <w:t>Osler</w:t>
      </w:r>
      <w:r>
        <w:rPr>
          <w:rFonts w:hint="eastAsia"/>
        </w:rPr>
        <w:t>病</w:t>
      </w:r>
    </w:p>
    <w:p w:rsidR="00CA5FD4" w:rsidRDefault="00CA5FD4" w:rsidP="00CA5FD4">
      <w:pPr>
        <w:rPr>
          <w:rFonts w:hint="eastAsia"/>
        </w:rPr>
      </w:pPr>
    </w:p>
    <w:p w:rsidR="00CA5FD4" w:rsidRDefault="00CA5FD4" w:rsidP="00CA5FD4">
      <w:pPr>
        <w:rPr>
          <w:rFonts w:hint="eastAsia"/>
        </w:rPr>
      </w:pPr>
      <w:r>
        <w:rPr>
          <w:rFonts w:hint="eastAsia"/>
        </w:rPr>
        <w:t>８枚目＜藤田先生＞</w:t>
      </w:r>
    </w:p>
    <w:p w:rsidR="00802DF2" w:rsidRDefault="00802DF2" w:rsidP="00802DF2">
      <w:pPr>
        <w:rPr>
          <w:rFonts w:hint="eastAsia"/>
        </w:rPr>
      </w:pPr>
      <w:r>
        <w:rPr>
          <w:rFonts w:hint="eastAsia"/>
        </w:rPr>
        <w:t>・２１歳の患者。二次性徴が発現しないために来院した。</w:t>
      </w:r>
    </w:p>
    <w:p w:rsidR="00CA5FD4" w:rsidRDefault="00802DF2" w:rsidP="00802DF2">
      <w:pPr>
        <w:ind w:firstLineChars="100" w:firstLine="210"/>
        <w:rPr>
          <w:rFonts w:hint="eastAsia"/>
        </w:rPr>
      </w:pPr>
      <w:r>
        <w:rPr>
          <w:rFonts w:hint="eastAsia"/>
        </w:rPr>
        <w:t>身長</w:t>
      </w:r>
      <w:r>
        <w:rPr>
          <w:rFonts w:hint="eastAsia"/>
        </w:rPr>
        <w:t>182cm</w:t>
      </w:r>
      <w:r>
        <w:rPr>
          <w:rFonts w:hint="eastAsia"/>
        </w:rPr>
        <w:t>、指極</w:t>
      </w:r>
      <w:r>
        <w:rPr>
          <w:rFonts w:hint="eastAsia"/>
        </w:rPr>
        <w:t>(arm span)190cm</w:t>
      </w:r>
      <w:r>
        <w:rPr>
          <w:rFonts w:hint="eastAsia"/>
        </w:rPr>
        <w:t>、上節／下前比</w:t>
      </w:r>
      <w:r>
        <w:rPr>
          <w:rFonts w:hint="eastAsia"/>
        </w:rPr>
        <w:t>0.82</w:t>
      </w:r>
      <w:r>
        <w:rPr>
          <w:rFonts w:hint="eastAsia"/>
        </w:rPr>
        <w:t>で、乳腺の発育は認められない。</w:t>
      </w:r>
    </w:p>
    <w:p w:rsidR="00802DF2" w:rsidRDefault="00802DF2" w:rsidP="00802DF2">
      <w:pPr>
        <w:ind w:firstLineChars="100" w:firstLine="210"/>
        <w:rPr>
          <w:rFonts w:hint="eastAsia"/>
        </w:rPr>
      </w:pPr>
      <w:r>
        <w:rPr>
          <w:rFonts w:hint="eastAsia"/>
        </w:rPr>
        <w:t>最も考えられるのはどれか？</w:t>
      </w:r>
    </w:p>
    <w:p w:rsidR="00802DF2" w:rsidRDefault="00802DF2" w:rsidP="00802DF2">
      <w:pPr>
        <w:ind w:firstLineChars="100" w:firstLine="210"/>
        <w:rPr>
          <w:rFonts w:hint="eastAsia"/>
        </w:rPr>
      </w:pPr>
      <w:r>
        <w:rPr>
          <w:rFonts w:hint="eastAsia"/>
        </w:rPr>
        <w:t>(</w:t>
      </w:r>
      <w:r>
        <w:rPr>
          <w:rFonts w:hint="eastAsia"/>
        </w:rPr>
        <w:t>選択肢</w:t>
      </w:r>
      <w:r>
        <w:rPr>
          <w:rFonts w:hint="eastAsia"/>
        </w:rPr>
        <w:t>)</w:t>
      </w:r>
      <w:r>
        <w:rPr>
          <w:rFonts w:hint="eastAsia"/>
        </w:rPr>
        <w:t xml:space="preserve">　先端巨大症、</w:t>
      </w:r>
      <w:r>
        <w:rPr>
          <w:rFonts w:hint="eastAsia"/>
        </w:rPr>
        <w:t>Cushing</w:t>
      </w:r>
      <w:r>
        <w:rPr>
          <w:rFonts w:hint="eastAsia"/>
        </w:rPr>
        <w:t>症候群、偽性副甲状腺機能低下症、</w:t>
      </w:r>
    </w:p>
    <w:p w:rsidR="00802DF2" w:rsidRDefault="00802DF2" w:rsidP="00802DF2">
      <w:pPr>
        <w:ind w:firstLineChars="600" w:firstLine="1260"/>
        <w:rPr>
          <w:rFonts w:hint="eastAsia"/>
        </w:rPr>
      </w:pPr>
      <w:r>
        <w:rPr>
          <w:rFonts w:hint="eastAsia"/>
        </w:rPr>
        <w:t>Turner</w:t>
      </w:r>
      <w:r>
        <w:rPr>
          <w:rFonts w:hint="eastAsia"/>
        </w:rPr>
        <w:t>症候群、性腺刺激ホルモン単独欠損症</w:t>
      </w:r>
    </w:p>
    <w:p w:rsidR="00802DF2" w:rsidRDefault="00802DF2" w:rsidP="00802DF2">
      <w:pPr>
        <w:rPr>
          <w:rFonts w:hint="eastAsia"/>
        </w:rPr>
      </w:pPr>
    </w:p>
    <w:p w:rsidR="00802DF2" w:rsidRDefault="00802DF2" w:rsidP="00802DF2">
      <w:pPr>
        <w:rPr>
          <w:rFonts w:hint="eastAsia"/>
        </w:rPr>
      </w:pPr>
      <w:r>
        <w:rPr>
          <w:rFonts w:hint="eastAsia"/>
        </w:rPr>
        <w:t>・高身長をきたすのはどれか？</w:t>
      </w:r>
    </w:p>
    <w:p w:rsidR="00666E7C" w:rsidRDefault="00802DF2" w:rsidP="00802DF2">
      <w:pPr>
        <w:rPr>
          <w:rFonts w:hint="eastAsia"/>
        </w:rPr>
      </w:pPr>
      <w:r>
        <w:rPr>
          <w:rFonts w:hint="eastAsia"/>
        </w:rPr>
        <w:t xml:space="preserve">　</w:t>
      </w:r>
      <w:r w:rsidR="00666E7C">
        <w:rPr>
          <w:rFonts w:hint="eastAsia"/>
        </w:rPr>
        <w:t>(</w:t>
      </w:r>
      <w:r w:rsidR="00666E7C">
        <w:rPr>
          <w:rFonts w:hint="eastAsia"/>
        </w:rPr>
        <w:t>選択肢</w:t>
      </w:r>
      <w:r w:rsidR="00666E7C">
        <w:rPr>
          <w:rFonts w:hint="eastAsia"/>
        </w:rPr>
        <w:t>)</w:t>
      </w:r>
      <w:proofErr w:type="spellStart"/>
      <w:r w:rsidR="00666E7C">
        <w:rPr>
          <w:rFonts w:hint="eastAsia"/>
        </w:rPr>
        <w:t>Prader-willi</w:t>
      </w:r>
      <w:proofErr w:type="spellEnd"/>
      <w:r w:rsidR="00666E7C">
        <w:rPr>
          <w:rFonts w:hint="eastAsia"/>
        </w:rPr>
        <w:t>症候群、</w:t>
      </w:r>
      <w:proofErr w:type="spellStart"/>
      <w:r w:rsidR="00666E7C">
        <w:rPr>
          <w:rFonts w:hint="eastAsia"/>
        </w:rPr>
        <w:t>Klinefelter</w:t>
      </w:r>
      <w:proofErr w:type="spellEnd"/>
      <w:r w:rsidR="00666E7C">
        <w:rPr>
          <w:rFonts w:hint="eastAsia"/>
        </w:rPr>
        <w:t>症候群、</w:t>
      </w:r>
      <w:r w:rsidR="00666E7C">
        <w:rPr>
          <w:rFonts w:hint="eastAsia"/>
        </w:rPr>
        <w:t>Cushing</w:t>
      </w:r>
      <w:r w:rsidR="00666E7C">
        <w:rPr>
          <w:rFonts w:hint="eastAsia"/>
        </w:rPr>
        <w:t>症候群</w:t>
      </w:r>
    </w:p>
    <w:p w:rsidR="00666E7C" w:rsidRDefault="00666E7C" w:rsidP="00802DF2">
      <w:pPr>
        <w:rPr>
          <w:rFonts w:hint="eastAsia"/>
        </w:rPr>
      </w:pPr>
      <w:r>
        <w:rPr>
          <w:rFonts w:hint="eastAsia"/>
        </w:rPr>
        <w:t xml:space="preserve">　　　　　</w:t>
      </w:r>
      <w:r>
        <w:rPr>
          <w:rFonts w:hint="eastAsia"/>
        </w:rPr>
        <w:t>Down</w:t>
      </w:r>
      <w:r>
        <w:rPr>
          <w:rFonts w:hint="eastAsia"/>
        </w:rPr>
        <w:t>症候群、</w:t>
      </w:r>
      <w:r>
        <w:rPr>
          <w:rFonts w:hint="eastAsia"/>
        </w:rPr>
        <w:t>SHEEHAN</w:t>
      </w:r>
      <w:r>
        <w:rPr>
          <w:rFonts w:hint="eastAsia"/>
        </w:rPr>
        <w:t>症候群</w:t>
      </w:r>
    </w:p>
    <w:p w:rsidR="00666E7C" w:rsidRDefault="00666E7C" w:rsidP="00802DF2">
      <w:pPr>
        <w:rPr>
          <w:rFonts w:hint="eastAsia"/>
        </w:rPr>
      </w:pPr>
    </w:p>
    <w:p w:rsidR="00666E7C" w:rsidRDefault="00666E7C" w:rsidP="00666E7C">
      <w:pPr>
        <w:numPr>
          <w:ilvl w:val="0"/>
          <w:numId w:val="5"/>
        </w:numPr>
        <w:rPr>
          <w:rFonts w:hint="eastAsia"/>
        </w:rPr>
      </w:pPr>
      <w:r>
        <w:rPr>
          <w:rFonts w:hint="eastAsia"/>
        </w:rPr>
        <w:t>やせをきたすのはどれか。２つ選べ。</w:t>
      </w:r>
    </w:p>
    <w:p w:rsidR="00666E7C" w:rsidRDefault="00666E7C" w:rsidP="00666E7C">
      <w:pPr>
        <w:rPr>
          <w:rFonts w:hint="eastAsia"/>
        </w:rPr>
      </w:pPr>
      <w:r>
        <w:rPr>
          <w:rFonts w:hint="eastAsia"/>
        </w:rPr>
        <w:t xml:space="preserve">　</w:t>
      </w:r>
      <w:r>
        <w:rPr>
          <w:rFonts w:hint="eastAsia"/>
        </w:rPr>
        <w:t>(</w:t>
      </w:r>
      <w:r>
        <w:rPr>
          <w:rFonts w:hint="eastAsia"/>
        </w:rPr>
        <w:t>選択肢</w:t>
      </w:r>
      <w:r>
        <w:rPr>
          <w:rFonts w:hint="eastAsia"/>
        </w:rPr>
        <w:t>)</w:t>
      </w:r>
      <w:r>
        <w:rPr>
          <w:rFonts w:hint="eastAsia"/>
        </w:rPr>
        <w:t>インスリノーマ、褐色細胞腫、</w:t>
      </w:r>
      <w:r>
        <w:rPr>
          <w:rFonts w:hint="eastAsia"/>
        </w:rPr>
        <w:t>Cushing</w:t>
      </w:r>
      <w:r>
        <w:rPr>
          <w:rFonts w:hint="eastAsia"/>
        </w:rPr>
        <w:t>症候群、</w:t>
      </w:r>
    </w:p>
    <w:p w:rsidR="00666E7C" w:rsidRDefault="00666E7C" w:rsidP="00666E7C">
      <w:pPr>
        <w:ind w:firstLineChars="500" w:firstLine="1050"/>
        <w:rPr>
          <w:rFonts w:hint="eastAsia"/>
        </w:rPr>
      </w:pPr>
      <w:r>
        <w:rPr>
          <w:rFonts w:hint="eastAsia"/>
        </w:rPr>
        <w:t>ACTH</w:t>
      </w:r>
      <w:r>
        <w:rPr>
          <w:rFonts w:hint="eastAsia"/>
        </w:rPr>
        <w:t>単独欠損症、フローリヒ症候群</w:t>
      </w:r>
    </w:p>
    <w:p w:rsidR="00666E7C" w:rsidRDefault="00666E7C" w:rsidP="00666E7C">
      <w:pPr>
        <w:rPr>
          <w:rFonts w:hint="eastAsia"/>
        </w:rPr>
      </w:pPr>
    </w:p>
    <w:p w:rsidR="005D11AA" w:rsidRDefault="005D11AA" w:rsidP="00666E7C">
      <w:pPr>
        <w:rPr>
          <w:rFonts w:hint="eastAsia"/>
        </w:rPr>
      </w:pPr>
      <w:r>
        <w:rPr>
          <w:rFonts w:hint="eastAsia"/>
        </w:rPr>
        <w:t>もう一題ありましたが、講義集の練習問題から出題されていました。</w:t>
      </w:r>
      <w:bookmarkStart w:id="0" w:name="_GoBack"/>
      <w:bookmarkEnd w:id="0"/>
    </w:p>
    <w:p w:rsidR="00666E7C" w:rsidRDefault="005D11AA" w:rsidP="00666E7C">
      <w:pPr>
        <w:rPr>
          <w:rFonts w:hint="eastAsia"/>
        </w:rPr>
      </w:pPr>
      <w:r>
        <w:rPr>
          <w:rFonts w:hint="eastAsia"/>
        </w:rPr>
        <w:t xml:space="preserve">　</w:t>
      </w:r>
    </w:p>
    <w:p w:rsidR="00802DF2" w:rsidRDefault="00802DF2" w:rsidP="00666E7C">
      <w:pPr>
        <w:rPr>
          <w:rFonts w:hint="eastAsia"/>
        </w:rPr>
      </w:pPr>
      <w:r>
        <w:rPr>
          <w:rFonts w:hint="eastAsia"/>
        </w:rPr>
        <w:t xml:space="preserve">　　　　</w:t>
      </w:r>
    </w:p>
    <w:p w:rsidR="00802DF2" w:rsidRDefault="00802DF2" w:rsidP="00802DF2">
      <w:pPr>
        <w:ind w:firstLineChars="100" w:firstLine="210"/>
        <w:rPr>
          <w:rFonts w:hint="eastAsia"/>
        </w:rPr>
      </w:pPr>
      <w:r>
        <w:rPr>
          <w:rFonts w:hint="eastAsia"/>
        </w:rPr>
        <w:t xml:space="preserve">　　　　　</w:t>
      </w:r>
    </w:p>
    <w:sectPr w:rsidR="00802DF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D1F01"/>
    <w:multiLevelType w:val="hybridMultilevel"/>
    <w:tmpl w:val="780CD6CC"/>
    <w:lvl w:ilvl="0" w:tplc="941C9D78">
      <w:start w:val="2"/>
      <w:numFmt w:val="bullet"/>
      <w:lvlText w:val="・"/>
      <w:lvlJc w:val="left"/>
      <w:pPr>
        <w:tabs>
          <w:tab w:val="num" w:pos="360"/>
        </w:tabs>
        <w:ind w:left="360" w:hanging="36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25E1C37"/>
    <w:multiLevelType w:val="hybridMultilevel"/>
    <w:tmpl w:val="5B10EBBE"/>
    <w:lvl w:ilvl="0" w:tplc="257698C6">
      <w:start w:val="2"/>
      <w:numFmt w:val="bullet"/>
      <w:lvlText w:val="・"/>
      <w:lvlJc w:val="left"/>
      <w:pPr>
        <w:tabs>
          <w:tab w:val="num" w:pos="360"/>
        </w:tabs>
        <w:ind w:left="360" w:hanging="36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8FF4EB5"/>
    <w:multiLevelType w:val="hybridMultilevel"/>
    <w:tmpl w:val="51DE22CA"/>
    <w:lvl w:ilvl="0" w:tplc="04090001">
      <w:start w:val="1"/>
      <w:numFmt w:val="bullet"/>
      <w:lvlText w:val=""/>
      <w:lvlJc w:val="left"/>
      <w:pPr>
        <w:tabs>
          <w:tab w:val="num" w:pos="630"/>
        </w:tabs>
        <w:ind w:left="630" w:hanging="420"/>
      </w:pPr>
      <w:rPr>
        <w:rFonts w:ascii="Wingdings" w:hAnsi="Wingding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679B7D95"/>
    <w:multiLevelType w:val="hybridMultilevel"/>
    <w:tmpl w:val="DEEED454"/>
    <w:lvl w:ilvl="0" w:tplc="8F5C6396">
      <w:start w:val="2"/>
      <w:numFmt w:val="bullet"/>
      <w:lvlText w:val="・"/>
      <w:lvlJc w:val="left"/>
      <w:pPr>
        <w:tabs>
          <w:tab w:val="num" w:pos="360"/>
        </w:tabs>
        <w:ind w:left="360" w:hanging="36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ECE1795"/>
    <w:multiLevelType w:val="hybridMultilevel"/>
    <w:tmpl w:val="D750D260"/>
    <w:lvl w:ilvl="0" w:tplc="4F526CA0">
      <w:start w:val="2"/>
      <w:numFmt w:val="bullet"/>
      <w:lvlText w:val="・"/>
      <w:lvlJc w:val="left"/>
      <w:pPr>
        <w:tabs>
          <w:tab w:val="num" w:pos="360"/>
        </w:tabs>
        <w:ind w:left="360" w:hanging="36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1D8"/>
    <w:rsid w:val="00203BDF"/>
    <w:rsid w:val="004361D8"/>
    <w:rsid w:val="005071EE"/>
    <w:rsid w:val="005D11AA"/>
    <w:rsid w:val="00666E7C"/>
    <w:rsid w:val="00802DF2"/>
    <w:rsid w:val="00B960E2"/>
    <w:rsid w:val="00CA5FD4"/>
    <w:rsid w:val="00D56F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85944914-5B98-4181-A50D-948A0B7A7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2">
    <w:name w:val="Table Grid 2"/>
    <w:basedOn w:val="a1"/>
    <w:rsid w:val="004361D8"/>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２００８年９月８日　２限実施　内科学総論　本試</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２００８年９月８日　２限実施　内科学総論　本試</dc:title>
  <dc:subject/>
  <dc:creator>3FAV3</dc:creator>
  <cp:keywords/>
  <dc:description/>
  <cp:lastModifiedBy>3FAV3</cp:lastModifiedBy>
  <cp:revision>8</cp:revision>
  <dcterms:created xsi:type="dcterms:W3CDTF">2018-08-27T03:37:00Z</dcterms:created>
  <dcterms:modified xsi:type="dcterms:W3CDTF">2018-08-27T03:37:00Z</dcterms:modified>
</cp:coreProperties>
</file>