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07" w:rsidRDefault="005B1807">
      <w:pPr>
        <w:rPr>
          <w:rFonts w:hint="eastAsia"/>
        </w:rPr>
      </w:pPr>
      <w:r>
        <w:rPr>
          <w:rFonts w:hint="eastAsia"/>
        </w:rPr>
        <w:t>精神系（</w:t>
      </w:r>
      <w:r>
        <w:rPr>
          <w:rFonts w:hint="eastAsia"/>
        </w:rPr>
        <w:t>2008/09/29</w:t>
      </w:r>
      <w:r>
        <w:rPr>
          <w:rFonts w:hint="eastAsia"/>
        </w:rPr>
        <w:t>実施）</w:t>
      </w:r>
    </w:p>
    <w:p w:rsidR="005B1807" w:rsidRDefault="005B1807">
      <w:pPr>
        <w:rPr>
          <w:rFonts w:hint="eastAsia"/>
        </w:rPr>
      </w:pPr>
    </w:p>
    <w:p w:rsidR="005B1807" w:rsidRDefault="005B1807">
      <w:pPr>
        <w:rPr>
          <w:rFonts w:hint="eastAsia"/>
        </w:rPr>
      </w:pPr>
      <w:r>
        <w:rPr>
          <w:rFonts w:hint="eastAsia"/>
        </w:rPr>
        <w:t>すべて宮岡先生作成</w:t>
      </w:r>
    </w:p>
    <w:p w:rsidR="005B1807" w:rsidRDefault="005B1807">
      <w:pPr>
        <w:rPr>
          <w:rFonts w:hint="eastAsia"/>
        </w:rPr>
      </w:pPr>
      <w:r>
        <w:rPr>
          <w:rFonts w:hint="eastAsia"/>
        </w:rPr>
        <w:t>＜１枚目＞</w:t>
      </w:r>
    </w:p>
    <w:p w:rsidR="005B1807" w:rsidRDefault="005B180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以下の症例について、診断、病態、治療、予後、注意すべきことを書け。</w:t>
      </w:r>
    </w:p>
    <w:p w:rsidR="005B1807" w:rsidRDefault="005B1807">
      <w:pPr>
        <w:ind w:firstLine="420"/>
        <w:rPr>
          <w:rFonts w:hint="eastAsia"/>
        </w:rPr>
      </w:pPr>
      <w:r>
        <w:rPr>
          <w:rFonts w:hint="eastAsia"/>
        </w:rPr>
        <w:t>【症例】</w:t>
      </w:r>
    </w:p>
    <w:p w:rsidR="005B1807" w:rsidRDefault="005B1807">
      <w:pPr>
        <w:ind w:left="720"/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>歳、男性</w:t>
      </w:r>
    </w:p>
    <w:p w:rsidR="005B1807" w:rsidRDefault="005B1807">
      <w:pPr>
        <w:ind w:left="720"/>
        <w:rPr>
          <w:rFonts w:hint="eastAsia"/>
        </w:rPr>
      </w:pPr>
      <w:r>
        <w:rPr>
          <w:rFonts w:hint="eastAsia"/>
        </w:rPr>
        <w:t>息子から見ると、</w:t>
      </w:r>
      <w:r>
        <w:rPr>
          <w:rFonts w:hint="eastAsia"/>
        </w:rPr>
        <w:t>X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月までは普通であったという。</w:t>
      </w:r>
      <w:r>
        <w:rPr>
          <w:rFonts w:hint="eastAsia"/>
        </w:rPr>
        <w:t>7</w:t>
      </w:r>
      <w:r>
        <w:rPr>
          <w:rFonts w:hint="eastAsia"/>
        </w:rPr>
        <w:t>月ごろより動作が緩慢になり幻覚が出現したため</w:t>
      </w:r>
      <w:r>
        <w:rPr>
          <w:rFonts w:hint="eastAsia"/>
        </w:rPr>
        <w:t>A</w:t>
      </w:r>
      <w:r>
        <w:rPr>
          <w:rFonts w:hint="eastAsia"/>
        </w:rPr>
        <w:t>病院に入院。</w:t>
      </w:r>
    </w:p>
    <w:p w:rsidR="005B1807" w:rsidRDefault="005B1807">
      <w:pPr>
        <w:ind w:left="720"/>
        <w:rPr>
          <w:rFonts w:hint="eastAsia"/>
        </w:rPr>
      </w:pPr>
      <w:r>
        <w:rPr>
          <w:rFonts w:hint="eastAsia"/>
        </w:rPr>
        <w:t>幻覚妄想に基づく行動のため、入院していること自体が無理で退院。診断として特定不能の認知症といわれた。幻覚妄想に対してドグマチール、リスパダールなどを処方したところ嚥下障害が出現し、</w:t>
      </w:r>
      <w:r>
        <w:rPr>
          <w:rFonts w:hint="eastAsia"/>
        </w:rPr>
        <w:t>8</w:t>
      </w:r>
      <w:r>
        <w:rPr>
          <w:rFonts w:hint="eastAsia"/>
        </w:rPr>
        <w:t>月下旬に</w:t>
      </w:r>
      <w:r>
        <w:rPr>
          <w:rFonts w:hint="eastAsia"/>
        </w:rPr>
        <w:t>A</w:t>
      </w:r>
      <w:r>
        <w:rPr>
          <w:rFonts w:hint="eastAsia"/>
        </w:rPr>
        <w:t>病院に入院。</w:t>
      </w:r>
    </w:p>
    <w:p w:rsidR="005B1807" w:rsidRDefault="005B1807">
      <w:pPr>
        <w:ind w:left="720"/>
        <w:rPr>
          <w:rFonts w:hint="eastAsia"/>
        </w:rPr>
      </w:pPr>
      <w:r>
        <w:rPr>
          <w:rFonts w:hint="eastAsia"/>
        </w:rPr>
        <w:t>ADL</w:t>
      </w:r>
      <w:r>
        <w:rPr>
          <w:rFonts w:hint="eastAsia"/>
        </w:rPr>
        <w:t>がある程度回復したため退院なり、近医でのフォローを支持され、同年</w:t>
      </w:r>
      <w:r>
        <w:rPr>
          <w:rFonts w:hint="eastAsia"/>
        </w:rPr>
        <w:t>8</w:t>
      </w:r>
      <w:r>
        <w:rPr>
          <w:rFonts w:hint="eastAsia"/>
        </w:rPr>
        <w:t>月当院に初診。初診時パーキソニズム（仮面様顔貌、歯車様固縮）が目立ち、</w:t>
      </w:r>
      <w:r>
        <w:rPr>
          <w:rFonts w:hint="eastAsia"/>
        </w:rPr>
        <w:t>MMSE10/30</w:t>
      </w:r>
      <w:r>
        <w:rPr>
          <w:rFonts w:hint="eastAsia"/>
        </w:rPr>
        <w:t>で見当識障害、記憶障害、計算障害などが認められた。隣にいる息子を義理の兄と言ったり見当識障害が著しかった。振り返ればこの</w:t>
      </w:r>
      <w:r>
        <w:rPr>
          <w:rFonts w:hint="eastAsia"/>
        </w:rPr>
        <w:t>1</w:t>
      </w:r>
      <w:r>
        <w:rPr>
          <w:rFonts w:hint="eastAsia"/>
        </w:rPr>
        <w:t>年半ほど前から動きが悪かったという。</w:t>
      </w:r>
    </w:p>
    <w:p w:rsidR="005B1807" w:rsidRDefault="005B1807">
      <w:pPr>
        <w:ind w:left="720"/>
        <w:rPr>
          <w:rFonts w:hint="eastAsia"/>
        </w:rPr>
      </w:pPr>
    </w:p>
    <w:p w:rsidR="005B1807" w:rsidRDefault="005B180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初診時身体所見</w:t>
      </w:r>
    </w:p>
    <w:p w:rsidR="005B1807" w:rsidRDefault="005B1807">
      <w:pPr>
        <w:ind w:left="1080"/>
        <w:rPr>
          <w:rFonts w:hint="eastAsia"/>
        </w:rPr>
      </w:pPr>
      <w:r>
        <w:rPr>
          <w:rFonts w:hint="eastAsia"/>
        </w:rPr>
        <w:t>身長：</w:t>
      </w:r>
      <w:r>
        <w:rPr>
          <w:rFonts w:hint="eastAsia"/>
        </w:rPr>
        <w:t>168cm</w:t>
      </w:r>
      <w:r>
        <w:rPr>
          <w:rFonts w:hint="eastAsia"/>
        </w:rPr>
        <w:t xml:space="preserve">　体重：</w:t>
      </w:r>
      <w:r>
        <w:rPr>
          <w:rFonts w:hint="eastAsia"/>
        </w:rPr>
        <w:t>62kg</w:t>
      </w:r>
      <w:r>
        <w:rPr>
          <w:rFonts w:hint="eastAsia"/>
        </w:rPr>
        <w:t xml:space="preserve">　血圧：</w:t>
      </w:r>
      <w:r>
        <w:rPr>
          <w:rFonts w:hint="eastAsia"/>
        </w:rPr>
        <w:t>122/76</w:t>
      </w:r>
    </w:p>
    <w:p w:rsidR="005B1807" w:rsidRDefault="005B1807">
      <w:pPr>
        <w:ind w:left="1080"/>
        <w:rPr>
          <w:rFonts w:hint="eastAsia"/>
        </w:rPr>
      </w:pPr>
      <w:r>
        <w:rPr>
          <w:rFonts w:hint="eastAsia"/>
        </w:rPr>
        <w:t>血液、尿検査異常なし</w:t>
      </w:r>
    </w:p>
    <w:p w:rsidR="005B1807" w:rsidRDefault="005B180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脳波所見</w:t>
      </w:r>
    </w:p>
    <w:p w:rsidR="005B1807" w:rsidRDefault="005B1807">
      <w:pPr>
        <w:ind w:left="1080"/>
        <w:rPr>
          <w:rFonts w:hint="eastAsia"/>
        </w:rPr>
      </w:pPr>
      <w:r>
        <w:rPr>
          <w:rFonts w:hint="eastAsia"/>
        </w:rPr>
        <w:t>６～７</w:t>
      </w:r>
      <w:r>
        <w:rPr>
          <w:rFonts w:hint="eastAsia"/>
        </w:rPr>
        <w:t>Hz</w:t>
      </w:r>
      <w:r>
        <w:rPr>
          <w:rFonts w:hint="eastAsia"/>
        </w:rPr>
        <w:t>徐波傾向</w:t>
      </w:r>
    </w:p>
    <w:p w:rsidR="005B1807" w:rsidRDefault="005B180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頭部</w:t>
      </w:r>
      <w:r>
        <w:rPr>
          <w:rFonts w:hint="eastAsia"/>
        </w:rPr>
        <w:t>MRI</w:t>
      </w:r>
      <w:r>
        <w:rPr>
          <w:rFonts w:hint="eastAsia"/>
        </w:rPr>
        <w:t>、</w:t>
      </w:r>
      <w:r>
        <w:rPr>
          <w:rFonts w:hint="eastAsia"/>
        </w:rPr>
        <w:t>SPECT</w:t>
      </w:r>
      <w:r>
        <w:rPr>
          <w:rFonts w:hint="eastAsia"/>
        </w:rPr>
        <w:t>の図あり</w:t>
      </w:r>
    </w:p>
    <w:p w:rsidR="005B1807" w:rsidRDefault="005B1807" w:rsidP="005B1807">
      <w:pPr>
        <w:jc w:val="center"/>
        <w:rPr>
          <w:rFonts w:hint="eastAsia"/>
        </w:rPr>
      </w:pPr>
      <w:r>
        <w:rPr>
          <w:rFonts w:hint="eastAsia"/>
        </w:rPr>
        <w:t>MRI</w:t>
      </w:r>
    </w:p>
    <w:p w:rsidR="005B1807" w:rsidRDefault="00C56C57" w:rsidP="005B1807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38500" cy="2343150"/>
            <wp:effectExtent l="0" t="0" r="0" b="0"/>
            <wp:docPr id="1" name="図 1" descr="mri dementia with lewy b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i dementia with lewy bod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07" w:rsidRDefault="005B1807" w:rsidP="005B1807">
      <w:pPr>
        <w:jc w:val="center"/>
        <w:rPr>
          <w:rFonts w:hint="eastAsia"/>
        </w:rPr>
      </w:pPr>
      <w:r>
        <w:rPr>
          <w:rFonts w:hint="eastAsia"/>
        </w:rPr>
        <w:t>SPECT</w:t>
      </w:r>
    </w:p>
    <w:p w:rsidR="005B1807" w:rsidRDefault="00C56C57" w:rsidP="005B1807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91075" cy="3152775"/>
            <wp:effectExtent l="0" t="0" r="0" b="0"/>
            <wp:docPr id="2" name="図 2" descr="dementia with lewy bodies切り取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mentia with lewy bodies切り取り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07" w:rsidRDefault="005B1807" w:rsidP="005B1807">
      <w:pPr>
        <w:rPr>
          <w:rFonts w:hint="eastAsia"/>
        </w:rPr>
      </w:pPr>
    </w:p>
    <w:p w:rsidR="005B1807" w:rsidRDefault="005B1807" w:rsidP="005B1807">
      <w:pPr>
        <w:ind w:left="718" w:hangingChars="342" w:hanging="718"/>
        <w:rPr>
          <w:rFonts w:hint="eastAsia"/>
        </w:rPr>
      </w:pPr>
      <w:r>
        <w:rPr>
          <w:rFonts w:hint="eastAsia"/>
        </w:rPr>
        <w:t>注意</w:t>
      </w:r>
      <w:r>
        <w:rPr>
          <w:rFonts w:hint="eastAsia"/>
        </w:rPr>
        <w:t>!!</w:t>
      </w:r>
      <w:r>
        <w:rPr>
          <w:rFonts w:hint="eastAsia"/>
        </w:rPr>
        <w:t xml:space="preserve">　本試験と同じ画像ではありませんので、参考までにのせました</w:t>
      </w:r>
      <w:bookmarkStart w:id="0" w:name="_GoBack"/>
      <w:bookmarkEnd w:id="0"/>
      <w:r>
        <w:rPr>
          <w:rFonts w:hint="eastAsia"/>
        </w:rPr>
        <w:t>。試験後にネットで、レビー小体型認知症の</w:t>
      </w:r>
      <w:r>
        <w:rPr>
          <w:rFonts w:hint="eastAsia"/>
        </w:rPr>
        <w:t>MRI</w:t>
      </w:r>
      <w:r>
        <w:rPr>
          <w:rFonts w:hint="eastAsia"/>
        </w:rPr>
        <w:t>、</w:t>
      </w:r>
      <w:r>
        <w:rPr>
          <w:rFonts w:hint="eastAsia"/>
        </w:rPr>
        <w:t>SPECT</w:t>
      </w:r>
      <w:r>
        <w:rPr>
          <w:rFonts w:hint="eastAsia"/>
        </w:rPr>
        <w:t>を探しました。本試験では、</w:t>
      </w:r>
      <w:r>
        <w:rPr>
          <w:rFonts w:hint="eastAsia"/>
        </w:rPr>
        <w:t>SPECT</w:t>
      </w:r>
      <w:r>
        <w:rPr>
          <w:rFonts w:hint="eastAsia"/>
        </w:rPr>
        <w:t>では、アルツハイマー型認知症と迷っている人もいました。</w:t>
      </w:r>
      <w:r>
        <w:rPr>
          <w:rFonts w:hint="eastAsia"/>
        </w:rPr>
        <w:t>MRI</w:t>
      </w:r>
      <w:r>
        <w:rPr>
          <w:rFonts w:hint="eastAsia"/>
        </w:rPr>
        <w:t>では、脳室がもっと拡大していて、海馬の萎縮ももう少し進んでいるものでした。</w:t>
      </w:r>
    </w:p>
    <w:p w:rsidR="005B1807" w:rsidRDefault="005B1807" w:rsidP="005B1807">
      <w:pPr>
        <w:rPr>
          <w:rFonts w:hint="eastAsia"/>
        </w:rPr>
      </w:pPr>
    </w:p>
    <w:p w:rsidR="005B1807" w:rsidRDefault="005B1807" w:rsidP="005B1807">
      <w:pPr>
        <w:rPr>
          <w:rFonts w:hint="eastAsia"/>
        </w:rPr>
      </w:pPr>
    </w:p>
    <w:p w:rsidR="005B1807" w:rsidRDefault="005B1807">
      <w:pPr>
        <w:rPr>
          <w:rFonts w:hint="eastAsia"/>
        </w:rPr>
      </w:pPr>
    </w:p>
    <w:p w:rsidR="005B1807" w:rsidRDefault="005B1807">
      <w:pPr>
        <w:rPr>
          <w:rFonts w:hint="eastAsia"/>
        </w:rPr>
      </w:pPr>
      <w:r>
        <w:rPr>
          <w:rFonts w:hint="eastAsia"/>
        </w:rPr>
        <w:t>＜３枚目＞</w:t>
      </w:r>
    </w:p>
    <w:p w:rsidR="005B1807" w:rsidRDefault="005B180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うつ病の薬剤療法について書け。</w:t>
      </w:r>
    </w:p>
    <w:p w:rsidR="005B1807" w:rsidRDefault="005B1807">
      <w:pPr>
        <w:rPr>
          <w:rFonts w:hint="eastAsia"/>
        </w:rPr>
      </w:pPr>
    </w:p>
    <w:p w:rsidR="005B1807" w:rsidRDefault="005B1807">
      <w:pPr>
        <w:rPr>
          <w:rFonts w:hint="eastAsia"/>
        </w:rPr>
      </w:pPr>
      <w:r>
        <w:rPr>
          <w:rFonts w:hint="eastAsia"/>
        </w:rPr>
        <w:t>＜４枚目＞</w:t>
      </w:r>
    </w:p>
    <w:p w:rsidR="005B1807" w:rsidRDefault="005B180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統合失調症の症状を書け。</w:t>
      </w:r>
    </w:p>
    <w:p w:rsidR="005B1807" w:rsidRDefault="005B1807">
      <w:pPr>
        <w:rPr>
          <w:rFonts w:hint="eastAsia"/>
        </w:rPr>
      </w:pPr>
    </w:p>
    <w:p w:rsidR="005B1807" w:rsidRDefault="005B1807">
      <w:pPr>
        <w:rPr>
          <w:rFonts w:hint="eastAsia"/>
        </w:rPr>
      </w:pPr>
      <w:r>
        <w:rPr>
          <w:rFonts w:hint="eastAsia"/>
        </w:rPr>
        <w:t>＜５枚目＞</w:t>
      </w:r>
    </w:p>
    <w:p w:rsidR="005B1807" w:rsidRDefault="005B1807">
      <w:pPr>
        <w:numPr>
          <w:ilvl w:val="0"/>
          <w:numId w:val="1"/>
        </w:numPr>
      </w:pPr>
      <w:r>
        <w:rPr>
          <w:rFonts w:hint="eastAsia"/>
        </w:rPr>
        <w:t>睡眠国際分類の６分類を書き、それぞれの分類について疾患を１つ以上書き、その症状と治療を書け。</w:t>
      </w:r>
    </w:p>
    <w:sectPr w:rsidR="005B1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07" w:rsidRDefault="005B1807">
      <w:r>
        <w:separator/>
      </w:r>
    </w:p>
  </w:endnote>
  <w:endnote w:type="continuationSeparator" w:id="0">
    <w:p w:rsidR="005B1807" w:rsidRDefault="005B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07" w:rsidRDefault="005B1807">
      <w:r>
        <w:separator/>
      </w:r>
    </w:p>
  </w:footnote>
  <w:footnote w:type="continuationSeparator" w:id="0">
    <w:p w:rsidR="005B1807" w:rsidRDefault="005B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FD3"/>
    <w:multiLevelType w:val="hybridMultilevel"/>
    <w:tmpl w:val="27E6FCF2"/>
    <w:lvl w:ilvl="0" w:tplc="CA3862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F74796"/>
    <w:multiLevelType w:val="hybridMultilevel"/>
    <w:tmpl w:val="2BB0668C"/>
    <w:lvl w:ilvl="0" w:tplc="A0B82508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07"/>
    <w:rsid w:val="005B1807"/>
    <w:rsid w:val="00C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B90EC-911A-4170-9A20-C87F8E2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５枚目</vt:lpstr>
      <vt:lpstr>５枚目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５枚目</dc:title>
  <dc:subject/>
  <dc:creator>3FAV2</dc:creator>
  <cp:keywords/>
  <dc:description/>
  <cp:lastModifiedBy>3FAV4</cp:lastModifiedBy>
  <cp:revision>6</cp:revision>
  <cp:lastPrinted>2008-09-29T14:19:00Z</cp:lastPrinted>
  <dcterms:created xsi:type="dcterms:W3CDTF">2018-09-18T08:16:00Z</dcterms:created>
  <dcterms:modified xsi:type="dcterms:W3CDTF">2018-09-18T08:16:00Z</dcterms:modified>
</cp:coreProperties>
</file>