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B05" w:rsidRDefault="007B6B05" w:rsidP="007B6B05">
      <w:pPr>
        <w:jc w:val="center"/>
        <w:rPr>
          <w:rFonts w:hint="eastAsia"/>
          <w:sz w:val="24"/>
        </w:rPr>
      </w:pPr>
      <w:r w:rsidRPr="007B6B05">
        <w:rPr>
          <w:rFonts w:hint="eastAsia"/>
          <w:sz w:val="24"/>
        </w:rPr>
        <w:t>2011</w:t>
      </w:r>
      <w:r w:rsidR="00E14C41">
        <w:rPr>
          <w:rFonts w:hint="eastAsia"/>
          <w:sz w:val="24"/>
        </w:rPr>
        <w:t xml:space="preserve">年度　</w:t>
      </w:r>
      <w:r w:rsidR="00C45A93">
        <w:rPr>
          <w:rFonts w:hint="eastAsia"/>
          <w:sz w:val="24"/>
        </w:rPr>
        <w:t>内分泌・代謝系</w:t>
      </w:r>
      <w:r w:rsidR="00BF3663">
        <w:rPr>
          <w:rFonts w:hint="eastAsia"/>
          <w:sz w:val="24"/>
        </w:rPr>
        <w:t>Ⅱ</w:t>
      </w:r>
      <w:r w:rsidRPr="007B6B05">
        <w:rPr>
          <w:rFonts w:hint="eastAsia"/>
          <w:sz w:val="24"/>
        </w:rPr>
        <w:t xml:space="preserve">　本試験</w:t>
      </w:r>
    </w:p>
    <w:p w:rsidR="00F70E31" w:rsidRDefault="00F70E31" w:rsidP="007B6B05">
      <w:pPr>
        <w:jc w:val="center"/>
        <w:rPr>
          <w:rFonts w:hint="eastAsia"/>
          <w:sz w:val="24"/>
        </w:rPr>
      </w:pPr>
    </w:p>
    <w:p w:rsidR="00830D00" w:rsidRPr="00625275" w:rsidRDefault="007B6B05" w:rsidP="007B6B05">
      <w:pPr>
        <w:rPr>
          <w:rFonts w:hint="eastAsia"/>
          <w:b/>
          <w:szCs w:val="21"/>
        </w:rPr>
      </w:pPr>
      <w:r w:rsidRPr="00625275">
        <w:rPr>
          <w:rFonts w:hint="eastAsia"/>
          <w:b/>
          <w:szCs w:val="21"/>
        </w:rPr>
        <w:t>Ⅰ</w:t>
      </w:r>
      <w:r w:rsidRPr="00625275">
        <w:rPr>
          <w:rFonts w:hint="eastAsia"/>
          <w:b/>
          <w:szCs w:val="21"/>
        </w:rPr>
        <w:t xml:space="preserve">. </w:t>
      </w:r>
      <w:r w:rsidR="00C45A93">
        <w:rPr>
          <w:rFonts w:hint="eastAsia"/>
          <w:b/>
          <w:szCs w:val="21"/>
        </w:rPr>
        <w:t>守屋（</w:t>
      </w:r>
      <w:r w:rsidR="00B62192">
        <w:rPr>
          <w:rFonts w:hint="eastAsia"/>
          <w:b/>
          <w:szCs w:val="21"/>
        </w:rPr>
        <w:t>1</w:t>
      </w:r>
      <w:r w:rsidR="00B62192">
        <w:rPr>
          <w:rFonts w:hint="eastAsia"/>
          <w:b/>
          <w:szCs w:val="21"/>
        </w:rPr>
        <w:t>は</w:t>
      </w:r>
      <w:r w:rsidR="00C45A93">
        <w:rPr>
          <w:rFonts w:hint="eastAsia"/>
          <w:b/>
          <w:szCs w:val="21"/>
        </w:rPr>
        <w:t>昨年と同じ）</w:t>
      </w:r>
    </w:p>
    <w:p w:rsidR="00C45A93" w:rsidRDefault="00625275" w:rsidP="00C45A93">
      <w:pPr>
        <w:ind w:left="210" w:hangingChars="100" w:hanging="210"/>
        <w:rPr>
          <w:rFonts w:hint="eastAsia"/>
          <w:szCs w:val="21"/>
        </w:rPr>
      </w:pPr>
      <w:r>
        <w:rPr>
          <w:rFonts w:hint="eastAsia"/>
          <w:szCs w:val="21"/>
        </w:rPr>
        <w:t xml:space="preserve">　</w:t>
      </w:r>
      <w:r w:rsidR="008E28D4">
        <w:rPr>
          <w:rFonts w:hint="eastAsia"/>
          <w:szCs w:val="21"/>
        </w:rPr>
        <w:t>1)</w:t>
      </w:r>
      <w:r w:rsidR="008E28D4">
        <w:rPr>
          <w:rFonts w:hint="eastAsia"/>
          <w:szCs w:val="21"/>
        </w:rPr>
        <w:t xml:space="preserve">　</w:t>
      </w:r>
      <w:r w:rsidR="00C45A93">
        <w:rPr>
          <w:rFonts w:hint="eastAsia"/>
          <w:szCs w:val="21"/>
        </w:rPr>
        <w:t>72</w:t>
      </w:r>
      <w:r w:rsidR="00C45A93">
        <w:rPr>
          <w:rFonts w:hint="eastAsia"/>
          <w:szCs w:val="21"/>
        </w:rPr>
        <w:t>歳女性。口渇、多飲を主訴に来院。</w:t>
      </w:r>
      <w:r w:rsidR="00C45A93">
        <w:rPr>
          <w:rFonts w:hint="eastAsia"/>
          <w:szCs w:val="21"/>
        </w:rPr>
        <w:t>4</w:t>
      </w:r>
      <w:r w:rsidR="00C45A93">
        <w:rPr>
          <w:rFonts w:hint="eastAsia"/>
          <w:szCs w:val="21"/>
        </w:rPr>
        <w:t>年前から高血糖を指摘され、</w:t>
      </w:r>
    </w:p>
    <w:p w:rsidR="00BF3663" w:rsidRDefault="00C45A93" w:rsidP="008E28D4">
      <w:pPr>
        <w:ind w:firstLineChars="267" w:firstLine="561"/>
        <w:rPr>
          <w:rFonts w:hint="eastAsia"/>
          <w:szCs w:val="21"/>
        </w:rPr>
      </w:pPr>
      <w:r>
        <w:rPr>
          <w:rFonts w:hint="eastAsia"/>
          <w:szCs w:val="21"/>
        </w:rPr>
        <w:t>母親は糖尿病を羅患していた。血圧</w:t>
      </w:r>
      <w:r>
        <w:rPr>
          <w:rFonts w:hint="eastAsia"/>
          <w:szCs w:val="21"/>
        </w:rPr>
        <w:t>146/82 mmHg</w:t>
      </w:r>
    </w:p>
    <w:p w:rsidR="00C45A93" w:rsidRDefault="00C45A93" w:rsidP="00BF3663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</w:p>
    <w:p w:rsidR="00C45A93" w:rsidRDefault="008E28D4" w:rsidP="008E28D4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①</w:t>
      </w:r>
      <w:r w:rsidR="00C45A93">
        <w:rPr>
          <w:rFonts w:hint="eastAsia"/>
          <w:szCs w:val="21"/>
        </w:rPr>
        <w:t>他にどんな症状をきたしうるか</w:t>
      </w:r>
    </w:p>
    <w:p w:rsidR="00C45A93" w:rsidRDefault="008E28D4" w:rsidP="008E28D4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②</w:t>
      </w:r>
      <w:r w:rsidR="00C45A93">
        <w:rPr>
          <w:rFonts w:hint="eastAsia"/>
          <w:szCs w:val="21"/>
        </w:rPr>
        <w:t>今日できる検査を挙げ、考えられる疾患ではどのような結果が得られるか。</w:t>
      </w:r>
    </w:p>
    <w:p w:rsidR="00C45A93" w:rsidRPr="00625275" w:rsidRDefault="008E28D4" w:rsidP="008E28D4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③</w:t>
      </w:r>
      <w:r w:rsidR="00C45A93">
        <w:rPr>
          <w:rFonts w:hint="eastAsia"/>
          <w:szCs w:val="21"/>
        </w:rPr>
        <w:t>この患者が糖尿病であるとすれば、その診断は</w:t>
      </w:r>
    </w:p>
    <w:p w:rsidR="009938F5" w:rsidRDefault="009938F5" w:rsidP="007B6B05">
      <w:pPr>
        <w:rPr>
          <w:rFonts w:hint="eastAsia"/>
          <w:szCs w:val="21"/>
        </w:rPr>
      </w:pPr>
    </w:p>
    <w:p w:rsidR="008E28D4" w:rsidRDefault="008E28D4" w:rsidP="007B6B05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>2)</w:t>
      </w:r>
      <w:r>
        <w:rPr>
          <w:rFonts w:hint="eastAsia"/>
          <w:szCs w:val="21"/>
        </w:rPr>
        <w:t xml:space="preserve">　肥満と肥満症の違いについて書きなさい</w:t>
      </w:r>
    </w:p>
    <w:p w:rsidR="008E28D4" w:rsidRDefault="008E28D4" w:rsidP="007B6B05">
      <w:pPr>
        <w:rPr>
          <w:rFonts w:hint="eastAsia"/>
          <w:szCs w:val="21"/>
        </w:rPr>
      </w:pPr>
    </w:p>
    <w:p w:rsidR="008E28D4" w:rsidRPr="00625275" w:rsidRDefault="008E28D4" w:rsidP="007B6B05">
      <w:pPr>
        <w:rPr>
          <w:rFonts w:hint="eastAsia"/>
          <w:szCs w:val="21"/>
        </w:rPr>
      </w:pPr>
    </w:p>
    <w:p w:rsidR="0073558F" w:rsidRDefault="00F41EBF" w:rsidP="0073558F">
      <w:pPr>
        <w:rPr>
          <w:rFonts w:hint="eastAsia"/>
          <w:b/>
          <w:szCs w:val="21"/>
        </w:rPr>
      </w:pPr>
      <w:r w:rsidRPr="00625275">
        <w:rPr>
          <w:rFonts w:hint="eastAsia"/>
          <w:b/>
          <w:szCs w:val="21"/>
        </w:rPr>
        <w:t>Ⅱ</w:t>
      </w:r>
      <w:r w:rsidRPr="00625275">
        <w:rPr>
          <w:rFonts w:hint="eastAsia"/>
          <w:b/>
          <w:szCs w:val="21"/>
        </w:rPr>
        <w:t xml:space="preserve">. </w:t>
      </w:r>
      <w:r w:rsidR="00C45A93">
        <w:rPr>
          <w:rFonts w:hint="eastAsia"/>
          <w:b/>
          <w:szCs w:val="21"/>
        </w:rPr>
        <w:t>守屋</w:t>
      </w:r>
    </w:p>
    <w:p w:rsidR="008E28D4" w:rsidRDefault="00BF3663" w:rsidP="008E28D4">
      <w:pPr>
        <w:ind w:leftChars="-30" w:left="567" w:hangingChars="300" w:hanging="630"/>
        <w:rPr>
          <w:rFonts w:hint="eastAsia"/>
        </w:rPr>
      </w:pPr>
      <w:r>
        <w:rPr>
          <w:rFonts w:hint="eastAsia"/>
        </w:rPr>
        <w:t xml:space="preserve">　</w:t>
      </w:r>
      <w:r w:rsidR="008E28D4">
        <w:rPr>
          <w:rFonts w:hint="eastAsia"/>
        </w:rPr>
        <w:t xml:space="preserve">1) </w:t>
      </w:r>
      <w:r w:rsidR="00C45A93">
        <w:rPr>
          <w:rFonts w:hint="eastAsia"/>
        </w:rPr>
        <w:t>51</w:t>
      </w:r>
      <w:r w:rsidR="00C45A93">
        <w:rPr>
          <w:rFonts w:hint="eastAsia"/>
        </w:rPr>
        <w:t>歳男性。二ヶ月前から突然、尿回数及び尿量の増加、著しい口渇感を認め来院し</w:t>
      </w:r>
    </w:p>
    <w:p w:rsidR="008E28D4" w:rsidRDefault="00C45A93" w:rsidP="008E28D4">
      <w:pPr>
        <w:ind w:leftChars="-330" w:left="-693" w:firstLineChars="500" w:firstLine="1050"/>
        <w:rPr>
          <w:rFonts w:hint="eastAsia"/>
        </w:rPr>
      </w:pPr>
      <w:r>
        <w:rPr>
          <w:rFonts w:hint="eastAsia"/>
        </w:rPr>
        <w:t>た。</w:t>
      </w:r>
      <w:r w:rsidR="008E28D4">
        <w:rPr>
          <w:rFonts w:hint="eastAsia"/>
        </w:rPr>
        <w:t>血圧</w:t>
      </w:r>
      <w:r w:rsidR="008E28D4">
        <w:rPr>
          <w:rFonts w:hint="eastAsia"/>
        </w:rPr>
        <w:t>126/86</w:t>
      </w:r>
      <w:r w:rsidR="008E28D4">
        <w:rPr>
          <w:rFonts w:hint="eastAsia"/>
        </w:rPr>
        <w:t>、著名な口腔粘膜と皮膚の乾燥を認める。上記より考えられる疾患の</w:t>
      </w:r>
    </w:p>
    <w:p w:rsidR="008E28D4" w:rsidRDefault="008E28D4" w:rsidP="007B6B05">
      <w:pPr>
        <w:rPr>
          <w:rFonts w:hint="eastAsia"/>
        </w:rPr>
      </w:pPr>
      <w:r>
        <w:rPr>
          <w:rFonts w:hint="eastAsia"/>
        </w:rPr>
        <w:t xml:space="preserve">　　　①疾患概念　</w:t>
      </w:r>
    </w:p>
    <w:p w:rsidR="008E28D4" w:rsidRDefault="008E28D4" w:rsidP="008E28D4">
      <w:pPr>
        <w:ind w:firstLineChars="300" w:firstLine="630"/>
        <w:rPr>
          <w:rFonts w:hint="eastAsia"/>
        </w:rPr>
      </w:pPr>
      <w:r>
        <w:rPr>
          <w:rFonts w:hint="eastAsia"/>
        </w:rPr>
        <w:t>②上記以外の臨床症状</w:t>
      </w:r>
    </w:p>
    <w:p w:rsidR="008E28D4" w:rsidRDefault="008E28D4" w:rsidP="008E28D4">
      <w:pPr>
        <w:ind w:firstLineChars="300" w:firstLine="630"/>
        <w:rPr>
          <w:rFonts w:hint="eastAsia"/>
        </w:rPr>
      </w:pPr>
      <w:r>
        <w:rPr>
          <w:rFonts w:hint="eastAsia"/>
        </w:rPr>
        <w:t>③検査所見（血液・尿所見</w:t>
      </w:r>
    </w:p>
    <w:p w:rsidR="008E28D4" w:rsidRDefault="008E28D4" w:rsidP="008E28D4">
      <w:pPr>
        <w:ind w:firstLineChars="300" w:firstLine="630"/>
        <w:rPr>
          <w:rFonts w:hint="eastAsia"/>
        </w:rPr>
      </w:pPr>
      <w:r>
        <w:rPr>
          <w:rFonts w:hint="eastAsia"/>
        </w:rPr>
        <w:t>④治療</w:t>
      </w:r>
    </w:p>
    <w:p w:rsidR="00BF3663" w:rsidRDefault="008E28D4" w:rsidP="007B6B05">
      <w:pPr>
        <w:rPr>
          <w:rFonts w:hint="eastAsia"/>
        </w:rPr>
      </w:pPr>
      <w:r>
        <w:rPr>
          <w:rFonts w:hint="eastAsia"/>
        </w:rPr>
        <w:t xml:space="preserve">　　　について述べよ</w:t>
      </w:r>
    </w:p>
    <w:p w:rsidR="008E28D4" w:rsidRDefault="008E28D4" w:rsidP="008E28D4">
      <w:pPr>
        <w:rPr>
          <w:rFonts w:hint="eastAsia"/>
        </w:rPr>
      </w:pPr>
    </w:p>
    <w:p w:rsidR="008E28D4" w:rsidRDefault="008E28D4" w:rsidP="008E28D4">
      <w:pPr>
        <w:ind w:firstLineChars="50" w:firstLine="105"/>
        <w:rPr>
          <w:rFonts w:hint="eastAsia"/>
        </w:rPr>
      </w:pPr>
      <w:r>
        <w:rPr>
          <w:rFonts w:hint="eastAsia"/>
        </w:rPr>
        <w:t>2)</w:t>
      </w:r>
      <w:r>
        <w:rPr>
          <w:rFonts w:hint="eastAsia"/>
        </w:rPr>
        <w:t xml:space="preserve">　痛風発作時の治療について</w:t>
      </w:r>
    </w:p>
    <w:p w:rsidR="008E28D4" w:rsidRDefault="008E28D4" w:rsidP="008E28D4">
      <w:pPr>
        <w:ind w:firstLineChars="50" w:firstLine="105"/>
        <w:rPr>
          <w:rFonts w:hint="eastAsia"/>
        </w:rPr>
      </w:pPr>
      <w:r>
        <w:rPr>
          <w:rFonts w:hint="eastAsia"/>
        </w:rPr>
        <w:t xml:space="preserve">　　①局所療法</w:t>
      </w:r>
    </w:p>
    <w:p w:rsidR="008E28D4" w:rsidRDefault="008E28D4" w:rsidP="008E28D4">
      <w:pPr>
        <w:ind w:firstLineChars="50" w:firstLine="105"/>
        <w:rPr>
          <w:rFonts w:hint="eastAsia"/>
        </w:rPr>
      </w:pPr>
      <w:r>
        <w:rPr>
          <w:rFonts w:hint="eastAsia"/>
        </w:rPr>
        <w:t xml:space="preserve">　　②薬物療法</w:t>
      </w:r>
    </w:p>
    <w:p w:rsidR="008E28D4" w:rsidRDefault="008E28D4" w:rsidP="008E28D4">
      <w:pPr>
        <w:ind w:firstLineChars="50" w:firstLine="105"/>
        <w:rPr>
          <w:rFonts w:hint="eastAsia"/>
        </w:rPr>
      </w:pPr>
      <w:r>
        <w:rPr>
          <w:rFonts w:hint="eastAsia"/>
        </w:rPr>
        <w:t xml:space="preserve">　　の</w:t>
      </w:r>
      <w:r>
        <w:rPr>
          <w:rFonts w:hint="eastAsia"/>
        </w:rPr>
        <w:t>2</w:t>
      </w:r>
      <w:r>
        <w:rPr>
          <w:rFonts w:hint="eastAsia"/>
        </w:rPr>
        <w:t>つに分けて述べよ</w:t>
      </w:r>
    </w:p>
    <w:p w:rsidR="008E28D4" w:rsidRDefault="008E28D4" w:rsidP="007B6B05">
      <w:pPr>
        <w:rPr>
          <w:rFonts w:hint="eastAsia"/>
        </w:rPr>
      </w:pPr>
    </w:p>
    <w:p w:rsidR="001A6143" w:rsidRDefault="001A6143" w:rsidP="007B6B05">
      <w:pPr>
        <w:rPr>
          <w:rFonts w:hint="eastAsia"/>
        </w:rPr>
      </w:pPr>
    </w:p>
    <w:p w:rsidR="0097293F" w:rsidRDefault="001E5B7B" w:rsidP="00BD1D68">
      <w:pPr>
        <w:ind w:left="105" w:hangingChars="50" w:hanging="105"/>
        <w:rPr>
          <w:rFonts w:hint="eastAsia"/>
          <w:szCs w:val="21"/>
        </w:rPr>
      </w:pPr>
      <w:r w:rsidRPr="00625275">
        <w:rPr>
          <w:rFonts w:hint="eastAsia"/>
          <w:b/>
          <w:szCs w:val="21"/>
        </w:rPr>
        <w:t>Ⅲ</w:t>
      </w:r>
      <w:r w:rsidRPr="00625275">
        <w:rPr>
          <w:rFonts w:hint="eastAsia"/>
          <w:b/>
          <w:szCs w:val="21"/>
        </w:rPr>
        <w:t xml:space="preserve">. </w:t>
      </w:r>
      <w:r w:rsidR="00BD1D68" w:rsidRPr="00BD1D68">
        <w:rPr>
          <w:b/>
        </w:rPr>
        <w:t>七里</w:t>
      </w:r>
      <w:r w:rsidR="00BD1D68">
        <w:rPr>
          <w:rFonts w:hint="eastAsia"/>
          <w:b/>
        </w:rPr>
        <w:t>（授業中</w:t>
      </w:r>
      <w:r w:rsidR="00505EF3">
        <w:rPr>
          <w:rFonts w:hint="eastAsia"/>
          <w:b/>
        </w:rPr>
        <w:t>、</w:t>
      </w:r>
      <w:r w:rsidR="00BD1D68">
        <w:rPr>
          <w:rFonts w:hint="eastAsia"/>
          <w:b/>
        </w:rPr>
        <w:t>できるだけどんどん書きなさいと指示）</w:t>
      </w:r>
      <w:r w:rsidR="00BD1D68">
        <w:br/>
      </w:r>
      <w:r w:rsidR="00BD1D68">
        <w:rPr>
          <w:rFonts w:hint="eastAsia"/>
        </w:rPr>
        <w:t xml:space="preserve">1)  </w:t>
      </w:r>
      <w:r w:rsidR="00BD1D68">
        <w:t>クッシング症候群</w:t>
      </w:r>
      <w:r w:rsidR="00BD1D68">
        <w:rPr>
          <w:rFonts w:hint="eastAsia"/>
        </w:rPr>
        <w:t>を</w:t>
      </w:r>
      <w:r w:rsidR="00BD1D68">
        <w:t>分類</w:t>
      </w:r>
      <w:r w:rsidR="00BD1D68">
        <w:rPr>
          <w:rFonts w:hint="eastAsia"/>
        </w:rPr>
        <w:t>し、</w:t>
      </w:r>
      <w:r w:rsidR="00BD1D68">
        <w:t>臨床症状</w:t>
      </w:r>
      <w:r w:rsidR="00BD1D68">
        <w:rPr>
          <w:rFonts w:hint="eastAsia"/>
        </w:rPr>
        <w:t>、</w:t>
      </w:r>
      <w:r w:rsidR="00BD1D68">
        <w:t>診断</w:t>
      </w:r>
      <w:r w:rsidR="00BD1D68">
        <w:rPr>
          <w:rFonts w:hint="eastAsia"/>
        </w:rPr>
        <w:t>を記せ</w:t>
      </w:r>
      <w:r w:rsidR="00BD1D68">
        <w:br/>
      </w:r>
      <w:r w:rsidR="00BD1D68">
        <w:rPr>
          <w:rFonts w:hint="eastAsia"/>
        </w:rPr>
        <w:t xml:space="preserve">2)  </w:t>
      </w:r>
      <w:r w:rsidR="00BD1D68">
        <w:t>アジソン病</w:t>
      </w:r>
      <w:r w:rsidR="00BD1D68">
        <w:rPr>
          <w:rFonts w:hint="eastAsia"/>
        </w:rPr>
        <w:t>の</w:t>
      </w:r>
      <w:r w:rsidR="00BD1D68">
        <w:t>概念</w:t>
      </w:r>
      <w:r w:rsidR="00BD1D68">
        <w:rPr>
          <w:rFonts w:hint="eastAsia"/>
        </w:rPr>
        <w:t>、</w:t>
      </w:r>
      <w:r w:rsidR="00BD1D68">
        <w:t>診断</w:t>
      </w:r>
      <w:r w:rsidR="00BD1D68">
        <w:rPr>
          <w:rFonts w:hint="eastAsia"/>
        </w:rPr>
        <w:t>、</w:t>
      </w:r>
      <w:r w:rsidR="00BD1D68">
        <w:t>治療</w:t>
      </w:r>
      <w:r w:rsidR="00BD1D68">
        <w:rPr>
          <w:rFonts w:hint="eastAsia"/>
        </w:rPr>
        <w:t>を記せ</w:t>
      </w:r>
      <w:r w:rsidR="00BD1D68">
        <w:t>  </w:t>
      </w:r>
    </w:p>
    <w:p w:rsidR="007D0E34" w:rsidRPr="00BD1D68" w:rsidRDefault="007D0E34" w:rsidP="007B6B05">
      <w:pPr>
        <w:rPr>
          <w:rFonts w:hint="eastAsia"/>
          <w:szCs w:val="21"/>
        </w:rPr>
      </w:pPr>
    </w:p>
    <w:p w:rsidR="007D0E34" w:rsidRDefault="007D0E34" w:rsidP="007B6B05">
      <w:pPr>
        <w:rPr>
          <w:rFonts w:hint="eastAsia"/>
          <w:szCs w:val="21"/>
        </w:rPr>
      </w:pPr>
    </w:p>
    <w:p w:rsidR="00E11E72" w:rsidRDefault="00E11E72" w:rsidP="007B6B05">
      <w:pPr>
        <w:rPr>
          <w:rFonts w:hint="eastAsia"/>
          <w:szCs w:val="21"/>
        </w:rPr>
      </w:pPr>
    </w:p>
    <w:p w:rsidR="00E11E72" w:rsidRDefault="00E11E72" w:rsidP="007B6B05">
      <w:pPr>
        <w:rPr>
          <w:rFonts w:hint="eastAsia"/>
          <w:szCs w:val="21"/>
        </w:rPr>
      </w:pPr>
    </w:p>
    <w:p w:rsidR="00E11E72" w:rsidRDefault="00E11E72" w:rsidP="007B6B05">
      <w:pPr>
        <w:rPr>
          <w:rFonts w:hint="eastAsia"/>
          <w:szCs w:val="21"/>
        </w:rPr>
      </w:pPr>
    </w:p>
    <w:p w:rsidR="00E11E72" w:rsidRDefault="00E11E72" w:rsidP="007B6B05">
      <w:pPr>
        <w:rPr>
          <w:rFonts w:hint="eastAsia"/>
          <w:szCs w:val="21"/>
        </w:rPr>
      </w:pPr>
    </w:p>
    <w:p w:rsidR="00E11E72" w:rsidRPr="00625275" w:rsidRDefault="00E11E72" w:rsidP="007B6B05">
      <w:pPr>
        <w:rPr>
          <w:rFonts w:hint="eastAsia"/>
          <w:szCs w:val="21"/>
        </w:rPr>
      </w:pPr>
    </w:p>
    <w:p w:rsidR="001A6143" w:rsidRDefault="001E5B7B" w:rsidP="00467241">
      <w:pPr>
        <w:rPr>
          <w:rFonts w:hint="eastAsia"/>
          <w:b/>
          <w:szCs w:val="21"/>
        </w:rPr>
      </w:pPr>
      <w:r w:rsidRPr="00625275">
        <w:rPr>
          <w:rFonts w:hint="eastAsia"/>
          <w:b/>
          <w:szCs w:val="21"/>
        </w:rPr>
        <w:t>Ⅳ</w:t>
      </w:r>
      <w:r w:rsidRPr="00625275">
        <w:rPr>
          <w:rFonts w:hint="eastAsia"/>
          <w:b/>
          <w:szCs w:val="21"/>
        </w:rPr>
        <w:t>.</w:t>
      </w:r>
      <w:r w:rsidR="001633D9" w:rsidRPr="00625275">
        <w:rPr>
          <w:rFonts w:hint="eastAsia"/>
          <w:b/>
          <w:szCs w:val="21"/>
        </w:rPr>
        <w:t xml:space="preserve"> </w:t>
      </w:r>
      <w:r w:rsidR="00697880">
        <w:rPr>
          <w:rFonts w:hint="eastAsia"/>
          <w:b/>
          <w:szCs w:val="21"/>
        </w:rPr>
        <w:t>岩村？</w:t>
      </w:r>
    </w:p>
    <w:p w:rsidR="00467241" w:rsidRDefault="00F70E31" w:rsidP="00BD1D68">
      <w:pPr>
        <w:ind w:firstLineChars="50" w:firstLine="105"/>
        <w:rPr>
          <w:rFonts w:hint="eastAsia"/>
          <w:szCs w:val="21"/>
        </w:rPr>
      </w:pPr>
      <w:r>
        <w:rPr>
          <w:rFonts w:hint="eastAsia"/>
          <w:szCs w:val="21"/>
        </w:rPr>
        <w:t>原発性アルドステロン症について、正しいものに○を、誤りには×をつけよ</w:t>
      </w:r>
    </w:p>
    <w:p w:rsidR="00F70E31" w:rsidRDefault="00F70E31" w:rsidP="00F70E31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 w:rsidR="00501AAA"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>）本邦での高血圧患者における発症頻度は極めて低い</w:t>
      </w:r>
    </w:p>
    <w:p w:rsidR="00F70E31" w:rsidRPr="00F70E31" w:rsidRDefault="00F70E31" w:rsidP="00F70E31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 w:rsidR="00501AAA"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>）高</w:t>
      </w:r>
      <w:r>
        <w:rPr>
          <w:rFonts w:hint="eastAsia"/>
          <w:szCs w:val="21"/>
        </w:rPr>
        <w:t>K</w:t>
      </w:r>
      <w:r>
        <w:rPr>
          <w:rFonts w:hint="eastAsia"/>
          <w:szCs w:val="21"/>
        </w:rPr>
        <w:t>血症をきたす事が多い</w:t>
      </w:r>
    </w:p>
    <w:p w:rsidR="009938F5" w:rsidRDefault="00501AAA" w:rsidP="009938F5">
      <w:pPr>
        <w:rPr>
          <w:rFonts w:hint="eastAsia"/>
          <w:szCs w:val="21"/>
        </w:rPr>
      </w:pPr>
      <w:r>
        <w:rPr>
          <w:rFonts w:hint="eastAsia"/>
          <w:szCs w:val="21"/>
        </w:rPr>
        <w:t>（　　）</w:t>
      </w:r>
      <w:r w:rsidR="00F70E31">
        <w:rPr>
          <w:rFonts w:hint="eastAsia"/>
          <w:szCs w:val="21"/>
        </w:rPr>
        <w:t>血漿アルドステロン濃度／血漿レニン濃度活性値が高値を示す時に本症を疑う</w:t>
      </w:r>
    </w:p>
    <w:p w:rsidR="00F70E31" w:rsidRDefault="00501AAA" w:rsidP="009938F5">
      <w:pPr>
        <w:rPr>
          <w:rFonts w:hint="eastAsia"/>
          <w:szCs w:val="21"/>
        </w:rPr>
      </w:pPr>
      <w:r>
        <w:rPr>
          <w:rFonts w:hint="eastAsia"/>
          <w:szCs w:val="21"/>
        </w:rPr>
        <w:t>（　　）</w:t>
      </w:r>
      <w:r w:rsidR="00E11E72">
        <w:rPr>
          <w:rFonts w:hint="eastAsia"/>
          <w:szCs w:val="21"/>
        </w:rPr>
        <w:t>副腎腺腫は悪性の場合が多いため</w:t>
      </w:r>
      <w:r w:rsidR="00F70E31">
        <w:rPr>
          <w:rFonts w:hint="eastAsia"/>
          <w:szCs w:val="21"/>
        </w:rPr>
        <w:t>全例副腎静脈サンプリングを行なうべきである</w:t>
      </w:r>
    </w:p>
    <w:p w:rsidR="007D0E34" w:rsidRDefault="007D0E34" w:rsidP="009938F5">
      <w:pPr>
        <w:rPr>
          <w:rFonts w:hint="eastAsia"/>
          <w:szCs w:val="21"/>
        </w:rPr>
      </w:pPr>
    </w:p>
    <w:p w:rsidR="007D0E34" w:rsidRDefault="00501AAA" w:rsidP="009938F5">
      <w:pPr>
        <w:rPr>
          <w:rFonts w:hint="eastAsia"/>
          <w:szCs w:val="21"/>
        </w:rPr>
      </w:pPr>
      <w:r>
        <w:rPr>
          <w:rFonts w:hint="eastAsia"/>
          <w:szCs w:val="21"/>
        </w:rPr>
        <w:t>褐色細胞腫について、正しいものに○を、誤りには×をつけよ</w:t>
      </w:r>
    </w:p>
    <w:p w:rsidR="007D0E34" w:rsidRDefault="00501AAA" w:rsidP="009938F5">
      <w:pPr>
        <w:rPr>
          <w:rFonts w:hint="eastAsia"/>
          <w:szCs w:val="21"/>
        </w:rPr>
      </w:pPr>
      <w:r>
        <w:rPr>
          <w:rFonts w:hint="eastAsia"/>
          <w:szCs w:val="21"/>
        </w:rPr>
        <w:t>（　　）多発性内分泌腫瘍症の部分症として発症する事がある</w:t>
      </w:r>
    </w:p>
    <w:p w:rsidR="00E11E72" w:rsidRDefault="00501AAA" w:rsidP="009938F5">
      <w:pPr>
        <w:rPr>
          <w:rFonts w:hint="eastAsia"/>
          <w:szCs w:val="21"/>
        </w:rPr>
      </w:pPr>
      <w:r>
        <w:rPr>
          <w:rFonts w:hint="eastAsia"/>
          <w:szCs w:val="21"/>
        </w:rPr>
        <w:t>（　　）高齢者高血圧の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％に近い発症頻度を示した統計もあるため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％</w:t>
      </w:r>
      <w:r>
        <w:rPr>
          <w:rFonts w:hint="eastAsia"/>
          <w:szCs w:val="21"/>
        </w:rPr>
        <w:t>disease</w:t>
      </w:r>
    </w:p>
    <w:p w:rsidR="00501AAA" w:rsidRDefault="00501AAA" w:rsidP="00E11E72">
      <w:pPr>
        <w:ind w:firstLineChars="400" w:firstLine="840"/>
        <w:rPr>
          <w:rFonts w:hint="eastAsia"/>
          <w:szCs w:val="21"/>
        </w:rPr>
      </w:pPr>
      <w:r>
        <w:rPr>
          <w:rFonts w:hint="eastAsia"/>
          <w:szCs w:val="21"/>
        </w:rPr>
        <w:t>と呼ばれる</w:t>
      </w:r>
    </w:p>
    <w:p w:rsidR="00B62192" w:rsidRDefault="00501AAA" w:rsidP="009938F5">
      <w:pPr>
        <w:rPr>
          <w:rFonts w:hint="eastAsia"/>
          <w:szCs w:val="21"/>
        </w:rPr>
      </w:pPr>
      <w:r>
        <w:rPr>
          <w:rFonts w:hint="eastAsia"/>
          <w:szCs w:val="21"/>
        </w:rPr>
        <w:t>（　　）我が国では</w:t>
      </w:r>
      <w:r>
        <w:rPr>
          <w:rFonts w:hint="eastAsia"/>
          <w:szCs w:val="21"/>
        </w:rPr>
        <w:t>CT</w:t>
      </w:r>
      <w:r>
        <w:rPr>
          <w:rFonts w:hint="eastAsia"/>
          <w:szCs w:val="21"/>
        </w:rPr>
        <w:t>撮影の際、クリーゼをきたす懸念から造影剤は原則禁忌とされてい</w:t>
      </w:r>
      <w:r w:rsidR="00B62192">
        <w:rPr>
          <w:rFonts w:hint="eastAsia"/>
          <w:szCs w:val="21"/>
        </w:rPr>
        <w:t xml:space="preserve">　　　</w:t>
      </w:r>
    </w:p>
    <w:p w:rsidR="00501AAA" w:rsidRPr="00501AAA" w:rsidRDefault="00B62192" w:rsidP="009938F5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　　　</w:t>
      </w:r>
      <w:bookmarkStart w:id="0" w:name="_GoBack"/>
      <w:bookmarkEnd w:id="0"/>
      <w:r w:rsidR="00501AAA">
        <w:rPr>
          <w:rFonts w:hint="eastAsia"/>
          <w:szCs w:val="21"/>
        </w:rPr>
        <w:t>る</w:t>
      </w:r>
    </w:p>
    <w:p w:rsidR="007D0E34" w:rsidRDefault="007D0E34" w:rsidP="009938F5">
      <w:pPr>
        <w:rPr>
          <w:rFonts w:hint="eastAsia"/>
          <w:szCs w:val="21"/>
        </w:rPr>
      </w:pPr>
    </w:p>
    <w:p w:rsidR="007D0E34" w:rsidRPr="00625275" w:rsidRDefault="007D0E34" w:rsidP="009938F5">
      <w:pPr>
        <w:rPr>
          <w:rFonts w:hint="eastAsia"/>
          <w:szCs w:val="21"/>
        </w:rPr>
      </w:pPr>
    </w:p>
    <w:p w:rsidR="001A6143" w:rsidRDefault="001E5B7B" w:rsidP="00BD1D68">
      <w:pPr>
        <w:rPr>
          <w:rFonts w:hint="eastAsia"/>
          <w:szCs w:val="21"/>
        </w:rPr>
      </w:pPr>
      <w:r w:rsidRPr="00625275">
        <w:rPr>
          <w:rFonts w:hint="eastAsia"/>
          <w:b/>
          <w:szCs w:val="21"/>
        </w:rPr>
        <w:t>Ⅴ</w:t>
      </w:r>
      <w:r w:rsidRPr="00625275">
        <w:rPr>
          <w:rFonts w:hint="eastAsia"/>
          <w:b/>
          <w:szCs w:val="21"/>
        </w:rPr>
        <w:t>.</w:t>
      </w:r>
      <w:r w:rsidR="00BF3663" w:rsidRPr="00625275">
        <w:rPr>
          <w:rFonts w:hint="eastAsia"/>
          <w:b/>
          <w:szCs w:val="21"/>
        </w:rPr>
        <w:t xml:space="preserve"> </w:t>
      </w:r>
      <w:r w:rsidR="00697880">
        <w:rPr>
          <w:rFonts w:hint="eastAsia"/>
          <w:b/>
          <w:szCs w:val="21"/>
        </w:rPr>
        <w:t>高田？</w:t>
      </w:r>
    </w:p>
    <w:p w:rsidR="00697880" w:rsidRDefault="00697880" w:rsidP="00697880">
      <w:r>
        <w:t>Basedow</w:t>
      </w:r>
      <w:r>
        <w:t>病の薬物療法について述べよ。</w:t>
      </w:r>
      <w:r>
        <w:rPr>
          <w:rFonts w:hint="eastAsia"/>
        </w:rPr>
        <w:t>？</w:t>
      </w:r>
    </w:p>
    <w:p w:rsidR="0094773D" w:rsidRPr="00697880" w:rsidRDefault="0094773D" w:rsidP="00335AA7">
      <w:pPr>
        <w:rPr>
          <w:rFonts w:hint="eastAsia"/>
          <w:szCs w:val="21"/>
        </w:rPr>
      </w:pPr>
    </w:p>
    <w:p w:rsidR="00C95881" w:rsidRPr="00BF3663" w:rsidRDefault="00C95881" w:rsidP="00335AA7">
      <w:pPr>
        <w:rPr>
          <w:rFonts w:hint="eastAsia"/>
          <w:szCs w:val="21"/>
        </w:rPr>
      </w:pPr>
    </w:p>
    <w:p w:rsidR="00C95881" w:rsidRDefault="003B0FD0" w:rsidP="00BD1D68">
      <w:r>
        <w:rPr>
          <w:rFonts w:hint="eastAsia"/>
          <w:b/>
          <w:szCs w:val="21"/>
        </w:rPr>
        <w:t>Ⅵ</w:t>
      </w:r>
      <w:r>
        <w:rPr>
          <w:rFonts w:hint="eastAsia"/>
          <w:b/>
          <w:szCs w:val="21"/>
        </w:rPr>
        <w:t xml:space="preserve">. </w:t>
      </w:r>
      <w:r w:rsidR="00505EF3">
        <w:rPr>
          <w:rFonts w:hint="eastAsia"/>
          <w:b/>
          <w:szCs w:val="21"/>
        </w:rPr>
        <w:t>平井</w:t>
      </w:r>
    </w:p>
    <w:p w:rsidR="007D0E34" w:rsidRDefault="00E11E72" w:rsidP="00335AA7">
      <w:pPr>
        <w:rPr>
          <w:rFonts w:hint="eastAsia"/>
          <w:szCs w:val="21"/>
        </w:rPr>
      </w:pPr>
      <w:r w:rsidRPr="00E11E72">
        <w:rPr>
          <w:rFonts w:hint="eastAsia"/>
          <w:szCs w:val="21"/>
        </w:rPr>
        <w:t>64</w:t>
      </w:r>
      <w:r>
        <w:rPr>
          <w:rFonts w:hint="eastAsia"/>
          <w:szCs w:val="21"/>
        </w:rPr>
        <w:t>歳男性、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年前の健診で甲状腺のびまん性腫大を指摘される。精査はしていない。</w:t>
      </w:r>
    </w:p>
    <w:p w:rsidR="00E11E72" w:rsidRDefault="00E11E72" w:rsidP="00335AA7">
      <w:pPr>
        <w:rPr>
          <w:rFonts w:hint="eastAsia"/>
          <w:szCs w:val="21"/>
        </w:rPr>
      </w:pPr>
      <w:r>
        <w:rPr>
          <w:rFonts w:hint="eastAsia"/>
          <w:szCs w:val="21"/>
        </w:rPr>
        <w:t>153cm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66kg</w:t>
      </w:r>
      <w:r>
        <w:rPr>
          <w:rFonts w:hint="eastAsia"/>
          <w:szCs w:val="21"/>
        </w:rPr>
        <w:t>、体温</w:t>
      </w:r>
      <w:r>
        <w:rPr>
          <w:rFonts w:hint="eastAsia"/>
          <w:szCs w:val="21"/>
        </w:rPr>
        <w:t>35.5</w:t>
      </w:r>
      <w:r>
        <w:rPr>
          <w:rFonts w:hint="eastAsia"/>
          <w:szCs w:val="21"/>
        </w:rPr>
        <w:t>℃　甲状腺に圧痛はない、むくみがある</w:t>
      </w:r>
    </w:p>
    <w:p w:rsidR="00E11E72" w:rsidRPr="00E11E72" w:rsidRDefault="00E11E72" w:rsidP="00335AA7">
      <w:pPr>
        <w:rPr>
          <w:rFonts w:hint="eastAsia"/>
          <w:szCs w:val="21"/>
        </w:rPr>
      </w:pPr>
      <w:r>
        <w:rPr>
          <w:rFonts w:hint="eastAsia"/>
          <w:szCs w:val="21"/>
        </w:rPr>
        <w:t>検査値：</w:t>
      </w:r>
      <w:r>
        <w:rPr>
          <w:rFonts w:hint="eastAsia"/>
          <w:szCs w:val="21"/>
        </w:rPr>
        <w:t>T3,T4</w:t>
      </w:r>
      <w:r>
        <w:rPr>
          <w:rFonts w:hint="eastAsia"/>
          <w:szCs w:val="21"/>
        </w:rPr>
        <w:t>低値、</w:t>
      </w:r>
      <w:r>
        <w:rPr>
          <w:rFonts w:hint="eastAsia"/>
          <w:szCs w:val="21"/>
        </w:rPr>
        <w:t>TSH</w:t>
      </w:r>
      <w:r>
        <w:rPr>
          <w:rFonts w:hint="eastAsia"/>
          <w:szCs w:val="21"/>
        </w:rPr>
        <w:t>高値　血圧正常、抗</w:t>
      </w:r>
      <w:r>
        <w:rPr>
          <w:rFonts w:hint="eastAsia"/>
          <w:szCs w:val="21"/>
        </w:rPr>
        <w:t>T3,T4</w:t>
      </w:r>
      <w:r>
        <w:rPr>
          <w:rFonts w:hint="eastAsia"/>
          <w:szCs w:val="21"/>
        </w:rPr>
        <w:t>抗体陰性</w:t>
      </w:r>
    </w:p>
    <w:p w:rsidR="007D0E34" w:rsidRPr="00E11E72" w:rsidRDefault="00E11E72" w:rsidP="00335AA7">
      <w:pPr>
        <w:rPr>
          <w:rFonts w:hint="eastAsia"/>
          <w:szCs w:val="21"/>
        </w:rPr>
      </w:pPr>
      <w:r>
        <w:rPr>
          <w:rFonts w:hint="eastAsia"/>
          <w:b/>
          <w:szCs w:val="21"/>
        </w:rPr>
        <w:t xml:space="preserve">　</w:t>
      </w:r>
      <w:r w:rsidRPr="00E11E72">
        <w:rPr>
          <w:rFonts w:hint="eastAsia"/>
          <w:szCs w:val="21"/>
        </w:rPr>
        <w:t>1)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この疾患の確定に必要な検査はどれか</w:t>
      </w:r>
    </w:p>
    <w:p w:rsidR="00E11E72" w:rsidRDefault="00E11E72" w:rsidP="00335AA7">
      <w:pPr>
        <w:rPr>
          <w:rFonts w:hint="eastAsia"/>
          <w:szCs w:val="21"/>
        </w:rPr>
      </w:pPr>
      <w:r>
        <w:rPr>
          <w:rFonts w:hint="eastAsia"/>
          <w:b/>
          <w:szCs w:val="21"/>
        </w:rPr>
        <w:t xml:space="preserve">　　　</w:t>
      </w:r>
      <w:r w:rsidRPr="00E11E72">
        <w:rPr>
          <w:rFonts w:hint="eastAsia"/>
          <w:szCs w:val="21"/>
        </w:rPr>
        <w:t>a)</w:t>
      </w:r>
      <w:r>
        <w:rPr>
          <w:rFonts w:hint="eastAsia"/>
          <w:szCs w:val="21"/>
        </w:rPr>
        <w:t>抗サイログロブリン抗体</w:t>
      </w:r>
    </w:p>
    <w:p w:rsidR="00E11E72" w:rsidRDefault="00E11E72" w:rsidP="00E11E72">
      <w:pPr>
        <w:ind w:firstLineChars="300" w:firstLine="630"/>
        <w:rPr>
          <w:rFonts w:hint="eastAsia"/>
          <w:szCs w:val="21"/>
        </w:rPr>
      </w:pPr>
      <w:r>
        <w:rPr>
          <w:rFonts w:hint="eastAsia"/>
          <w:szCs w:val="21"/>
        </w:rPr>
        <w:t>b)CRP</w:t>
      </w:r>
      <w:r>
        <w:rPr>
          <w:rFonts w:hint="eastAsia"/>
          <w:szCs w:val="21"/>
        </w:rPr>
        <w:t>測定</w:t>
      </w:r>
    </w:p>
    <w:p w:rsidR="00E11E72" w:rsidRDefault="00E11E72" w:rsidP="00E11E72">
      <w:pPr>
        <w:ind w:firstLineChars="300" w:firstLine="630"/>
        <w:rPr>
          <w:rFonts w:hint="eastAsia"/>
          <w:szCs w:val="21"/>
        </w:rPr>
      </w:pPr>
      <w:r>
        <w:rPr>
          <w:rFonts w:hint="eastAsia"/>
          <w:szCs w:val="21"/>
        </w:rPr>
        <w:t>c)</w:t>
      </w:r>
      <w:r>
        <w:rPr>
          <w:rFonts w:hint="eastAsia"/>
          <w:szCs w:val="21"/>
        </w:rPr>
        <w:t>赤血球沈降速度測定</w:t>
      </w:r>
    </w:p>
    <w:p w:rsidR="00E11E72" w:rsidRDefault="00E11E72" w:rsidP="00E11E72">
      <w:pPr>
        <w:ind w:firstLineChars="300" w:firstLine="630"/>
        <w:rPr>
          <w:rFonts w:hint="eastAsia"/>
          <w:szCs w:val="21"/>
        </w:rPr>
      </w:pPr>
      <w:r>
        <w:rPr>
          <w:rFonts w:hint="eastAsia"/>
          <w:szCs w:val="21"/>
        </w:rPr>
        <w:t>d)</w:t>
      </w:r>
      <w:r>
        <w:rPr>
          <w:rFonts w:hint="eastAsia"/>
          <w:szCs w:val="21"/>
        </w:rPr>
        <w:t>血中コルチゾール測定</w:t>
      </w:r>
    </w:p>
    <w:p w:rsidR="00E11E72" w:rsidRDefault="00E11E72" w:rsidP="00E11E72">
      <w:pPr>
        <w:ind w:firstLineChars="300" w:firstLine="630"/>
        <w:rPr>
          <w:rFonts w:hint="eastAsia"/>
          <w:szCs w:val="21"/>
        </w:rPr>
      </w:pPr>
      <w:r>
        <w:rPr>
          <w:rFonts w:hint="eastAsia"/>
          <w:szCs w:val="21"/>
        </w:rPr>
        <w:t>e)</w:t>
      </w:r>
      <w:r>
        <w:rPr>
          <w:rFonts w:hint="eastAsia"/>
          <w:szCs w:val="21"/>
        </w:rPr>
        <w:t>尿中コルチゾール測定</w:t>
      </w:r>
    </w:p>
    <w:p w:rsidR="00E11E72" w:rsidRDefault="00E11E72" w:rsidP="00E11E72">
      <w:pPr>
        <w:ind w:firstLineChars="300" w:firstLine="630"/>
        <w:rPr>
          <w:rFonts w:hint="eastAsia"/>
          <w:szCs w:val="21"/>
        </w:rPr>
      </w:pPr>
    </w:p>
    <w:p w:rsidR="00E11E72" w:rsidRPr="00E11E72" w:rsidRDefault="00E11E72" w:rsidP="00E11E72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>2</w:t>
      </w:r>
      <w:r w:rsidRPr="00E11E72">
        <w:rPr>
          <w:rFonts w:hint="eastAsia"/>
          <w:szCs w:val="21"/>
        </w:rPr>
        <w:t>)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この疾患に適切な治療はどれか</w:t>
      </w:r>
    </w:p>
    <w:p w:rsidR="00E11E72" w:rsidRDefault="00E11E72" w:rsidP="00E11E72">
      <w:pPr>
        <w:rPr>
          <w:rFonts w:hint="eastAsia"/>
          <w:szCs w:val="21"/>
        </w:rPr>
      </w:pPr>
      <w:r>
        <w:rPr>
          <w:rFonts w:hint="eastAsia"/>
          <w:b/>
          <w:szCs w:val="21"/>
        </w:rPr>
        <w:t xml:space="preserve">　　　</w:t>
      </w:r>
      <w:r w:rsidRPr="00E11E72">
        <w:rPr>
          <w:rFonts w:hint="eastAsia"/>
          <w:szCs w:val="21"/>
        </w:rPr>
        <w:t>a)</w:t>
      </w:r>
      <w:r>
        <w:rPr>
          <w:rFonts w:hint="eastAsia"/>
          <w:szCs w:val="21"/>
        </w:rPr>
        <w:t>サイロキシン投与</w:t>
      </w:r>
    </w:p>
    <w:p w:rsidR="00E11E72" w:rsidRDefault="00E11E72" w:rsidP="00E11E72">
      <w:pPr>
        <w:ind w:firstLineChars="300" w:firstLine="630"/>
        <w:rPr>
          <w:rFonts w:hint="eastAsia"/>
          <w:szCs w:val="21"/>
        </w:rPr>
      </w:pPr>
      <w:r>
        <w:rPr>
          <w:rFonts w:hint="eastAsia"/>
          <w:szCs w:val="21"/>
        </w:rPr>
        <w:t>b)</w:t>
      </w:r>
      <w:r>
        <w:rPr>
          <w:rFonts w:hint="eastAsia"/>
          <w:szCs w:val="21"/>
        </w:rPr>
        <w:t>ステロイド投与</w:t>
      </w:r>
    </w:p>
    <w:p w:rsidR="00E11E72" w:rsidRDefault="00E11E72" w:rsidP="00E11E72">
      <w:pPr>
        <w:ind w:firstLineChars="300" w:firstLine="630"/>
        <w:rPr>
          <w:rFonts w:hint="eastAsia"/>
          <w:szCs w:val="21"/>
        </w:rPr>
      </w:pPr>
      <w:r>
        <w:rPr>
          <w:rFonts w:hint="eastAsia"/>
          <w:szCs w:val="21"/>
        </w:rPr>
        <w:t>c)MMI(</w:t>
      </w:r>
      <w:r>
        <w:rPr>
          <w:rFonts w:hint="eastAsia"/>
          <w:szCs w:val="21"/>
        </w:rPr>
        <w:t>チアマゾール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投与</w:t>
      </w:r>
    </w:p>
    <w:p w:rsidR="00E11E72" w:rsidRDefault="00E11E72" w:rsidP="00E11E72">
      <w:pPr>
        <w:ind w:firstLineChars="300" w:firstLine="630"/>
        <w:rPr>
          <w:rFonts w:hint="eastAsia"/>
          <w:szCs w:val="21"/>
        </w:rPr>
      </w:pPr>
      <w:r>
        <w:rPr>
          <w:rFonts w:hint="eastAsia"/>
          <w:szCs w:val="21"/>
        </w:rPr>
        <w:t>d)TPU(</w:t>
      </w:r>
      <w:r>
        <w:rPr>
          <w:rFonts w:hint="eastAsia"/>
          <w:szCs w:val="21"/>
        </w:rPr>
        <w:t>プロピルチオウラシル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投与</w:t>
      </w:r>
    </w:p>
    <w:p w:rsidR="00E11E72" w:rsidRPr="00E11E72" w:rsidRDefault="00E11E72" w:rsidP="00E11E72">
      <w:pPr>
        <w:ind w:firstLine="630"/>
        <w:rPr>
          <w:rFonts w:hint="eastAsia"/>
          <w:szCs w:val="21"/>
        </w:rPr>
      </w:pPr>
      <w:r>
        <w:rPr>
          <w:rFonts w:hint="eastAsia"/>
          <w:szCs w:val="21"/>
        </w:rPr>
        <w:t>e)</w:t>
      </w:r>
      <w:r>
        <w:rPr>
          <w:rFonts w:hint="eastAsia"/>
          <w:szCs w:val="21"/>
        </w:rPr>
        <w:t>コルチゾール投与</w:t>
      </w:r>
    </w:p>
    <w:p w:rsidR="007D0E34" w:rsidRDefault="007D0E34" w:rsidP="00335AA7">
      <w:pPr>
        <w:rPr>
          <w:rFonts w:hint="eastAsia"/>
          <w:b/>
          <w:szCs w:val="21"/>
        </w:rPr>
      </w:pPr>
    </w:p>
    <w:p w:rsidR="00505EF3" w:rsidRDefault="00505EF3" w:rsidP="00335AA7">
      <w:pPr>
        <w:rPr>
          <w:rFonts w:hint="eastAsia"/>
          <w:b/>
          <w:szCs w:val="21"/>
        </w:rPr>
      </w:pPr>
    </w:p>
    <w:p w:rsidR="00505EF3" w:rsidRPr="00625275" w:rsidRDefault="00505EF3" w:rsidP="00335AA7">
      <w:pPr>
        <w:rPr>
          <w:rFonts w:hint="eastAsia"/>
          <w:b/>
          <w:szCs w:val="21"/>
        </w:rPr>
      </w:pPr>
    </w:p>
    <w:p w:rsidR="004521DB" w:rsidRPr="0097293F" w:rsidRDefault="001633D9" w:rsidP="00BD1D68">
      <w:pPr>
        <w:rPr>
          <w:rFonts w:hint="eastAsia"/>
          <w:szCs w:val="21"/>
        </w:rPr>
      </w:pPr>
      <w:r w:rsidRPr="00625275">
        <w:rPr>
          <w:rFonts w:hint="eastAsia"/>
          <w:b/>
          <w:szCs w:val="21"/>
          <w:lang w:eastAsia="zh-TW"/>
        </w:rPr>
        <w:t>Ⅶ</w:t>
      </w:r>
      <w:r w:rsidRPr="00625275">
        <w:rPr>
          <w:rFonts w:hint="eastAsia"/>
          <w:b/>
          <w:szCs w:val="21"/>
          <w:lang w:eastAsia="zh-TW"/>
        </w:rPr>
        <w:t xml:space="preserve">. </w:t>
      </w:r>
      <w:r w:rsidR="00E11E72">
        <w:rPr>
          <w:rFonts w:hint="eastAsia"/>
          <w:b/>
          <w:szCs w:val="21"/>
        </w:rPr>
        <w:t>松原</w:t>
      </w:r>
    </w:p>
    <w:p w:rsidR="00E11E72" w:rsidRDefault="00E11E72" w:rsidP="00E11E72">
      <w:pPr>
        <w:ind w:firstLineChars="100" w:firstLine="210"/>
        <w:rPr>
          <w:rFonts w:hint="eastAsia"/>
          <w:szCs w:val="21"/>
        </w:rPr>
      </w:pPr>
      <w:r w:rsidRPr="00E11E72">
        <w:rPr>
          <w:rFonts w:hint="eastAsia"/>
          <w:szCs w:val="21"/>
        </w:rPr>
        <w:t>1)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次の空欄を埋め、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のいずれかについて</w:t>
      </w:r>
      <w:r w:rsidR="00F97563">
        <w:rPr>
          <w:rFonts w:hint="eastAsia"/>
          <w:szCs w:val="21"/>
        </w:rPr>
        <w:t>空欄を埋めて、詳しく</w:t>
      </w:r>
      <w:r>
        <w:rPr>
          <w:rFonts w:hint="eastAsia"/>
          <w:szCs w:val="21"/>
        </w:rPr>
        <w:t>説明しなさい</w:t>
      </w:r>
    </w:p>
    <w:p w:rsidR="00E11E72" w:rsidRDefault="00E11E72" w:rsidP="00E11E72">
      <w:pPr>
        <w:ind w:firstLineChars="100" w:firstLine="210"/>
        <w:rPr>
          <w:rFonts w:hint="eastAsia"/>
          <w:szCs w:val="21"/>
        </w:rPr>
      </w:pPr>
      <w:r>
        <w:rPr>
          <w:rFonts w:hint="eastAsia"/>
          <w:szCs w:val="21"/>
        </w:rPr>
        <w:tab/>
        <w:t>A</w:t>
      </w:r>
      <w:r>
        <w:rPr>
          <w:rFonts w:hint="eastAsia"/>
          <w:szCs w:val="21"/>
        </w:rPr>
        <w:t xml:space="preserve">　糖尿病性（　　）</w:t>
      </w:r>
      <w:r w:rsidR="00F97563">
        <w:rPr>
          <w:rFonts w:hint="eastAsia"/>
          <w:szCs w:val="21"/>
        </w:rPr>
        <w:t>は失明の原因になりうる</w:t>
      </w:r>
    </w:p>
    <w:p w:rsidR="00F97563" w:rsidRDefault="00F97563" w:rsidP="00E11E72">
      <w:pPr>
        <w:ind w:firstLineChars="100" w:firstLine="210"/>
        <w:rPr>
          <w:rFonts w:hint="eastAsia"/>
          <w:szCs w:val="21"/>
        </w:rPr>
      </w:pPr>
      <w:r>
        <w:rPr>
          <w:rFonts w:hint="eastAsia"/>
          <w:szCs w:val="21"/>
        </w:rPr>
        <w:tab/>
        <w:t>B</w:t>
      </w:r>
      <w:r>
        <w:rPr>
          <w:rFonts w:hint="eastAsia"/>
          <w:szCs w:val="21"/>
        </w:rPr>
        <w:t xml:space="preserve">　糖尿病性腎症の治療は血糖コントロールと（　　）である</w:t>
      </w:r>
    </w:p>
    <w:p w:rsidR="00F97563" w:rsidRDefault="00F97563" w:rsidP="00E11E72">
      <w:pPr>
        <w:ind w:firstLineChars="100" w:firstLine="210"/>
        <w:rPr>
          <w:rFonts w:hint="eastAsia"/>
          <w:szCs w:val="21"/>
        </w:rPr>
      </w:pPr>
      <w:r>
        <w:rPr>
          <w:rFonts w:hint="eastAsia"/>
          <w:szCs w:val="21"/>
        </w:rPr>
        <w:tab/>
        <w:t>C</w:t>
      </w:r>
      <w:r>
        <w:rPr>
          <w:rFonts w:hint="eastAsia"/>
          <w:szCs w:val="21"/>
        </w:rPr>
        <w:t xml:space="preserve">　糖尿病性神経症の検査には（　　）反射が有効</w:t>
      </w:r>
    </w:p>
    <w:p w:rsidR="00E11E72" w:rsidRDefault="00E11E72" w:rsidP="00E11E72">
      <w:pPr>
        <w:ind w:firstLineChars="100" w:firstLine="210"/>
        <w:rPr>
          <w:rFonts w:hint="eastAsia"/>
          <w:szCs w:val="21"/>
        </w:rPr>
      </w:pPr>
    </w:p>
    <w:p w:rsidR="00E11E72" w:rsidRDefault="00E11E72" w:rsidP="00E11E72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>2</w:t>
      </w:r>
      <w:r w:rsidRPr="00E11E72">
        <w:rPr>
          <w:rFonts w:hint="eastAsia"/>
          <w:szCs w:val="21"/>
        </w:rPr>
        <w:t>)</w:t>
      </w:r>
      <w:r>
        <w:rPr>
          <w:rFonts w:hint="eastAsia"/>
          <w:szCs w:val="21"/>
        </w:rPr>
        <w:t xml:space="preserve"> </w:t>
      </w:r>
      <w:r w:rsidR="00F97563">
        <w:rPr>
          <w:rFonts w:hint="eastAsia"/>
          <w:szCs w:val="21"/>
        </w:rPr>
        <w:t>経口血糖降下薬について適応、禁忌、副作用について述べよ</w:t>
      </w:r>
    </w:p>
    <w:p w:rsidR="00F97563" w:rsidRDefault="00F97563" w:rsidP="00E11E72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</w:t>
      </w:r>
    </w:p>
    <w:p w:rsidR="00F97563" w:rsidRPr="00E11E72" w:rsidRDefault="00F97563" w:rsidP="00F97563">
      <w:pPr>
        <w:ind w:firstLineChars="100" w:firstLine="210"/>
        <w:rPr>
          <w:rFonts w:hint="eastAsia"/>
          <w:szCs w:val="21"/>
        </w:rPr>
      </w:pPr>
      <w:r>
        <w:rPr>
          <w:rFonts w:hint="eastAsia"/>
          <w:szCs w:val="21"/>
        </w:rPr>
        <w:t>3)</w:t>
      </w:r>
      <w:r>
        <w:rPr>
          <w:rFonts w:hint="eastAsia"/>
          <w:szCs w:val="21"/>
        </w:rPr>
        <w:t>次のうちどちらかを選んで知ることを述べよ</w:t>
      </w:r>
    </w:p>
    <w:p w:rsidR="00F97563" w:rsidRDefault="00E11E72" w:rsidP="00F97563">
      <w:pPr>
        <w:rPr>
          <w:szCs w:val="21"/>
        </w:rPr>
      </w:pPr>
      <w:r>
        <w:rPr>
          <w:rFonts w:hint="eastAsia"/>
          <w:b/>
          <w:szCs w:val="21"/>
        </w:rPr>
        <w:t xml:space="preserve">　　　</w:t>
      </w:r>
      <w:r w:rsidR="00F97563">
        <w:rPr>
          <w:rFonts w:hint="eastAsia"/>
          <w:szCs w:val="21"/>
        </w:rPr>
        <w:t>MEN1</w:t>
      </w:r>
    </w:p>
    <w:p w:rsidR="00E11E72" w:rsidRDefault="00F97563" w:rsidP="00F97563">
      <w:pPr>
        <w:ind w:firstLineChars="300" w:firstLine="630"/>
        <w:rPr>
          <w:rFonts w:hint="eastAsia"/>
          <w:szCs w:val="21"/>
        </w:rPr>
      </w:pPr>
      <w:r>
        <w:rPr>
          <w:rFonts w:hint="eastAsia"/>
          <w:szCs w:val="21"/>
        </w:rPr>
        <w:t>MEN2</w:t>
      </w:r>
    </w:p>
    <w:p w:rsidR="0094773D" w:rsidRPr="00E11E72" w:rsidRDefault="0094773D" w:rsidP="004521DB">
      <w:pPr>
        <w:rPr>
          <w:rFonts w:hint="eastAsia"/>
          <w:szCs w:val="21"/>
        </w:rPr>
      </w:pPr>
    </w:p>
    <w:p w:rsidR="007D0E34" w:rsidRPr="00625275" w:rsidRDefault="007D0E34" w:rsidP="004521DB">
      <w:pPr>
        <w:rPr>
          <w:rFonts w:hint="eastAsia"/>
          <w:szCs w:val="21"/>
        </w:rPr>
      </w:pPr>
    </w:p>
    <w:p w:rsidR="00BD1D68" w:rsidRPr="00697880" w:rsidRDefault="00BF3663" w:rsidP="00697880">
      <w:pPr>
        <w:rPr>
          <w:rFonts w:hint="eastAsia"/>
          <w:b/>
        </w:rPr>
      </w:pPr>
      <w:r w:rsidRPr="00697880">
        <w:rPr>
          <w:rFonts w:hint="eastAsia"/>
          <w:b/>
        </w:rPr>
        <w:t>Ⅷ．</w:t>
      </w:r>
      <w:r w:rsidR="00697880" w:rsidRPr="00697880">
        <w:rPr>
          <w:rFonts w:hint="eastAsia"/>
          <w:b/>
        </w:rPr>
        <w:t>鎌田（過去問通り）</w:t>
      </w:r>
    </w:p>
    <w:p w:rsidR="00697880" w:rsidRDefault="00697880" w:rsidP="00697880">
      <w:pPr>
        <w:ind w:firstLineChars="100" w:firstLine="210"/>
      </w:pPr>
      <w:r>
        <w:t>原発性副甲状腺機能亢進症について、以下の問いに答えよ。</w:t>
      </w:r>
      <w:r>
        <w:t xml:space="preserve"> </w:t>
      </w:r>
    </w:p>
    <w:p w:rsidR="00697880" w:rsidRDefault="00697880" w:rsidP="00697880">
      <w:pPr>
        <w:ind w:leftChars="202" w:left="424"/>
      </w:pPr>
      <w:r>
        <w:rPr>
          <w:rFonts w:hint="eastAsia"/>
        </w:rPr>
        <w:t xml:space="preserve">1) </w:t>
      </w:r>
      <w:r>
        <w:t>病理組織的には癌が最も多</w:t>
      </w:r>
      <w:r>
        <w:rPr>
          <w:rFonts w:hint="eastAsia"/>
        </w:rPr>
        <w:t>い</w:t>
      </w:r>
      <w:r>
        <w:br/>
      </w:r>
      <w:r>
        <w:rPr>
          <w:rFonts w:hint="eastAsia"/>
        </w:rPr>
        <w:t xml:space="preserve">2) </w:t>
      </w:r>
      <w:r>
        <w:t>症状には口渇・多飲・多尿・夜間尿が認められる。</w:t>
      </w:r>
      <w:r>
        <w:t xml:space="preserve"> </w:t>
      </w:r>
    </w:p>
    <w:p w:rsidR="00697880" w:rsidRDefault="00697880" w:rsidP="00697880">
      <w:pPr>
        <w:ind w:leftChars="202" w:left="424"/>
      </w:pPr>
      <w:r>
        <w:rPr>
          <w:rFonts w:hint="eastAsia"/>
        </w:rPr>
        <w:t xml:space="preserve">3) </w:t>
      </w:r>
      <w:r>
        <w:t>臨床所見として、血液検査で高クロール性アシドーシスを示す。</w:t>
      </w:r>
      <w:r>
        <w:t xml:space="preserve"> </w:t>
      </w:r>
      <w:r>
        <w:rPr>
          <w:rFonts w:hint="eastAsia"/>
        </w:rPr>
        <w:br/>
        <w:t xml:space="preserve">4) </w:t>
      </w:r>
      <w:r>
        <w:t>診断には</w:t>
      </w:r>
      <w:r>
        <w:t>131I</w:t>
      </w:r>
      <w:r>
        <w:t>－</w:t>
      </w:r>
      <w:r>
        <w:t>MIBG</w:t>
      </w:r>
      <w:r>
        <w:t>シンチグラムが有用である。</w:t>
      </w:r>
      <w:r>
        <w:br/>
      </w:r>
      <w:r>
        <w:rPr>
          <w:rFonts w:hint="eastAsia"/>
        </w:rPr>
        <w:t>5)</w:t>
      </w:r>
      <w:r>
        <w:t>治療では外科的腫瘍摘出が第一選択である。</w:t>
      </w:r>
      <w:r>
        <w:t xml:space="preserve"> </w:t>
      </w:r>
    </w:p>
    <w:p w:rsidR="00F97563" w:rsidRDefault="00F97563" w:rsidP="00BD1D68">
      <w:pPr>
        <w:rPr>
          <w:rFonts w:hint="eastAsia"/>
          <w:b/>
          <w:szCs w:val="21"/>
        </w:rPr>
      </w:pPr>
    </w:p>
    <w:p w:rsidR="00BD1D68" w:rsidRDefault="00BD1D68" w:rsidP="00BD1D68">
      <w:pPr>
        <w:rPr>
          <w:rFonts w:hint="eastAsia"/>
          <w:b/>
        </w:rPr>
      </w:pPr>
      <w:r>
        <w:rPr>
          <w:rFonts w:hint="eastAsia"/>
          <w:b/>
          <w:szCs w:val="21"/>
        </w:rPr>
        <w:t>Ⅸ</w:t>
      </w:r>
      <w:r>
        <w:rPr>
          <w:rFonts w:hint="eastAsia"/>
          <w:b/>
          <w:szCs w:val="21"/>
        </w:rPr>
        <w:t>.</w:t>
      </w:r>
      <w:r w:rsidRPr="00BD1D68">
        <w:rPr>
          <w:b/>
        </w:rPr>
        <w:t>市川</w:t>
      </w:r>
    </w:p>
    <w:p w:rsidR="00BD1D68" w:rsidRPr="00BF3663" w:rsidRDefault="00BD1D68" w:rsidP="00BD1D68">
      <w:pPr>
        <w:ind w:leftChars="50" w:left="105"/>
        <w:rPr>
          <w:szCs w:val="21"/>
        </w:rPr>
      </w:pPr>
      <w:r>
        <w:t>副甲状腺機能低下症について、</w:t>
      </w:r>
      <w:r>
        <w:t>PTH</w:t>
      </w:r>
      <w:r>
        <w:t>の作用低下について、</w:t>
      </w:r>
      <w:r>
        <w:rPr>
          <w:rFonts w:hint="eastAsia"/>
        </w:rPr>
        <w:br/>
      </w:r>
      <w:r>
        <w:t>病態生理から</w:t>
      </w:r>
      <w:r>
        <w:rPr>
          <w:rFonts w:hint="eastAsia"/>
        </w:rPr>
        <w:t>2</w:t>
      </w:r>
      <w:r>
        <w:t>つに分類し、簡潔に説明しなさい。</w:t>
      </w:r>
    </w:p>
    <w:p w:rsidR="00697880" w:rsidRDefault="00697880" w:rsidP="00697880">
      <w:pPr>
        <w:jc w:val="left"/>
        <w:rPr>
          <w:rFonts w:hint="eastAsia"/>
          <w:szCs w:val="21"/>
        </w:rPr>
      </w:pPr>
    </w:p>
    <w:p w:rsidR="00697880" w:rsidRDefault="00697880" w:rsidP="00697880">
      <w:pPr>
        <w:ind w:firstLineChars="200" w:firstLine="420"/>
        <w:jc w:val="left"/>
        <w:rPr>
          <w:rFonts w:hint="eastAsia"/>
          <w:szCs w:val="21"/>
        </w:rPr>
      </w:pPr>
    </w:p>
    <w:p w:rsidR="00697880" w:rsidRDefault="00697880" w:rsidP="00697880">
      <w:pPr>
        <w:jc w:val="left"/>
        <w:rPr>
          <w:rFonts w:hint="eastAsia"/>
          <w:b/>
          <w:szCs w:val="21"/>
        </w:rPr>
      </w:pPr>
      <w:r w:rsidRPr="00697880">
        <w:rPr>
          <w:rFonts w:hint="eastAsia"/>
          <w:b/>
          <w:szCs w:val="21"/>
        </w:rPr>
        <w:t>Ⅹ</w:t>
      </w:r>
      <w:r w:rsidRPr="00697880">
        <w:rPr>
          <w:rFonts w:hint="eastAsia"/>
          <w:b/>
          <w:szCs w:val="21"/>
        </w:rPr>
        <w:t>.</w:t>
      </w:r>
      <w:r w:rsidRPr="00697880">
        <w:rPr>
          <w:rFonts w:hint="eastAsia"/>
          <w:b/>
          <w:szCs w:val="21"/>
        </w:rPr>
        <w:t xml:space="preserve">　岡</w:t>
      </w:r>
      <w:r w:rsidR="0014660E">
        <w:rPr>
          <w:rFonts w:hint="eastAsia"/>
          <w:b/>
          <w:szCs w:val="21"/>
        </w:rPr>
        <w:t>（</w:t>
      </w:r>
      <w:r w:rsidR="0014660E">
        <w:rPr>
          <w:rFonts w:hint="eastAsia"/>
          <w:b/>
          <w:szCs w:val="21"/>
        </w:rPr>
        <w:t>2007</w:t>
      </w:r>
      <w:r w:rsidR="0014660E">
        <w:rPr>
          <w:rFonts w:hint="eastAsia"/>
          <w:b/>
          <w:szCs w:val="21"/>
        </w:rPr>
        <w:t>年の過去問通り）</w:t>
      </w:r>
    </w:p>
    <w:p w:rsidR="00697880" w:rsidRDefault="00697880" w:rsidP="00697880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若い男性。最近友人に顔が変わったと指摘され</w:t>
      </w:r>
      <w:r w:rsidR="0014660E">
        <w:rPr>
          <w:rFonts w:hint="eastAsia"/>
          <w:szCs w:val="21"/>
        </w:rPr>
        <w:t>、</w:t>
      </w:r>
      <w:r>
        <w:rPr>
          <w:rFonts w:hint="eastAsia"/>
          <w:szCs w:val="21"/>
        </w:rPr>
        <w:t>普段履いていた靴</w:t>
      </w:r>
      <w:r w:rsidR="0014660E">
        <w:rPr>
          <w:rFonts w:hint="eastAsia"/>
          <w:szCs w:val="21"/>
        </w:rPr>
        <w:t>も</w:t>
      </w:r>
      <w:r>
        <w:rPr>
          <w:rFonts w:hint="eastAsia"/>
          <w:szCs w:val="21"/>
        </w:rPr>
        <w:t>入らなくなった。</w:t>
      </w:r>
    </w:p>
    <w:p w:rsidR="0014660E" w:rsidRDefault="0014660E" w:rsidP="0014660E">
      <w:pPr>
        <w:ind w:firstLineChars="200"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MRI</w:t>
      </w:r>
      <w:r>
        <w:rPr>
          <w:rFonts w:hint="eastAsia"/>
          <w:szCs w:val="21"/>
        </w:rPr>
        <w:t>所見を示す。</w:t>
      </w:r>
    </w:p>
    <w:p w:rsidR="002A7615" w:rsidRDefault="00D13317" w:rsidP="00697880">
      <w:pPr>
        <w:jc w:val="left"/>
        <w:rPr>
          <w:rFonts w:hint="eastAsia"/>
          <w:szCs w:val="21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73660</wp:posOffset>
            </wp:positionV>
            <wp:extent cx="200977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98" y="21343"/>
                <wp:lineTo x="21498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615">
        <w:rPr>
          <w:rFonts w:hint="eastAsia"/>
          <w:szCs w:val="21"/>
        </w:rPr>
        <w:t>この疾患でみられないものはどれか</w:t>
      </w:r>
    </w:p>
    <w:p w:rsidR="002A7615" w:rsidRDefault="002A7615" w:rsidP="002A7615">
      <w:pPr>
        <w:ind w:leftChars="202" w:left="424"/>
      </w:pPr>
      <w:r>
        <w:rPr>
          <w:rFonts w:hint="eastAsia"/>
        </w:rPr>
        <w:t xml:space="preserve">1) </w:t>
      </w:r>
      <w:r w:rsidR="0014660E">
        <w:t>糖尿</w:t>
      </w:r>
      <w:r>
        <w:br/>
      </w:r>
      <w:r>
        <w:rPr>
          <w:rFonts w:hint="eastAsia"/>
        </w:rPr>
        <w:t xml:space="preserve">2) </w:t>
      </w:r>
      <w:r w:rsidR="0014660E">
        <w:rPr>
          <w:rFonts w:hint="eastAsia"/>
        </w:rPr>
        <w:t>舌の萎縮</w:t>
      </w:r>
    </w:p>
    <w:p w:rsidR="002A7615" w:rsidRDefault="002A7615" w:rsidP="002A7615">
      <w:pPr>
        <w:ind w:leftChars="202" w:left="424"/>
        <w:rPr>
          <w:rFonts w:hint="eastAsia"/>
        </w:rPr>
      </w:pPr>
      <w:r>
        <w:rPr>
          <w:rFonts w:hint="eastAsia"/>
        </w:rPr>
        <w:t>3)</w:t>
      </w:r>
      <w:r>
        <w:t xml:space="preserve"> </w:t>
      </w:r>
      <w:r w:rsidR="0014660E">
        <w:t>下顎の突出</w:t>
      </w:r>
      <w:r>
        <w:rPr>
          <w:rFonts w:hint="eastAsia"/>
        </w:rPr>
        <w:br/>
        <w:t xml:space="preserve">4) </w:t>
      </w:r>
      <w:r w:rsidR="0014660E">
        <w:t>heel pad</w:t>
      </w:r>
      <w:r w:rsidR="0014660E">
        <w:t>の肥厚</w:t>
      </w:r>
      <w:r>
        <w:br/>
      </w:r>
      <w:r>
        <w:rPr>
          <w:rFonts w:hint="eastAsia"/>
        </w:rPr>
        <w:t>5)</w:t>
      </w:r>
      <w:r>
        <w:t xml:space="preserve"> </w:t>
      </w:r>
      <w:r w:rsidR="0014660E">
        <w:t>発汗</w:t>
      </w:r>
    </w:p>
    <w:p w:rsidR="002A7615" w:rsidRPr="002A7615" w:rsidRDefault="002A7615" w:rsidP="00697880">
      <w:pPr>
        <w:jc w:val="left"/>
        <w:rPr>
          <w:rFonts w:hint="eastAsia"/>
          <w:szCs w:val="21"/>
        </w:rPr>
      </w:pPr>
    </w:p>
    <w:sectPr w:rsidR="002A7615" w:rsidRPr="002A7615" w:rsidSect="009B7AD6">
      <w:pgSz w:w="11906" w:h="16838"/>
      <w:pgMar w:top="1985" w:right="1701" w:bottom="108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7CE3" w:rsidRDefault="009D7CE3" w:rsidP="00F642D6">
      <w:r>
        <w:separator/>
      </w:r>
    </w:p>
  </w:endnote>
  <w:endnote w:type="continuationSeparator" w:id="0">
    <w:p w:rsidR="009D7CE3" w:rsidRDefault="009D7CE3" w:rsidP="00F64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7CE3" w:rsidRDefault="009D7CE3" w:rsidP="00F642D6">
      <w:r>
        <w:separator/>
      </w:r>
    </w:p>
  </w:footnote>
  <w:footnote w:type="continuationSeparator" w:id="0">
    <w:p w:rsidR="009D7CE3" w:rsidRDefault="009D7CE3" w:rsidP="00F642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E5284"/>
    <w:multiLevelType w:val="hybridMultilevel"/>
    <w:tmpl w:val="C4CC4E70"/>
    <w:lvl w:ilvl="0" w:tplc="1C66F85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BDE7BEB"/>
    <w:multiLevelType w:val="hybridMultilevel"/>
    <w:tmpl w:val="F134DBE8"/>
    <w:lvl w:ilvl="0" w:tplc="1A408C46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0A840CF"/>
    <w:multiLevelType w:val="hybridMultilevel"/>
    <w:tmpl w:val="21A87912"/>
    <w:lvl w:ilvl="0" w:tplc="0C78DD3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5A4758C"/>
    <w:multiLevelType w:val="hybridMultilevel"/>
    <w:tmpl w:val="8C3A1B02"/>
    <w:lvl w:ilvl="0" w:tplc="3ACE5320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8244F6C"/>
    <w:multiLevelType w:val="hybridMultilevel"/>
    <w:tmpl w:val="63008842"/>
    <w:lvl w:ilvl="0" w:tplc="80F0E7C8">
      <w:start w:val="1"/>
      <w:numFmt w:val="decimal"/>
      <w:lvlText w:val="問%1"/>
      <w:lvlJc w:val="left"/>
      <w:pPr>
        <w:tabs>
          <w:tab w:val="num" w:pos="810"/>
        </w:tabs>
        <w:ind w:left="81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5" w15:restartNumberingAfterBreak="0">
    <w:nsid w:val="25946687"/>
    <w:multiLevelType w:val="hybridMultilevel"/>
    <w:tmpl w:val="E1809F34"/>
    <w:lvl w:ilvl="0" w:tplc="614C15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AC7539D"/>
    <w:multiLevelType w:val="hybridMultilevel"/>
    <w:tmpl w:val="1BAC0C32"/>
    <w:lvl w:ilvl="0" w:tplc="6A2A64E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2C707FDB"/>
    <w:multiLevelType w:val="hybridMultilevel"/>
    <w:tmpl w:val="9A786D18"/>
    <w:lvl w:ilvl="0" w:tplc="38FEDDCC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41FF26C7"/>
    <w:multiLevelType w:val="hybridMultilevel"/>
    <w:tmpl w:val="7C84489A"/>
    <w:lvl w:ilvl="0" w:tplc="10E8DDE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42713129"/>
    <w:multiLevelType w:val="hybridMultilevel"/>
    <w:tmpl w:val="623CFE2E"/>
    <w:lvl w:ilvl="0" w:tplc="38FEDDCC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44D156D5"/>
    <w:multiLevelType w:val="hybridMultilevel"/>
    <w:tmpl w:val="5B68FC8A"/>
    <w:lvl w:ilvl="0" w:tplc="38FEDDCC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484424B5"/>
    <w:multiLevelType w:val="hybridMultilevel"/>
    <w:tmpl w:val="18DC20F4"/>
    <w:lvl w:ilvl="0" w:tplc="BF86FAD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C714AFC"/>
    <w:multiLevelType w:val="hybridMultilevel"/>
    <w:tmpl w:val="8EFE2970"/>
    <w:lvl w:ilvl="0" w:tplc="5E7E8EE0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4FF363F9"/>
    <w:multiLevelType w:val="hybridMultilevel"/>
    <w:tmpl w:val="CB40EE28"/>
    <w:lvl w:ilvl="0" w:tplc="F454BDCC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5D152DA6"/>
    <w:multiLevelType w:val="hybridMultilevel"/>
    <w:tmpl w:val="A386FD70"/>
    <w:lvl w:ilvl="0" w:tplc="E9B676D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5E9244F4"/>
    <w:multiLevelType w:val="hybridMultilevel"/>
    <w:tmpl w:val="B71E8D48"/>
    <w:lvl w:ilvl="0" w:tplc="1B10981A">
      <w:start w:val="5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MS Mincho" w:eastAsia="MS Mincho" w:hAnsi="MS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5511B71"/>
    <w:multiLevelType w:val="hybridMultilevel"/>
    <w:tmpl w:val="771A7CF0"/>
    <w:lvl w:ilvl="0" w:tplc="2E8ACFE0">
      <w:start w:val="6"/>
      <w:numFmt w:val="decimal"/>
      <w:lvlText w:val="%1."/>
      <w:lvlJc w:val="left"/>
      <w:pPr>
        <w:tabs>
          <w:tab w:val="num" w:pos="600"/>
        </w:tabs>
        <w:ind w:left="60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7" w15:restartNumberingAfterBreak="0">
    <w:nsid w:val="6ECA0F77"/>
    <w:multiLevelType w:val="hybridMultilevel"/>
    <w:tmpl w:val="2ABE3B72"/>
    <w:lvl w:ilvl="0" w:tplc="0C78DD3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72376D77"/>
    <w:multiLevelType w:val="hybridMultilevel"/>
    <w:tmpl w:val="285CB71C"/>
    <w:lvl w:ilvl="0" w:tplc="95B83D7C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5150513"/>
    <w:multiLevelType w:val="hybridMultilevel"/>
    <w:tmpl w:val="B1269BE2"/>
    <w:lvl w:ilvl="0" w:tplc="08CA8B7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75482151"/>
    <w:multiLevelType w:val="hybridMultilevel"/>
    <w:tmpl w:val="37204C58"/>
    <w:lvl w:ilvl="0" w:tplc="BBF05A1C">
      <w:start w:val="5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MS Mincho" w:eastAsia="MS Mincho" w:hAnsi="MS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6"/>
  </w:num>
  <w:num w:numId="4">
    <w:abstractNumId w:val="18"/>
  </w:num>
  <w:num w:numId="5">
    <w:abstractNumId w:val="1"/>
  </w:num>
  <w:num w:numId="6">
    <w:abstractNumId w:val="10"/>
  </w:num>
  <w:num w:numId="7">
    <w:abstractNumId w:val="17"/>
  </w:num>
  <w:num w:numId="8">
    <w:abstractNumId w:val="8"/>
  </w:num>
  <w:num w:numId="9">
    <w:abstractNumId w:val="9"/>
  </w:num>
  <w:num w:numId="10">
    <w:abstractNumId w:val="7"/>
  </w:num>
  <w:num w:numId="11">
    <w:abstractNumId w:val="12"/>
  </w:num>
  <w:num w:numId="12">
    <w:abstractNumId w:val="20"/>
  </w:num>
  <w:num w:numId="13">
    <w:abstractNumId w:val="11"/>
  </w:num>
  <w:num w:numId="14">
    <w:abstractNumId w:val="15"/>
  </w:num>
  <w:num w:numId="15">
    <w:abstractNumId w:val="5"/>
  </w:num>
  <w:num w:numId="16">
    <w:abstractNumId w:val="2"/>
  </w:num>
  <w:num w:numId="17">
    <w:abstractNumId w:val="6"/>
  </w:num>
  <w:num w:numId="18">
    <w:abstractNumId w:val="13"/>
  </w:num>
  <w:num w:numId="19">
    <w:abstractNumId w:val="3"/>
  </w:num>
  <w:num w:numId="20">
    <w:abstractNumId w:val="1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B05"/>
    <w:rsid w:val="00086DB1"/>
    <w:rsid w:val="000C0561"/>
    <w:rsid w:val="0014660E"/>
    <w:rsid w:val="001633D9"/>
    <w:rsid w:val="001A6143"/>
    <w:rsid w:val="001E5B7B"/>
    <w:rsid w:val="00254520"/>
    <w:rsid w:val="002A0A32"/>
    <w:rsid w:val="002A633C"/>
    <w:rsid w:val="002A7615"/>
    <w:rsid w:val="002D0882"/>
    <w:rsid w:val="002F5906"/>
    <w:rsid w:val="00335AA7"/>
    <w:rsid w:val="00337CF9"/>
    <w:rsid w:val="0034317E"/>
    <w:rsid w:val="003A0911"/>
    <w:rsid w:val="003B0FD0"/>
    <w:rsid w:val="003D471A"/>
    <w:rsid w:val="00441AC3"/>
    <w:rsid w:val="004521DB"/>
    <w:rsid w:val="00467241"/>
    <w:rsid w:val="004852D2"/>
    <w:rsid w:val="004C60DB"/>
    <w:rsid w:val="004C7137"/>
    <w:rsid w:val="004F0AF5"/>
    <w:rsid w:val="004F5692"/>
    <w:rsid w:val="00501AAA"/>
    <w:rsid w:val="00505EF3"/>
    <w:rsid w:val="00507354"/>
    <w:rsid w:val="00533895"/>
    <w:rsid w:val="005A38AF"/>
    <w:rsid w:val="005B73AE"/>
    <w:rsid w:val="005C6805"/>
    <w:rsid w:val="00605DE8"/>
    <w:rsid w:val="00625275"/>
    <w:rsid w:val="00632803"/>
    <w:rsid w:val="0064603E"/>
    <w:rsid w:val="00663083"/>
    <w:rsid w:val="00697880"/>
    <w:rsid w:val="006A4A8C"/>
    <w:rsid w:val="007012D9"/>
    <w:rsid w:val="0073558F"/>
    <w:rsid w:val="007379CC"/>
    <w:rsid w:val="00784F3D"/>
    <w:rsid w:val="007B6B05"/>
    <w:rsid w:val="007C2F7B"/>
    <w:rsid w:val="007D0E34"/>
    <w:rsid w:val="00805BE4"/>
    <w:rsid w:val="00820B70"/>
    <w:rsid w:val="0082764B"/>
    <w:rsid w:val="00830D00"/>
    <w:rsid w:val="0085486C"/>
    <w:rsid w:val="008B57E1"/>
    <w:rsid w:val="008E28D4"/>
    <w:rsid w:val="009327E7"/>
    <w:rsid w:val="00934756"/>
    <w:rsid w:val="00946164"/>
    <w:rsid w:val="0094773D"/>
    <w:rsid w:val="0097293F"/>
    <w:rsid w:val="009938F5"/>
    <w:rsid w:val="009B7AD6"/>
    <w:rsid w:val="009D7CE3"/>
    <w:rsid w:val="00A237C8"/>
    <w:rsid w:val="00A23CDE"/>
    <w:rsid w:val="00A42C95"/>
    <w:rsid w:val="00A70209"/>
    <w:rsid w:val="00A7595D"/>
    <w:rsid w:val="00A971EA"/>
    <w:rsid w:val="00B16999"/>
    <w:rsid w:val="00B62192"/>
    <w:rsid w:val="00B9523C"/>
    <w:rsid w:val="00BC1A34"/>
    <w:rsid w:val="00BD1D68"/>
    <w:rsid w:val="00BF3663"/>
    <w:rsid w:val="00C1349E"/>
    <w:rsid w:val="00C365DD"/>
    <w:rsid w:val="00C45A93"/>
    <w:rsid w:val="00C673F4"/>
    <w:rsid w:val="00C95881"/>
    <w:rsid w:val="00CA3B3A"/>
    <w:rsid w:val="00CB4577"/>
    <w:rsid w:val="00D13317"/>
    <w:rsid w:val="00D5323D"/>
    <w:rsid w:val="00D91CAF"/>
    <w:rsid w:val="00DB10A0"/>
    <w:rsid w:val="00E11E72"/>
    <w:rsid w:val="00E14C41"/>
    <w:rsid w:val="00F41EBF"/>
    <w:rsid w:val="00F642D6"/>
    <w:rsid w:val="00F70E31"/>
    <w:rsid w:val="00F97563"/>
    <w:rsid w:val="00FA6500"/>
    <w:rsid w:val="00FE0444"/>
    <w:rsid w:val="00FE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2102A475-843B-4815-BB11-8ACEE10F3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F642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F642D6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F642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F642D6"/>
    <w:rPr>
      <w:kern w:val="2"/>
      <w:sz w:val="21"/>
      <w:szCs w:val="24"/>
    </w:rPr>
  </w:style>
  <w:style w:type="table" w:styleId="a7">
    <w:name w:val="Table Grid"/>
    <w:basedOn w:val="a1"/>
    <w:rsid w:val="003A091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97293F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2011年度　外科学総論　本試験</vt:lpstr>
      <vt:lpstr>2011年度　外科学総論　本試験</vt:lpstr>
    </vt:vector>
  </TitlesOfParts>
  <Company>FJ-USER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2011年度　外科学総論　本試験</dc:title>
  <dc:subject/>
  <dc:creator>eguchi</dc:creator>
  <cp:keywords/>
  <cp:lastModifiedBy>user</cp:lastModifiedBy>
  <cp:revision>2</cp:revision>
  <dcterms:created xsi:type="dcterms:W3CDTF">2019-04-05T07:19:00Z</dcterms:created>
  <dcterms:modified xsi:type="dcterms:W3CDTF">2019-04-05T07:19:00Z</dcterms:modified>
</cp:coreProperties>
</file>