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3CE" w:rsidRDefault="008203CE" w:rsidP="008203CE">
      <w:pPr>
        <w:jc w:val="center"/>
        <w:rPr>
          <w:rFonts w:hint="eastAsia"/>
        </w:rPr>
      </w:pPr>
      <w:r>
        <w:rPr>
          <w:rFonts w:hint="eastAsia"/>
        </w:rPr>
        <w:t>2009</w:t>
      </w:r>
      <w:r>
        <w:rPr>
          <w:rFonts w:hint="eastAsia"/>
        </w:rPr>
        <w:t>年度　運動器Ⅱ　追試</w:t>
      </w:r>
    </w:p>
    <w:p w:rsidR="008203CE" w:rsidRDefault="008203CE" w:rsidP="008203CE">
      <w:pPr>
        <w:rPr>
          <w:rFonts w:hint="eastAsia"/>
        </w:rPr>
      </w:pPr>
    </w:p>
    <w:p w:rsidR="008203CE" w:rsidRDefault="008203CE" w:rsidP="008203CE">
      <w:pPr>
        <w:rPr>
          <w:rFonts w:hint="eastAsia"/>
        </w:rPr>
      </w:pPr>
      <w:r>
        <w:rPr>
          <w:rFonts w:hint="eastAsia"/>
        </w:rPr>
        <w:t>１下肢の計測法についてのべよ</w:t>
      </w:r>
    </w:p>
    <w:p w:rsidR="008203CE" w:rsidRDefault="008203CE" w:rsidP="008203CE">
      <w:r>
        <w:t xml:space="preserve"> </w:t>
      </w:r>
    </w:p>
    <w:p w:rsidR="008203CE" w:rsidRDefault="008203CE" w:rsidP="008203CE">
      <w:pPr>
        <w:rPr>
          <w:rFonts w:hint="eastAsia"/>
        </w:rPr>
      </w:pPr>
      <w:r>
        <w:rPr>
          <w:rFonts w:hint="eastAsia"/>
        </w:rPr>
        <w:t>２上腕、前腕、下腿、大腿の周囲測定についてのべよ</w:t>
      </w:r>
    </w:p>
    <w:p w:rsidR="008203CE" w:rsidRDefault="008203CE" w:rsidP="008203CE">
      <w:r>
        <w:t xml:space="preserve"> </w:t>
      </w:r>
    </w:p>
    <w:p w:rsidR="008203CE" w:rsidRDefault="008203CE" w:rsidP="008203CE">
      <w:pPr>
        <w:rPr>
          <w:rFonts w:hint="eastAsia"/>
        </w:rPr>
      </w:pPr>
      <w:r>
        <w:rPr>
          <w:rFonts w:hint="eastAsia"/>
        </w:rPr>
        <w:t>３骨粗相症で骨折しやすい部位を五ヶ所かけ</w:t>
      </w:r>
    </w:p>
    <w:p w:rsidR="008203CE" w:rsidRDefault="008203CE" w:rsidP="008203CE">
      <w:r>
        <w:t xml:space="preserve"> </w:t>
      </w:r>
    </w:p>
    <w:p w:rsidR="008203CE" w:rsidRDefault="008203CE" w:rsidP="008203CE">
      <w:r>
        <w:t xml:space="preserve"> </w:t>
      </w:r>
    </w:p>
    <w:p w:rsidR="008203CE" w:rsidRDefault="008203CE" w:rsidP="008203CE">
      <w:pPr>
        <w:rPr>
          <w:rFonts w:hint="eastAsia"/>
        </w:rPr>
      </w:pPr>
      <w:r>
        <w:rPr>
          <w:rFonts w:hint="eastAsia"/>
        </w:rPr>
        <w:t>４主根管症候群についてのべよ</w:t>
      </w:r>
    </w:p>
    <w:p w:rsidR="008203CE" w:rsidRDefault="008203CE" w:rsidP="008203CE">
      <w:r>
        <w:t xml:space="preserve"> </w:t>
      </w:r>
    </w:p>
    <w:p w:rsidR="008203CE" w:rsidRDefault="008203CE" w:rsidP="008203CE">
      <w:pPr>
        <w:rPr>
          <w:rFonts w:hint="eastAsia"/>
        </w:rPr>
      </w:pPr>
      <w:r>
        <w:rPr>
          <w:rFonts w:hint="eastAsia"/>
        </w:rPr>
        <w:t>５コンパートメント症候群の症状についてのべよ</w:t>
      </w:r>
    </w:p>
    <w:p w:rsidR="008203CE" w:rsidRDefault="008203CE" w:rsidP="008203CE">
      <w:r>
        <w:t xml:space="preserve"> </w:t>
      </w:r>
    </w:p>
    <w:p w:rsidR="008203CE" w:rsidRDefault="008203CE" w:rsidP="008203CE">
      <w:pPr>
        <w:rPr>
          <w:rFonts w:hint="eastAsia"/>
        </w:rPr>
      </w:pPr>
      <w:r>
        <w:rPr>
          <w:rFonts w:hint="eastAsia"/>
        </w:rPr>
        <w:t>６肘部管症候群についてのべよ</w:t>
      </w:r>
    </w:p>
    <w:p w:rsidR="008203CE" w:rsidRDefault="008203CE" w:rsidP="008203CE">
      <w:r>
        <w:t xml:space="preserve"> </w:t>
      </w:r>
    </w:p>
    <w:p w:rsidR="008203CE" w:rsidRDefault="008203CE" w:rsidP="008203CE">
      <w:pPr>
        <w:rPr>
          <w:rFonts w:hint="eastAsia"/>
        </w:rPr>
      </w:pPr>
      <w:r>
        <w:rPr>
          <w:rFonts w:hint="eastAsia"/>
        </w:rPr>
        <w:t>７腰部脊柱管狭窄症の患者の症状と治療をのべよ</w:t>
      </w:r>
    </w:p>
    <w:p w:rsidR="008203CE" w:rsidRDefault="008203CE" w:rsidP="008203CE">
      <w:r>
        <w:t xml:space="preserve"> </w:t>
      </w:r>
    </w:p>
    <w:p w:rsidR="008203CE" w:rsidRDefault="008203CE" w:rsidP="008203CE">
      <w:pPr>
        <w:rPr>
          <w:rFonts w:hint="eastAsia"/>
        </w:rPr>
      </w:pPr>
      <w:r>
        <w:rPr>
          <w:rFonts w:hint="eastAsia"/>
        </w:rPr>
        <w:t>８関節リウマチの症状が出やすい順に</w:t>
      </w:r>
      <w:r>
        <w:rPr>
          <w:rFonts w:hint="eastAsia"/>
        </w:rPr>
        <w:t>5</w:t>
      </w:r>
      <w:r>
        <w:rPr>
          <w:rFonts w:hint="eastAsia"/>
        </w:rPr>
        <w:t>つかけ</w:t>
      </w:r>
    </w:p>
    <w:p w:rsidR="008203CE" w:rsidRDefault="008203CE" w:rsidP="008203CE">
      <w:r>
        <w:t xml:space="preserve"> </w:t>
      </w:r>
    </w:p>
    <w:p w:rsidR="008203CE" w:rsidRDefault="008203CE" w:rsidP="008203CE">
      <w:pPr>
        <w:rPr>
          <w:rFonts w:hint="eastAsia"/>
        </w:rPr>
      </w:pPr>
      <w:r>
        <w:rPr>
          <w:rFonts w:hint="eastAsia"/>
        </w:rPr>
        <w:t>９先天性股関節脱臼症の乳幼児の保存的療法についてのべよ</w:t>
      </w:r>
    </w:p>
    <w:p w:rsidR="008203CE" w:rsidRDefault="008203CE" w:rsidP="008203CE">
      <w:r>
        <w:t xml:space="preserve"> </w:t>
      </w:r>
      <w:bookmarkStart w:id="0" w:name="_GoBack"/>
      <w:bookmarkEnd w:id="0"/>
    </w:p>
    <w:sectPr w:rsidR="008203CE" w:rsidSect="002C14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CE"/>
    <w:rsid w:val="002C149E"/>
    <w:rsid w:val="008203CE"/>
    <w:rsid w:val="00A3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8D93F7-4609-4FE4-B506-8B3EF5C2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4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haniwa</dc:creator>
  <cp:keywords/>
  <cp:lastModifiedBy>haniwa</cp:lastModifiedBy>
  <cp:revision>2</cp:revision>
  <dcterms:created xsi:type="dcterms:W3CDTF">2018-04-03T08:48:00Z</dcterms:created>
  <dcterms:modified xsi:type="dcterms:W3CDTF">2018-04-03T08:48:00Z</dcterms:modified>
</cp:coreProperties>
</file>