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B5" w:rsidRDefault="00900266">
      <w:r>
        <w:rPr>
          <w:rFonts w:hint="eastAsia"/>
        </w:rPr>
        <w:t>２００９年度　外科学　本試</w:t>
      </w:r>
    </w:p>
    <w:p w:rsidR="00900266" w:rsidRDefault="00900266">
      <w:r>
        <w:rPr>
          <w:rFonts w:hint="eastAsia"/>
        </w:rPr>
        <w:t>木夏本</w:t>
      </w:r>
    </w:p>
    <w:p w:rsidR="00900266" w:rsidRDefault="00900266" w:rsidP="00900266">
      <w:pPr>
        <w:pStyle w:val="a3"/>
        <w:numPr>
          <w:ilvl w:val="0"/>
          <w:numId w:val="1"/>
        </w:numPr>
        <w:ind w:leftChars="0"/>
      </w:pPr>
      <w:r>
        <w:rPr>
          <w:rFonts w:hint="eastAsia"/>
        </w:rPr>
        <w:t xml:space="preserve">正面像の頚部の解剖を甲状腺、甲状軟骨、鎖骨、輪状軟骨を含めて描き、男女の違　　　　</w:t>
      </w:r>
    </w:p>
    <w:p w:rsidR="00900266" w:rsidRDefault="00900266" w:rsidP="00900266">
      <w:r>
        <w:rPr>
          <w:rFonts w:hint="eastAsia"/>
        </w:rPr>
        <w:t xml:space="preserve">　　</w:t>
      </w:r>
      <w:r>
        <w:rPr>
          <w:rFonts w:hint="eastAsia"/>
        </w:rPr>
        <w:t xml:space="preserve">   </w:t>
      </w:r>
      <w:r>
        <w:rPr>
          <w:rFonts w:hint="eastAsia"/>
        </w:rPr>
        <w:t>いがわかるように説明しなさい。</w:t>
      </w:r>
    </w:p>
    <w:p w:rsidR="00900266" w:rsidRDefault="00900266" w:rsidP="00900266">
      <w:r>
        <w:rPr>
          <w:rFonts w:hint="eastAsia"/>
        </w:rPr>
        <w:t>田中</w:t>
      </w:r>
    </w:p>
    <w:p w:rsidR="00900266" w:rsidRDefault="00900266" w:rsidP="00900266">
      <w:pPr>
        <w:pStyle w:val="a3"/>
        <w:numPr>
          <w:ilvl w:val="0"/>
          <w:numId w:val="1"/>
        </w:numPr>
        <w:ind w:leftChars="0"/>
      </w:pPr>
      <w:r>
        <w:rPr>
          <w:rFonts w:hint="eastAsia"/>
        </w:rPr>
        <w:t>腸重積症、ヒルシュスプルング病、肥厚性幽門狭窄症、先天性胆道拡張症から一つ選びそれについて知ることを書きなさい。</w:t>
      </w:r>
    </w:p>
    <w:p w:rsidR="00900266" w:rsidRDefault="00900266" w:rsidP="00900266">
      <w:r>
        <w:rPr>
          <w:rFonts w:hint="eastAsia"/>
        </w:rPr>
        <w:t>片田</w:t>
      </w:r>
    </w:p>
    <w:p w:rsidR="00900266" w:rsidRDefault="002B548A" w:rsidP="00900266">
      <w:pPr>
        <w:pStyle w:val="a3"/>
        <w:numPr>
          <w:ilvl w:val="0"/>
          <w:numId w:val="1"/>
        </w:numPr>
        <w:ind w:leftChars="0"/>
      </w:pPr>
      <w:r>
        <w:rPr>
          <w:rFonts w:hint="eastAsia"/>
        </w:rPr>
        <w:t>食道がんの術前において、</w:t>
      </w:r>
      <w:r w:rsidR="00900266">
        <w:rPr>
          <w:rFonts w:hint="eastAsia"/>
        </w:rPr>
        <w:t>全身状態の評価をするのに必要な項目とその項目に必要な検査を列挙しなさい。</w:t>
      </w:r>
    </w:p>
    <w:p w:rsidR="00900266" w:rsidRDefault="00900266" w:rsidP="00900266">
      <w:r>
        <w:rPr>
          <w:rFonts w:hint="eastAsia"/>
        </w:rPr>
        <w:t>島田</w:t>
      </w:r>
    </w:p>
    <w:p w:rsidR="00900266" w:rsidRDefault="00900266" w:rsidP="00900266">
      <w:r>
        <w:rPr>
          <w:rFonts w:hint="eastAsia"/>
        </w:rPr>
        <w:t>【４】</w:t>
      </w:r>
      <w:r>
        <w:rPr>
          <w:rFonts w:hint="eastAsia"/>
        </w:rPr>
        <w:t>(</w:t>
      </w:r>
      <w:r>
        <w:rPr>
          <w:rFonts w:hint="eastAsia"/>
        </w:rPr>
        <w:t>アナフィラキシーになった男の子の症例文あり</w:t>
      </w:r>
      <w:r>
        <w:rPr>
          <w:rFonts w:hint="eastAsia"/>
        </w:rPr>
        <w:t>)</w:t>
      </w:r>
    </w:p>
    <w:p w:rsidR="00900266" w:rsidRDefault="001279B8" w:rsidP="001279B8">
      <w:pPr>
        <w:pStyle w:val="a3"/>
        <w:numPr>
          <w:ilvl w:val="0"/>
          <w:numId w:val="2"/>
        </w:numPr>
        <w:ind w:leftChars="0"/>
      </w:pPr>
      <w:r>
        <w:rPr>
          <w:rFonts w:hint="eastAsia"/>
        </w:rPr>
        <w:t>この患者を一時間３０分かかる北里大学</w:t>
      </w:r>
      <w:r w:rsidR="00FD1ED9">
        <w:rPr>
          <w:rFonts w:hint="eastAsia"/>
        </w:rPr>
        <w:t>病院</w:t>
      </w:r>
      <w:r>
        <w:rPr>
          <w:rFonts w:hint="eastAsia"/>
        </w:rPr>
        <w:t>に運ぶのがよいか、それとも１０分くらいの近くの小規模な病院に運ぶのがよいか、理由をつけて答えなさい。</w:t>
      </w:r>
    </w:p>
    <w:p w:rsidR="001279B8" w:rsidRDefault="001279B8" w:rsidP="001279B8">
      <w:pPr>
        <w:pStyle w:val="a3"/>
        <w:numPr>
          <w:ilvl w:val="0"/>
          <w:numId w:val="2"/>
        </w:numPr>
        <w:ind w:leftChars="0"/>
      </w:pPr>
      <w:r>
        <w:rPr>
          <w:rFonts w:hint="eastAsia"/>
        </w:rPr>
        <w:t>あなたが医師として、この患者にどのような処置を行おうと思うか述べなさい。</w:t>
      </w:r>
    </w:p>
    <w:p w:rsidR="001279B8" w:rsidRDefault="001279B8" w:rsidP="001279B8">
      <w:r>
        <w:rPr>
          <w:rFonts w:hint="eastAsia"/>
        </w:rPr>
        <w:t>井原</w:t>
      </w:r>
    </w:p>
    <w:p w:rsidR="001279B8" w:rsidRDefault="002B548A" w:rsidP="002B548A">
      <w:r>
        <w:rPr>
          <w:rFonts w:hint="eastAsia"/>
        </w:rPr>
        <w:t>【５】脱水の理学所見</w:t>
      </w:r>
      <w:r w:rsidR="001279B8">
        <w:rPr>
          <w:rFonts w:hint="eastAsia"/>
        </w:rPr>
        <w:t>を５つあげなさい。</w:t>
      </w:r>
    </w:p>
    <w:p w:rsidR="00707AD0" w:rsidRDefault="002B548A" w:rsidP="00707AD0">
      <w:r>
        <w:rPr>
          <w:rFonts w:hint="eastAsia"/>
        </w:rPr>
        <w:t>古田</w:t>
      </w:r>
    </w:p>
    <w:p w:rsidR="002B548A" w:rsidRDefault="002B548A" w:rsidP="00707AD0">
      <w:r>
        <w:rPr>
          <w:rFonts w:hint="eastAsia"/>
        </w:rPr>
        <w:t>【６】生体肝移植と死体肝移植の利点と欠点について説明しなさい。</w:t>
      </w:r>
    </w:p>
    <w:p w:rsidR="002B548A" w:rsidRDefault="002B548A" w:rsidP="00707AD0">
      <w:r>
        <w:rPr>
          <w:rFonts w:hint="eastAsia"/>
        </w:rPr>
        <w:t>蔵並</w:t>
      </w:r>
    </w:p>
    <w:p w:rsidR="002B548A" w:rsidRPr="002B548A" w:rsidRDefault="002B548A" w:rsidP="00707AD0">
      <w:r>
        <w:rPr>
          <w:rFonts w:hint="eastAsia"/>
        </w:rPr>
        <w:t>【７】Ⅳ期乳がんの治療について説明しなさい。</w:t>
      </w:r>
    </w:p>
    <w:sectPr w:rsidR="002B548A" w:rsidRPr="002B548A" w:rsidSect="00B204B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E0A" w:rsidRDefault="003B6E0A" w:rsidP="00707AD0">
      <w:r>
        <w:separator/>
      </w:r>
    </w:p>
  </w:endnote>
  <w:endnote w:type="continuationSeparator" w:id="0">
    <w:p w:rsidR="003B6E0A" w:rsidRDefault="003B6E0A" w:rsidP="00707A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E0A" w:rsidRDefault="003B6E0A" w:rsidP="00707AD0">
      <w:r>
        <w:separator/>
      </w:r>
    </w:p>
  </w:footnote>
  <w:footnote w:type="continuationSeparator" w:id="0">
    <w:p w:rsidR="003B6E0A" w:rsidRDefault="003B6E0A" w:rsidP="00707A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34B05"/>
    <w:multiLevelType w:val="hybridMultilevel"/>
    <w:tmpl w:val="10669C38"/>
    <w:lvl w:ilvl="0" w:tplc="3AF2B89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19D0DA1"/>
    <w:multiLevelType w:val="hybridMultilevel"/>
    <w:tmpl w:val="8A380F78"/>
    <w:lvl w:ilvl="0" w:tplc="E37EDB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0266"/>
    <w:rsid w:val="000444F4"/>
    <w:rsid w:val="001279B8"/>
    <w:rsid w:val="002B548A"/>
    <w:rsid w:val="00321230"/>
    <w:rsid w:val="003B6E0A"/>
    <w:rsid w:val="00707AD0"/>
    <w:rsid w:val="00900266"/>
    <w:rsid w:val="00962D9F"/>
    <w:rsid w:val="00A938FF"/>
    <w:rsid w:val="00B204B5"/>
    <w:rsid w:val="00D144C5"/>
    <w:rsid w:val="00D4436F"/>
    <w:rsid w:val="00FD1ED9"/>
    <w:rsid w:val="00FE0C4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4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266"/>
    <w:pPr>
      <w:ind w:leftChars="400" w:left="840"/>
    </w:pPr>
  </w:style>
  <w:style w:type="paragraph" w:styleId="a4">
    <w:name w:val="header"/>
    <w:basedOn w:val="a"/>
    <w:link w:val="a5"/>
    <w:uiPriority w:val="99"/>
    <w:semiHidden/>
    <w:unhideWhenUsed/>
    <w:rsid w:val="00707AD0"/>
    <w:pPr>
      <w:tabs>
        <w:tab w:val="center" w:pos="4252"/>
        <w:tab w:val="right" w:pos="8504"/>
      </w:tabs>
      <w:snapToGrid w:val="0"/>
    </w:pPr>
  </w:style>
  <w:style w:type="character" w:customStyle="1" w:styleId="a5">
    <w:name w:val="ヘッダー (文字)"/>
    <w:basedOn w:val="a0"/>
    <w:link w:val="a4"/>
    <w:uiPriority w:val="99"/>
    <w:semiHidden/>
    <w:rsid w:val="00707AD0"/>
  </w:style>
  <w:style w:type="paragraph" w:styleId="a6">
    <w:name w:val="footer"/>
    <w:basedOn w:val="a"/>
    <w:link w:val="a7"/>
    <w:uiPriority w:val="99"/>
    <w:semiHidden/>
    <w:unhideWhenUsed/>
    <w:rsid w:val="00707AD0"/>
    <w:pPr>
      <w:tabs>
        <w:tab w:val="center" w:pos="4252"/>
        <w:tab w:val="right" w:pos="8504"/>
      </w:tabs>
      <w:snapToGrid w:val="0"/>
    </w:pPr>
  </w:style>
  <w:style w:type="character" w:customStyle="1" w:styleId="a7">
    <w:name w:val="フッター (文字)"/>
    <w:basedOn w:val="a0"/>
    <w:link w:val="a6"/>
    <w:uiPriority w:val="99"/>
    <w:semiHidden/>
    <w:rsid w:val="00707A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suzuki</cp:lastModifiedBy>
  <cp:revision>2</cp:revision>
  <dcterms:created xsi:type="dcterms:W3CDTF">2010-01-27T14:55:00Z</dcterms:created>
  <dcterms:modified xsi:type="dcterms:W3CDTF">2010-01-27T14:55:00Z</dcterms:modified>
</cp:coreProperties>
</file>