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rPr>
          <w:rFonts w:hint="eastAsia"/>
        </w:rPr>
      </w:pPr>
      <w:r>
        <w:rPr>
          <w:rFonts w:hint="eastAsia"/>
        </w:rPr>
        <w:t>2002</w:t>
      </w:r>
      <w:r>
        <w:rPr>
          <w:rFonts w:hint="eastAsia"/>
        </w:rPr>
        <w:t>年度　内科診断学　膠原病　追再試験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t>SLE</w:t>
      </w:r>
      <w:r>
        <w:t>の臓器別に症状を別けよ</w:t>
      </w:r>
      <w:r>
        <w:t>(</w:t>
      </w:r>
      <w:r>
        <w:t>岡田</w:t>
      </w:r>
      <w:r>
        <w:t>)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t>血管炎に関して血管ごとに疾患を分類せよ</w:t>
      </w:r>
      <w:r>
        <w:t>(</w:t>
      </w:r>
      <w:r>
        <w:t>遠藤</w:t>
      </w:r>
      <w:r>
        <w:t>)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proofErr w:type="spellStart"/>
      <w:r>
        <w:t>SSc</w:t>
      </w:r>
      <w:proofErr w:type="spellEnd"/>
      <w:r>
        <w:t>の消化器症状を病態と疾患を述べよ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t>PM/DM</w:t>
      </w:r>
      <w:r>
        <w:t>の主要症状四つ検査所見五つ</w:t>
      </w:r>
      <w:r>
        <w:t>(</w:t>
      </w:r>
      <w:r>
        <w:t>近藤</w:t>
      </w:r>
      <w:r>
        <w:t>)</w:t>
      </w:r>
    </w:p>
    <w:p w:rsidR="00000000" w:rsidRDefault="00000000">
      <w:pPr>
        <w:rPr>
          <w:rFonts w:hint="eastAsia"/>
        </w:rPr>
      </w:pPr>
      <w:bookmarkStart w:id="0" w:name="_GoBack"/>
      <w:bookmarkEnd w:id="0"/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次の問いに答えよ</w:t>
      </w: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t>インフルエンザに関して</w:t>
      </w:r>
      <w:r>
        <w:rPr>
          <w:rFonts w:hint="eastAsia"/>
        </w:rPr>
        <w:t>述べよ。←何を説明すれば良い？　問題文の再現が不十分</w:t>
      </w:r>
    </w:p>
    <w:p w:rsidR="00000000" w:rsidRDefault="00000000">
      <w:pPr>
        <w:numPr>
          <w:ilvl w:val="1"/>
          <w:numId w:val="1"/>
        </w:numPr>
      </w:pPr>
      <w:r>
        <w:t>感染新法について意義と一類から三類までの疾患をすべて記せ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73BF"/>
    <w:multiLevelType w:val="hybridMultilevel"/>
    <w:tmpl w:val="9E442A80"/>
    <w:lvl w:ilvl="0" w:tplc="A5CE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742E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B61C77E-A841-413D-B047-5798BD1F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友則</dc:creator>
  <cp:keywords/>
  <cp:lastModifiedBy>谷口　友則</cp:lastModifiedBy>
  <cp:revision>2</cp:revision>
  <dcterms:created xsi:type="dcterms:W3CDTF">2019-04-05T07:34:00Z</dcterms:created>
  <dcterms:modified xsi:type="dcterms:W3CDTF">2019-04-05T07:34:00Z</dcterms:modified>
</cp:coreProperties>
</file>