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rPr>
          <w:rFonts w:hint="eastAsia"/>
          <w:b/>
          <w:sz w:val="28"/>
        </w:rPr>
      </w:pPr>
      <w:r>
        <w:rPr>
          <w:b/>
          <w:sz w:val="28"/>
        </w:rPr>
        <w:t>‘</w:t>
      </w:r>
      <w:r>
        <w:rPr>
          <w:b/>
          <w:sz w:val="28"/>
        </w:rPr>
        <w:t>99</w:t>
      </w:r>
      <w:r>
        <w:rPr>
          <w:rFonts w:hint="eastAsia"/>
          <w:b/>
          <w:sz w:val="28"/>
        </w:rPr>
        <w:t>年度　内科診断学及び各論Ⅲ（膠原病・感染症）本試</w:t>
      </w:r>
      <w:bookmarkStart w:id="0" w:name="_GoBack"/>
      <w:bookmarkEnd w:id="0"/>
    </w:p>
    <w:p w:rsidR="00000000" w:rsidRDefault="00000000">
      <w:pPr>
        <w:rPr>
          <w:rFonts w:hint="eastAsia"/>
        </w:rPr>
      </w:pPr>
    </w:p>
    <w:p w:rsidR="00000000" w:rsidRDefault="00000000">
      <w:pPr>
        <w:rPr>
          <w:color w:val="000000"/>
        </w:rPr>
      </w:pPr>
      <w:r>
        <w:rPr>
          <w:rFonts w:hint="eastAsia"/>
          <w:color w:val="000000"/>
        </w:rPr>
        <w:t>１：慢性関節リュウマチの骨病変を</w:t>
      </w:r>
      <w:r>
        <w:rPr>
          <w:color w:val="000000"/>
        </w:rPr>
        <w:t>X</w:t>
      </w:r>
      <w:r>
        <w:rPr>
          <w:rFonts w:hint="eastAsia"/>
          <w:color w:val="000000"/>
        </w:rPr>
        <w:t>線所見も含めて書きなさい。</w:t>
      </w:r>
      <w:r>
        <w:rPr>
          <w:rFonts w:hint="eastAsia"/>
          <w:color w:val="000000"/>
        </w:rPr>
        <w:tab/>
        <w:t>（近藤先生）</w:t>
      </w:r>
    </w:p>
    <w:p w:rsidR="00000000" w:rsidRDefault="00000000">
      <w:pPr>
        <w:rPr>
          <w:color w:val="000000"/>
        </w:rPr>
      </w:pPr>
      <w:r>
        <w:rPr>
          <w:color w:val="000000"/>
        </w:rPr>
        <w:t> </w:t>
      </w:r>
    </w:p>
    <w:p w:rsidR="00000000" w:rsidRDefault="00000000">
      <w:pPr>
        <w:rPr>
          <w:color w:val="000000"/>
        </w:rPr>
      </w:pPr>
      <w:r>
        <w:rPr>
          <w:rFonts w:hint="eastAsia"/>
          <w:color w:val="000000"/>
        </w:rPr>
        <w:t>２：</w:t>
      </w:r>
      <w:r>
        <w:rPr>
          <w:color w:val="000000"/>
        </w:rPr>
        <w:t>Felty</w:t>
      </w:r>
      <w:r>
        <w:rPr>
          <w:rFonts w:hint="eastAsia"/>
          <w:color w:val="000000"/>
        </w:rPr>
        <w:t>症候群について書きなさい。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  <w:t>（近藤先生）</w:t>
      </w:r>
    </w:p>
    <w:p w:rsidR="00000000" w:rsidRDefault="00000000">
      <w:pPr>
        <w:rPr>
          <w:color w:val="000000"/>
        </w:rPr>
      </w:pPr>
      <w:r>
        <w:rPr>
          <w:color w:val="000000"/>
        </w:rPr>
        <w:t> </w:t>
      </w:r>
    </w:p>
    <w:p w:rsidR="00000000" w:rsidRDefault="00000000">
      <w:pPr>
        <w:rPr>
          <w:color w:val="000000"/>
        </w:rPr>
      </w:pPr>
      <w:r>
        <w:rPr>
          <w:rFonts w:hint="eastAsia"/>
          <w:color w:val="000000"/>
        </w:rPr>
        <w:t>３：アレルギー疾患におけるアレルゲンの検査法について書きなさい。</w:t>
      </w:r>
      <w:r>
        <w:rPr>
          <w:rFonts w:hint="eastAsia"/>
          <w:color w:val="000000"/>
        </w:rPr>
        <w:tab/>
        <w:t>（近藤先生）</w:t>
      </w:r>
    </w:p>
    <w:p w:rsidR="00000000" w:rsidRDefault="00000000">
      <w:pPr>
        <w:rPr>
          <w:color w:val="000000"/>
        </w:rPr>
      </w:pPr>
      <w:r>
        <w:rPr>
          <w:color w:val="000000"/>
        </w:rPr>
        <w:t> </w:t>
      </w:r>
    </w:p>
    <w:p w:rsidR="00000000" w:rsidRDefault="00000000">
      <w:pPr>
        <w:rPr>
          <w:color w:val="000000"/>
        </w:rPr>
      </w:pPr>
      <w:r>
        <w:rPr>
          <w:rFonts w:hint="eastAsia"/>
          <w:color w:val="000000"/>
        </w:rPr>
        <w:t>４：</w:t>
      </w:r>
      <w:r>
        <w:rPr>
          <w:color w:val="000000"/>
        </w:rPr>
        <w:t>SLE</w:t>
      </w:r>
      <w:r>
        <w:rPr>
          <w:rFonts w:hint="eastAsia"/>
          <w:color w:val="000000"/>
        </w:rPr>
        <w:t>の代表的な症状および検査異常を２個ずつ書きなさい。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  <w:t>（岡田先生）</w:t>
      </w:r>
    </w:p>
    <w:p w:rsidR="00000000" w:rsidRDefault="00000000">
      <w:pPr>
        <w:rPr>
          <w:color w:val="000000"/>
        </w:rPr>
      </w:pPr>
      <w:r>
        <w:rPr>
          <w:color w:val="000000"/>
        </w:rPr>
        <w:t> </w:t>
      </w:r>
    </w:p>
    <w:p w:rsidR="00000000" w:rsidRDefault="00000000">
      <w:pPr>
        <w:rPr>
          <w:color w:val="000000"/>
        </w:rPr>
      </w:pPr>
      <w:r>
        <w:rPr>
          <w:rFonts w:hint="eastAsia"/>
          <w:color w:val="000000"/>
        </w:rPr>
        <w:t>５：</w:t>
      </w:r>
      <w:r>
        <w:rPr>
          <w:color w:val="000000"/>
        </w:rPr>
        <w:t>Reiter</w:t>
      </w:r>
      <w:r>
        <w:rPr>
          <w:rFonts w:hint="eastAsia"/>
          <w:color w:val="000000"/>
        </w:rPr>
        <w:t>症候群について書きなさい。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  <w:t>（岡田先生）</w:t>
      </w:r>
    </w:p>
    <w:p w:rsidR="00000000" w:rsidRDefault="00000000">
      <w:pPr>
        <w:rPr>
          <w:color w:val="000000"/>
        </w:rPr>
      </w:pPr>
      <w:r>
        <w:rPr>
          <w:color w:val="000000"/>
        </w:rPr>
        <w:t> </w:t>
      </w:r>
    </w:p>
    <w:p w:rsidR="00000000" w:rsidRDefault="00000000">
      <w:pPr>
        <w:ind w:left="6720" w:hanging="6720"/>
        <w:rPr>
          <w:color w:val="000000"/>
        </w:rPr>
      </w:pPr>
      <w:r>
        <w:rPr>
          <w:rFonts w:hint="eastAsia"/>
          <w:color w:val="000000"/>
        </w:rPr>
        <w:t>６：薬剤ループスを引き起こす薬物を２つと検査の特徴について書きなさい。（岡田先生）</w:t>
      </w:r>
    </w:p>
    <w:p w:rsidR="00000000" w:rsidRDefault="00000000">
      <w:pPr>
        <w:rPr>
          <w:color w:val="000000"/>
        </w:rPr>
      </w:pPr>
      <w:r>
        <w:rPr>
          <w:color w:val="000000"/>
        </w:rPr>
        <w:t> </w:t>
      </w:r>
    </w:p>
    <w:p w:rsidR="00000000" w:rsidRDefault="00000000">
      <w:pPr>
        <w:rPr>
          <w:color w:val="000000"/>
        </w:rPr>
      </w:pPr>
      <w:r>
        <w:rPr>
          <w:rFonts w:hint="eastAsia"/>
          <w:color w:val="000000"/>
        </w:rPr>
        <w:t>７：</w:t>
      </w:r>
      <w:r>
        <w:rPr>
          <w:color w:val="000000"/>
        </w:rPr>
        <w:t>PSS</w:t>
      </w:r>
      <w:r>
        <w:rPr>
          <w:rFonts w:hint="eastAsia"/>
          <w:color w:val="000000"/>
        </w:rPr>
        <w:t>の内臓病変について書きなさい。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  <w:t>（赤星先生）</w:t>
      </w:r>
    </w:p>
    <w:p w:rsidR="00000000" w:rsidRDefault="00000000">
      <w:pPr>
        <w:rPr>
          <w:color w:val="000000"/>
        </w:rPr>
      </w:pPr>
      <w:r>
        <w:rPr>
          <w:color w:val="000000"/>
        </w:rPr>
        <w:t> </w:t>
      </w:r>
    </w:p>
    <w:p w:rsidR="00000000" w:rsidRDefault="00000000">
      <w:pPr>
        <w:rPr>
          <w:color w:val="000000"/>
        </w:rPr>
      </w:pPr>
      <w:r>
        <w:rPr>
          <w:rFonts w:hint="eastAsia"/>
          <w:color w:val="000000"/>
        </w:rPr>
        <w:t>８：</w:t>
      </w:r>
      <w:r>
        <w:rPr>
          <w:color w:val="000000"/>
        </w:rPr>
        <w:t>ANCA(+)</w:t>
      </w:r>
      <w:r>
        <w:rPr>
          <w:rFonts w:hint="eastAsia"/>
          <w:color w:val="000000"/>
        </w:rPr>
        <w:t>の疾患を２つ挙げ、臨床的特徴について簡潔に述べよ。</w:t>
      </w:r>
      <w:r>
        <w:rPr>
          <w:rFonts w:hint="eastAsia"/>
          <w:color w:val="000000"/>
        </w:rPr>
        <w:tab/>
        <w:t>（遠藤先生）</w:t>
      </w:r>
    </w:p>
    <w:p w:rsidR="00000000" w:rsidRDefault="00000000">
      <w:pPr>
        <w:rPr>
          <w:color w:val="000000"/>
        </w:rPr>
      </w:pPr>
      <w:r>
        <w:rPr>
          <w:color w:val="000000"/>
        </w:rPr>
        <w:t> </w:t>
      </w:r>
    </w:p>
    <w:p w:rsidR="00000000" w:rsidRDefault="00000000">
      <w:pPr>
        <w:rPr>
          <w:color w:val="000000"/>
        </w:rPr>
      </w:pPr>
      <w:r>
        <w:rPr>
          <w:rFonts w:hint="eastAsia"/>
          <w:color w:val="000000"/>
        </w:rPr>
        <w:t>＜感染症＞</w:t>
      </w:r>
    </w:p>
    <w:p w:rsidR="00000000" w:rsidRDefault="00000000">
      <w:pPr>
        <w:rPr>
          <w:color w:val="000000"/>
        </w:rPr>
      </w:pPr>
      <w:r>
        <w:rPr>
          <w:rFonts w:hint="eastAsia"/>
          <w:color w:val="000000"/>
        </w:rPr>
        <w:t>９：腸チフスの特徴的臨床像と診断について書きなさい。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  <w:t>（飯国先生）</w:t>
      </w:r>
    </w:p>
    <w:p w:rsidR="00000000" w:rsidRDefault="00000000">
      <w:pPr>
        <w:rPr>
          <w:color w:val="000000"/>
        </w:rPr>
      </w:pPr>
      <w:r>
        <w:rPr>
          <w:color w:val="000000"/>
        </w:rPr>
        <w:t> </w:t>
      </w:r>
    </w:p>
    <w:p w:rsidR="00000000" w:rsidRDefault="00000000">
      <w:pPr>
        <w:ind w:left="540" w:hangingChars="270" w:hanging="540"/>
        <w:rPr>
          <w:color w:val="000000"/>
        </w:rPr>
      </w:pPr>
      <w:r>
        <w:rPr>
          <w:rFonts w:hint="eastAsia"/>
          <w:color w:val="000000"/>
        </w:rPr>
        <w:t>１０：今朝から発熱、血便を訴えて来院。会社の仲間も同様の症状を示している。</w:t>
      </w:r>
      <w:r>
        <w:rPr>
          <w:color w:val="000000"/>
        </w:rPr>
        <w:t>2</w:t>
      </w:r>
      <w:r>
        <w:rPr>
          <w:rFonts w:hint="eastAsia"/>
          <w:color w:val="000000"/>
        </w:rPr>
        <w:t>日前の夜に会社の納涼会に参加している。考えられる起炎菌は何か？３つ答えよ。</w:t>
      </w:r>
    </w:p>
    <w:p w:rsidR="00000000" w:rsidRDefault="00000000">
      <w:pPr>
        <w:ind w:left="6720"/>
        <w:rPr>
          <w:color w:val="000000"/>
        </w:rPr>
      </w:pPr>
      <w:r>
        <w:rPr>
          <w:rFonts w:hint="eastAsia"/>
          <w:color w:val="000000"/>
        </w:rPr>
        <w:t>（飯国先生）</w:t>
      </w:r>
    </w:p>
    <w:p w:rsidR="00000000" w:rsidRDefault="00000000">
      <w:pPr>
        <w:rPr>
          <w:color w:val="000000"/>
        </w:rPr>
      </w:pPr>
      <w:r>
        <w:rPr>
          <w:rFonts w:hint="eastAsia"/>
          <w:color w:val="000000"/>
        </w:rPr>
        <w:t>１１：かぜ症候群について知るところを記せ。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  <w:t>（穂坂先生）</w:t>
      </w:r>
    </w:p>
    <w:p w:rsidR="00000000" w:rsidRDefault="00000000">
      <w:pPr>
        <w:rPr>
          <w:color w:val="000000"/>
        </w:rPr>
      </w:pPr>
      <w:r>
        <w:rPr>
          <w:color w:val="000000"/>
        </w:rPr>
        <w:t> </w:t>
      </w:r>
    </w:p>
    <w:p w:rsidR="00000000" w:rsidRDefault="00000000">
      <w:pPr>
        <w:rPr>
          <w:rFonts w:hint="eastAsia"/>
        </w:rPr>
      </w:pPr>
      <w:r>
        <w:rPr>
          <w:rFonts w:hint="eastAsia"/>
          <w:color w:val="000000"/>
        </w:rPr>
        <w:t>１２：インフルエンザが大流行する理由について述べなさい。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  <w:t>（穂坂先生）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9F5FC25-7070-4B2C-B3EE-AEFF5090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MS Gothic" w:eastAsia="MS Gothic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‘99年度　内科診断学及び各論Ⅲ（膠原病・感染症）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‘99年度　内科診断学及び各論Ⅲ（膠原病・感染症）</dc:title>
  <dc:subject/>
  <dc:creator>志賀 卓弥</dc:creator>
  <cp:keywords/>
  <cp:lastModifiedBy>志賀 卓弥</cp:lastModifiedBy>
  <cp:revision>2</cp:revision>
  <dcterms:created xsi:type="dcterms:W3CDTF">2019-04-05T07:32:00Z</dcterms:created>
  <dcterms:modified xsi:type="dcterms:W3CDTF">2019-04-05T07:32:00Z</dcterms:modified>
</cp:coreProperties>
</file>