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74" w:rsidRDefault="0018088E">
      <w:r>
        <w:rPr>
          <w:rFonts w:hint="eastAsia"/>
        </w:rPr>
        <w:t>２００８年度　神経系Ⅰ本試</w:t>
      </w:r>
      <w:r w:rsidR="002B23DF">
        <w:rPr>
          <w:rFonts w:hint="eastAsia"/>
        </w:rPr>
        <w:t>【訂正版】</w:t>
      </w:r>
    </w:p>
    <w:p w:rsidR="0018088E" w:rsidRDefault="0018088E"/>
    <w:p w:rsidR="0018088E" w:rsidRDefault="0018088E">
      <w:r>
        <w:rPr>
          <w:rFonts w:hint="eastAsia"/>
        </w:rPr>
        <w:t>三上</w:t>
      </w:r>
    </w:p>
    <w:p w:rsidR="0018088E" w:rsidRDefault="0018088E" w:rsidP="0018088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筋委縮性側索硬化症の病理学的所見をのべよ。</w:t>
      </w:r>
    </w:p>
    <w:p w:rsidR="0018088E" w:rsidRDefault="0018088E" w:rsidP="0018088E">
      <w:pPr>
        <w:pStyle w:val="a3"/>
        <w:ind w:leftChars="0" w:left="720"/>
      </w:pPr>
      <w:r>
        <w:rPr>
          <w:rFonts w:hint="eastAsia"/>
        </w:rPr>
        <w:t>例</w:t>
      </w:r>
      <w:r w:rsidR="009B0C97">
        <w:rPr>
          <w:rFonts w:hint="eastAsia"/>
        </w:rPr>
        <w:t>：</w:t>
      </w:r>
      <w:r>
        <w:rPr>
          <w:rFonts w:hint="eastAsia"/>
        </w:rPr>
        <w:t>運動系のニューロンの障害、前角細胞の減少、</w:t>
      </w:r>
      <w:proofErr w:type="spellStart"/>
      <w:r>
        <w:rPr>
          <w:rFonts w:hint="eastAsia"/>
        </w:rPr>
        <w:t>bunina</w:t>
      </w:r>
      <w:proofErr w:type="spellEnd"/>
      <w:r>
        <w:rPr>
          <w:rFonts w:hint="eastAsia"/>
        </w:rPr>
        <w:t xml:space="preserve"> body</w:t>
      </w:r>
      <w:r>
        <w:rPr>
          <w:rFonts w:hint="eastAsia"/>
        </w:rPr>
        <w:t>、側索の線維の減少、群性委縮などを書けばいいのでは？</w:t>
      </w:r>
    </w:p>
    <w:p w:rsidR="0018088E" w:rsidRDefault="0018088E" w:rsidP="0018088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Weber</w:t>
      </w:r>
      <w:r>
        <w:rPr>
          <w:rFonts w:hint="eastAsia"/>
        </w:rPr>
        <w:t>症候群の所見が三つ書いてある。</w:t>
      </w:r>
    </w:p>
    <w:p w:rsidR="0018088E" w:rsidRDefault="0018088E" w:rsidP="0018088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運動野から錐体路を解剖学的に図示、どこを通るか説明。</w:t>
      </w:r>
    </w:p>
    <w:p w:rsidR="0018088E" w:rsidRDefault="0018088E" w:rsidP="0018088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眼の運動する</w:t>
      </w:r>
      <w:r w:rsidR="001F1706">
        <w:rPr>
          <w:rFonts w:hint="eastAsia"/>
        </w:rPr>
        <w:t>筋肉６つ述べ、その支配神経について説明。</w:t>
      </w:r>
    </w:p>
    <w:p w:rsidR="001F1706" w:rsidRDefault="001F1706" w:rsidP="0018088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Weber</w:t>
      </w:r>
      <w:r>
        <w:rPr>
          <w:rFonts w:hint="eastAsia"/>
        </w:rPr>
        <w:t>症候群の図</w:t>
      </w:r>
      <w:r>
        <w:rPr>
          <w:rFonts w:hint="eastAsia"/>
        </w:rPr>
        <w:t>(</w:t>
      </w:r>
      <w:r>
        <w:rPr>
          <w:rFonts w:hint="eastAsia"/>
        </w:rPr>
        <w:t>シェーマ</w:t>
      </w:r>
      <w:r>
        <w:rPr>
          <w:rFonts w:hint="eastAsia"/>
        </w:rPr>
        <w:t>)</w:t>
      </w:r>
      <w:r>
        <w:rPr>
          <w:rFonts w:hint="eastAsia"/>
        </w:rPr>
        <w:t>を書いて、どこが損傷されたからなのか説明。</w:t>
      </w:r>
    </w:p>
    <w:p w:rsidR="008134D7" w:rsidRDefault="008134D7" w:rsidP="008134D7">
      <w:pPr>
        <w:ind w:left="780"/>
      </w:pPr>
      <w:r>
        <w:rPr>
          <w:rFonts w:hint="eastAsia"/>
        </w:rPr>
        <w:t>→</w:t>
      </w: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  <w:r w:rsidRPr="00AD0098">
        <w:rPr>
          <w:rFonts w:hint="eastAsia"/>
          <w:u w:val="single"/>
        </w:rPr>
        <w:t>中脳</w:t>
      </w:r>
      <w:r>
        <w:rPr>
          <w:rFonts w:hint="eastAsia"/>
        </w:rPr>
        <w:t>に動眼神経核があり、錐体路の内側から動眼神経はでてくる。</w:t>
      </w:r>
    </w:p>
    <w:p w:rsidR="008134D7" w:rsidRDefault="008134D7" w:rsidP="008134D7">
      <w:pPr>
        <w:ind w:left="780"/>
      </w:pPr>
      <w:r>
        <w:rPr>
          <w:rFonts w:hint="eastAsia"/>
        </w:rPr>
        <w:t xml:space="preserve">　　　脳出血による頭蓋内圧亢進によりこの錐体路の左側が圧迫され、つぶされた</w:t>
      </w:r>
    </w:p>
    <w:p w:rsidR="008134D7" w:rsidRDefault="008134D7" w:rsidP="008134D7">
      <w:pPr>
        <w:ind w:left="780"/>
      </w:pPr>
      <w:r>
        <w:rPr>
          <w:rFonts w:hint="eastAsia"/>
        </w:rPr>
        <w:t xml:space="preserve">　　　とすると、ここより下位で錐体交叉するため、</w:t>
      </w:r>
      <w:r w:rsidRPr="00AD0098">
        <w:rPr>
          <w:rFonts w:hint="eastAsia"/>
          <w:u w:val="single"/>
        </w:rPr>
        <w:t>右の半身麻痺</w:t>
      </w:r>
      <w:r>
        <w:rPr>
          <w:rFonts w:hint="eastAsia"/>
        </w:rPr>
        <w:t>が起きる。</w:t>
      </w:r>
    </w:p>
    <w:p w:rsidR="008134D7" w:rsidRDefault="008134D7" w:rsidP="008134D7">
      <w:pPr>
        <w:ind w:leftChars="371" w:left="1409" w:hangingChars="300" w:hanging="630"/>
      </w:pPr>
      <w:r>
        <w:rPr>
          <w:rFonts w:hint="eastAsia"/>
        </w:rPr>
        <w:t xml:space="preserve">　　　さらに、</w:t>
      </w:r>
      <w:r w:rsidRPr="00AD0098">
        <w:rPr>
          <w:rFonts w:hint="eastAsia"/>
          <w:u w:val="single"/>
        </w:rPr>
        <w:t>左動眼神経麻痺</w:t>
      </w:r>
      <w:r>
        <w:rPr>
          <w:rFonts w:hint="eastAsia"/>
        </w:rPr>
        <w:t>により動眼神経支配の筋肉による上、下、内側への眼球運動ができなくなる</w:t>
      </w:r>
      <w:r w:rsidR="00AD0098">
        <w:rPr>
          <w:rFonts w:hint="eastAsia"/>
        </w:rPr>
        <w:t>。ただし、外側への運動は外転神経支配のため運動できる。</w:t>
      </w:r>
    </w:p>
    <w:p w:rsidR="00AD0098" w:rsidRPr="008134D7" w:rsidRDefault="00AD0098" w:rsidP="008134D7">
      <w:pPr>
        <w:ind w:leftChars="371" w:left="1409" w:hangingChars="300" w:hanging="630"/>
      </w:pPr>
      <w:r>
        <w:rPr>
          <w:rFonts w:hint="eastAsia"/>
        </w:rPr>
        <w:t xml:space="preserve">　　　また、物が二重に見える</w:t>
      </w:r>
      <w:r w:rsidRPr="00AD0098">
        <w:rPr>
          <w:rFonts w:hint="eastAsia"/>
          <w:u w:val="single"/>
        </w:rPr>
        <w:t>複視</w:t>
      </w:r>
      <w:r>
        <w:rPr>
          <w:rFonts w:hint="eastAsia"/>
        </w:rPr>
        <w:t>が起こる。以上の症状を呈するものを</w:t>
      </w:r>
      <w:r>
        <w:rPr>
          <w:rFonts w:hint="eastAsia"/>
        </w:rPr>
        <w:t>Weber</w:t>
      </w:r>
      <w:r>
        <w:rPr>
          <w:rFonts w:hint="eastAsia"/>
        </w:rPr>
        <w:t>症候群とよぶ。</w:t>
      </w:r>
      <w:r>
        <w:rPr>
          <w:rFonts w:hint="eastAsia"/>
        </w:rPr>
        <w:t>(</w:t>
      </w:r>
      <w:r w:rsidR="00133195">
        <w:rPr>
          <w:rFonts w:hint="eastAsia"/>
        </w:rPr>
        <w:t>損傷された</w:t>
      </w:r>
      <w:r>
        <w:rPr>
          <w:rFonts w:hint="eastAsia"/>
        </w:rPr>
        <w:t>シェーマも描くこと</w:t>
      </w:r>
      <w:r>
        <w:rPr>
          <w:rFonts w:hint="eastAsia"/>
        </w:rPr>
        <w:t>)</w:t>
      </w:r>
    </w:p>
    <w:p w:rsidR="001F1706" w:rsidRDefault="001F1706" w:rsidP="001F1706">
      <w:r>
        <w:rPr>
          <w:rFonts w:hint="eastAsia"/>
        </w:rPr>
        <w:t>川上</w:t>
      </w:r>
    </w:p>
    <w:p w:rsidR="001F1706" w:rsidRDefault="001F1706" w:rsidP="001F170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過去問どおり９問</w:t>
      </w:r>
      <w:r>
        <w:rPr>
          <w:rFonts w:hint="eastAsia"/>
        </w:rPr>
        <w:t>(</w:t>
      </w:r>
      <w:r>
        <w:rPr>
          <w:rFonts w:hint="eastAsia"/>
        </w:rPr>
        <w:t>何故か１０問あったので、見に来た川上先生によりその場で桑木先生の一問が削除された</w:t>
      </w:r>
      <w:r>
        <w:rPr>
          <w:rFonts w:hint="eastAsia"/>
        </w:rPr>
        <w:t>)</w:t>
      </w:r>
    </w:p>
    <w:p w:rsidR="001F1706" w:rsidRDefault="001F1706" w:rsidP="001F1706">
      <w:r>
        <w:rPr>
          <w:rFonts w:hint="eastAsia"/>
        </w:rPr>
        <w:t>玉木</w:t>
      </w:r>
    </w:p>
    <w:p w:rsidR="001F1706" w:rsidRDefault="001F1706" w:rsidP="001F170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膝</w:t>
      </w:r>
      <w:r w:rsidR="000C69EC">
        <w:rPr>
          <w:rFonts w:hint="eastAsia"/>
        </w:rPr>
        <w:t>蓋</w:t>
      </w:r>
      <w:r>
        <w:rPr>
          <w:rFonts w:hint="eastAsia"/>
        </w:rPr>
        <w:t>腱反射について次のキーワードを使って述べよ。</w:t>
      </w:r>
    </w:p>
    <w:p w:rsidR="001F1706" w:rsidRDefault="001F1706" w:rsidP="001F1706">
      <w:pPr>
        <w:pStyle w:val="a3"/>
        <w:ind w:leftChars="0" w:left="720"/>
      </w:pPr>
      <w:r>
        <w:rPr>
          <w:rFonts w:hint="eastAsia"/>
        </w:rPr>
        <w:t>(</w:t>
      </w:r>
      <w:r>
        <w:rPr>
          <w:rFonts w:hint="eastAsia"/>
        </w:rPr>
        <w:t>大腿四頭筋、膝</w:t>
      </w:r>
      <w:r w:rsidR="009B0C97">
        <w:rPr>
          <w:rFonts w:hint="eastAsia"/>
        </w:rPr>
        <w:t>蓋</w:t>
      </w:r>
      <w:r>
        <w:rPr>
          <w:rFonts w:hint="eastAsia"/>
        </w:rPr>
        <w:t>靱帯、脊髄後根、</w:t>
      </w:r>
      <w:r w:rsidR="006B1B8A">
        <w:rPr>
          <w:rFonts w:hint="eastAsia"/>
        </w:rPr>
        <w:t>脊髄前根、脊髄神経節、筋紡錘－腱紡錘、大腿神経、</w:t>
      </w:r>
      <w:r w:rsidR="004846C9">
        <w:rPr>
          <w:rFonts w:hint="eastAsia"/>
        </w:rPr>
        <w:t>前角細胞、反射弓など</w:t>
      </w:r>
      <w:r>
        <w:rPr>
          <w:rFonts w:hint="eastAsia"/>
        </w:rPr>
        <w:t>)</w:t>
      </w:r>
    </w:p>
    <w:p w:rsidR="009B0C97" w:rsidRDefault="009B0C97" w:rsidP="001F1706">
      <w:pPr>
        <w:pStyle w:val="a3"/>
        <w:ind w:leftChars="0" w:left="720"/>
      </w:pPr>
      <w:r>
        <w:rPr>
          <w:rFonts w:hint="eastAsia"/>
        </w:rPr>
        <w:t>例：ハンマーで</w:t>
      </w:r>
      <w:r w:rsidRPr="00852FC5">
        <w:rPr>
          <w:rFonts w:hint="eastAsia"/>
          <w:u w:val="single"/>
        </w:rPr>
        <w:t>膝蓋靱帯</w:t>
      </w:r>
      <w:r>
        <w:rPr>
          <w:rFonts w:hint="eastAsia"/>
        </w:rPr>
        <w:t>をたたくと、</w:t>
      </w:r>
      <w:r w:rsidR="00852FC5" w:rsidRPr="00852FC5">
        <w:rPr>
          <w:rFonts w:hint="eastAsia"/>
          <w:u w:val="single"/>
        </w:rPr>
        <w:t>大腿四頭</w:t>
      </w:r>
      <w:r w:rsidRPr="00852FC5">
        <w:rPr>
          <w:rFonts w:hint="eastAsia"/>
          <w:u w:val="single"/>
        </w:rPr>
        <w:t>筋</w:t>
      </w:r>
      <w:r>
        <w:rPr>
          <w:rFonts w:hint="eastAsia"/>
        </w:rPr>
        <w:t>の伸張が起きる。それを</w:t>
      </w:r>
      <w:r w:rsidRPr="00852FC5">
        <w:rPr>
          <w:rFonts w:hint="eastAsia"/>
          <w:u w:val="single"/>
        </w:rPr>
        <w:t>筋紡錘－腱紡錘</w:t>
      </w:r>
      <w:r>
        <w:rPr>
          <w:rFonts w:hint="eastAsia"/>
        </w:rPr>
        <w:t>が感知し、興奮を</w:t>
      </w:r>
      <w:r w:rsidR="00B95B7C" w:rsidRPr="00852FC5">
        <w:rPr>
          <w:rFonts w:hint="eastAsia"/>
          <w:u w:val="single"/>
        </w:rPr>
        <w:t>大腿神経</w:t>
      </w:r>
      <w:r w:rsidR="00B95B7C">
        <w:rPr>
          <w:rFonts w:hint="eastAsia"/>
        </w:rPr>
        <w:t>(</w:t>
      </w:r>
      <w:r>
        <w:rPr>
          <w:rFonts w:hint="eastAsia"/>
        </w:rPr>
        <w:t>Ⅰ</w:t>
      </w:r>
      <w:r>
        <w:rPr>
          <w:rFonts w:hint="eastAsia"/>
        </w:rPr>
        <w:t>a</w:t>
      </w:r>
      <w:r>
        <w:rPr>
          <w:rFonts w:hint="eastAsia"/>
        </w:rPr>
        <w:t>群線維</w:t>
      </w:r>
      <w:r w:rsidR="00B95B7C">
        <w:rPr>
          <w:rFonts w:hint="eastAsia"/>
        </w:rPr>
        <w:t>)</w:t>
      </w:r>
      <w:r>
        <w:rPr>
          <w:rFonts w:hint="eastAsia"/>
        </w:rPr>
        <w:t>が</w:t>
      </w:r>
      <w:r w:rsidRPr="00852FC5">
        <w:rPr>
          <w:rFonts w:hint="eastAsia"/>
          <w:u w:val="single"/>
        </w:rPr>
        <w:t>脊髄後根</w:t>
      </w:r>
      <w:r>
        <w:rPr>
          <w:rFonts w:hint="eastAsia"/>
        </w:rPr>
        <w:t>から入り</w:t>
      </w:r>
      <w:r w:rsidRPr="00852FC5">
        <w:rPr>
          <w:rFonts w:hint="eastAsia"/>
          <w:u w:val="single"/>
        </w:rPr>
        <w:t>脊髄神経節</w:t>
      </w:r>
      <w:r>
        <w:rPr>
          <w:rFonts w:hint="eastAsia"/>
        </w:rPr>
        <w:t>でニューロンを変える。脊髄内</w:t>
      </w:r>
      <w:r w:rsidR="00B95B7C">
        <w:rPr>
          <w:rFonts w:hint="eastAsia"/>
        </w:rPr>
        <w:t>の</w:t>
      </w:r>
      <w:r w:rsidR="00B95B7C" w:rsidRPr="00852FC5">
        <w:rPr>
          <w:rFonts w:hint="eastAsia"/>
          <w:u w:val="single"/>
        </w:rPr>
        <w:t>前角細胞</w:t>
      </w:r>
      <w:r>
        <w:rPr>
          <w:rFonts w:hint="eastAsia"/>
        </w:rPr>
        <w:t>でその筋肉を支配する運動ニューロン</w:t>
      </w:r>
      <w:r w:rsidR="00B95B7C">
        <w:rPr>
          <w:rFonts w:hint="eastAsia"/>
        </w:rPr>
        <w:t>(</w:t>
      </w:r>
      <w:r w:rsidR="00B95B7C">
        <w:rPr>
          <w:rFonts w:hint="eastAsia"/>
        </w:rPr>
        <w:t>α線維</w:t>
      </w:r>
      <w:r w:rsidR="00B95B7C">
        <w:rPr>
          <w:rFonts w:hint="eastAsia"/>
        </w:rPr>
        <w:t>)</w:t>
      </w:r>
      <w:r>
        <w:rPr>
          <w:rFonts w:hint="eastAsia"/>
        </w:rPr>
        <w:t>に</w:t>
      </w:r>
      <w:r w:rsidR="00B95B7C">
        <w:rPr>
          <w:rFonts w:hint="eastAsia"/>
        </w:rPr>
        <w:t>直接シナプス結合する。α線維は</w:t>
      </w:r>
      <w:r w:rsidR="00B95B7C" w:rsidRPr="00852FC5">
        <w:rPr>
          <w:rFonts w:hint="eastAsia"/>
          <w:u w:val="single"/>
        </w:rPr>
        <w:t>脊髄前根</w:t>
      </w:r>
      <w:r w:rsidR="00B95B7C">
        <w:rPr>
          <w:rFonts w:hint="eastAsia"/>
        </w:rPr>
        <w:t>をとおり伸ばされた筋肉を収縮する。Ⅰ</w:t>
      </w:r>
      <w:r w:rsidR="00B95B7C">
        <w:rPr>
          <w:rFonts w:hint="eastAsia"/>
        </w:rPr>
        <w:t>a</w:t>
      </w:r>
      <w:r w:rsidR="00B95B7C">
        <w:rPr>
          <w:rFonts w:hint="eastAsia"/>
        </w:rPr>
        <w:t>群線維はまた、脊髄内で抑制性介在ニューロンに接続する。抑制性介在ニューロンは拮抗筋の運動ニューロンを抑制し、拮抗筋が弛緩する。</w:t>
      </w:r>
      <w:r w:rsidR="00852FC5">
        <w:rPr>
          <w:rFonts w:hint="eastAsia"/>
        </w:rPr>
        <w:t>膝蓋腱反射はこのように脳を介さない</w:t>
      </w:r>
      <w:r w:rsidR="00852FC5" w:rsidRPr="00852FC5">
        <w:rPr>
          <w:rFonts w:hint="eastAsia"/>
          <w:u w:val="single"/>
        </w:rPr>
        <w:t>反射弓</w:t>
      </w:r>
      <w:r w:rsidR="00852FC5">
        <w:rPr>
          <w:rFonts w:hint="eastAsia"/>
        </w:rPr>
        <w:t>を形成する。</w:t>
      </w:r>
    </w:p>
    <w:p w:rsidR="004846C9" w:rsidRDefault="004846C9" w:rsidP="004846C9">
      <w:r>
        <w:rPr>
          <w:rFonts w:hint="eastAsia"/>
        </w:rPr>
        <w:t>【５】次に当てはまるものを述べよ。</w:t>
      </w:r>
    </w:p>
    <w:p w:rsidR="004846C9" w:rsidRDefault="00C428B6" w:rsidP="004846C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Q</w:t>
      </w:r>
      <w:r w:rsidR="004846C9">
        <w:rPr>
          <w:rFonts w:hint="eastAsia"/>
        </w:rPr>
        <w:t>脳の外傷により</w:t>
      </w:r>
      <w:r w:rsidR="004846C9" w:rsidRPr="009B0C97">
        <w:rPr>
          <w:rFonts w:hint="eastAsia"/>
          <w:szCs w:val="21"/>
          <w:u w:val="single"/>
        </w:rPr>
        <w:t>中硬膜動脈</w:t>
      </w:r>
      <w:r w:rsidR="004846C9">
        <w:rPr>
          <w:rFonts w:hint="eastAsia"/>
        </w:rPr>
        <w:t>の破縮→硬膜外出血</w:t>
      </w:r>
    </w:p>
    <w:p w:rsidR="004846C9" w:rsidRDefault="004846C9" w:rsidP="004846C9">
      <w:pPr>
        <w:pStyle w:val="a3"/>
        <w:ind w:leftChars="0" w:left="780"/>
      </w:pPr>
      <w:r>
        <w:t>cf.</w:t>
      </w:r>
      <w:r>
        <w:rPr>
          <w:rFonts w:hint="eastAsia"/>
        </w:rPr>
        <w:t>硬膜下出血：</w:t>
      </w:r>
      <w:r w:rsidRPr="009B0C97">
        <w:rPr>
          <w:rFonts w:hint="eastAsia"/>
          <w:u w:val="single"/>
        </w:rPr>
        <w:t>脳表の静脈</w:t>
      </w:r>
      <w:r>
        <w:rPr>
          <w:rFonts w:hint="eastAsia"/>
        </w:rPr>
        <w:t>が硬膜静脈洞に流入する部位の破綻</w:t>
      </w:r>
    </w:p>
    <w:p w:rsidR="004846C9" w:rsidRDefault="004846C9" w:rsidP="004846C9">
      <w:pPr>
        <w:pStyle w:val="a3"/>
        <w:ind w:leftChars="371" w:left="989" w:hangingChars="100" w:hanging="210"/>
      </w:pPr>
      <w:r>
        <w:rPr>
          <w:rFonts w:hint="eastAsia"/>
        </w:rPr>
        <w:t xml:space="preserve">　くも膜下出血：</w:t>
      </w:r>
      <w:r w:rsidRPr="009B0C97">
        <w:rPr>
          <w:rFonts w:hint="eastAsia"/>
          <w:u w:val="single"/>
        </w:rPr>
        <w:t>くも膜下腔の動脈瘤</w:t>
      </w:r>
      <w:r>
        <w:rPr>
          <w:rFonts w:hint="eastAsia"/>
        </w:rPr>
        <w:t>が破綻し、血液が広くくも膜下腔に充満し、</w:t>
      </w:r>
      <w:r>
        <w:rPr>
          <w:rFonts w:hint="eastAsia"/>
        </w:rPr>
        <w:lastRenderedPageBreak/>
        <w:t>急速に頭外内圧亢進の症状</w:t>
      </w:r>
      <w:r>
        <w:rPr>
          <w:rFonts w:hint="eastAsia"/>
        </w:rPr>
        <w:t>(</w:t>
      </w:r>
      <w:r>
        <w:rPr>
          <w:rFonts w:hint="eastAsia"/>
        </w:rPr>
        <w:t>頭痛と嘔吐</w:t>
      </w:r>
      <w:r>
        <w:rPr>
          <w:rFonts w:hint="eastAsia"/>
        </w:rPr>
        <w:t>)</w:t>
      </w:r>
      <w:r>
        <w:rPr>
          <w:rFonts w:hint="eastAsia"/>
        </w:rPr>
        <w:t>を起こす。</w:t>
      </w:r>
    </w:p>
    <w:p w:rsidR="004846C9" w:rsidRDefault="004846C9" w:rsidP="000C69E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脈絡</w:t>
      </w:r>
      <w:r w:rsidR="000C69EC">
        <w:rPr>
          <w:rFonts w:hint="eastAsia"/>
        </w:rPr>
        <w:t>叢</w:t>
      </w:r>
    </w:p>
    <w:p w:rsidR="000C69EC" w:rsidRDefault="000C69EC" w:rsidP="000C69E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小脳テント</w:t>
      </w:r>
    </w:p>
    <w:p w:rsidR="000C69EC" w:rsidRDefault="000C69EC" w:rsidP="000C69E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Q</w:t>
      </w:r>
      <w:r w:rsidR="003549AF">
        <w:rPr>
          <w:rFonts w:hint="eastAsia"/>
        </w:rPr>
        <w:t>中脳からでる脳神経を一つ書きなさい。→</w:t>
      </w:r>
      <w:r>
        <w:rPr>
          <w:rFonts w:hint="eastAsia"/>
        </w:rPr>
        <w:t>滑車神経、動眼神経</w:t>
      </w:r>
    </w:p>
    <w:p w:rsidR="000C69EC" w:rsidRDefault="000C69EC" w:rsidP="000C69EC">
      <w:pPr>
        <w:pStyle w:val="a3"/>
        <w:ind w:leftChars="0" w:left="780"/>
      </w:pPr>
      <w:r>
        <w:t>cf.</w:t>
      </w:r>
      <w:r>
        <w:rPr>
          <w:rFonts w:hint="eastAsia"/>
        </w:rPr>
        <w:t>延髄からでる：舌咽神経、迷走神経、副神経</w:t>
      </w:r>
      <w:r w:rsidR="00C428B6">
        <w:rPr>
          <w:rFonts w:hint="eastAsia"/>
        </w:rPr>
        <w:t>、舌下神経</w:t>
      </w:r>
    </w:p>
    <w:p w:rsidR="00C428B6" w:rsidRDefault="00C428B6" w:rsidP="00C428B6">
      <w:pPr>
        <w:pStyle w:val="a3"/>
        <w:ind w:leftChars="371" w:left="779" w:firstLineChars="400" w:firstLine="840"/>
      </w:pPr>
      <w:r>
        <w:rPr>
          <w:rFonts w:hint="eastAsia"/>
        </w:rPr>
        <w:t>覚え方→演説で迷う副舌</w:t>
      </w:r>
    </w:p>
    <w:p w:rsidR="00C428B6" w:rsidRDefault="00C428B6" w:rsidP="000C69EC">
      <w:pPr>
        <w:pStyle w:val="a3"/>
        <w:ind w:leftChars="0" w:left="780"/>
      </w:pPr>
      <w:r>
        <w:rPr>
          <w:rFonts w:hint="eastAsia"/>
        </w:rPr>
        <w:t xml:space="preserve">　橋からでる：三叉神経、外転神経、顔面神経、内耳神経</w:t>
      </w:r>
    </w:p>
    <w:p w:rsidR="00C428B6" w:rsidRDefault="00C428B6" w:rsidP="000C69EC">
      <w:pPr>
        <w:pStyle w:val="a3"/>
        <w:ind w:leftChars="0" w:left="780"/>
      </w:pPr>
      <w:r>
        <w:rPr>
          <w:rFonts w:hint="eastAsia"/>
        </w:rPr>
        <w:t xml:space="preserve">　　　　覚え方→今日は三階がないのよ</w:t>
      </w:r>
    </w:p>
    <w:p w:rsidR="003A43CC" w:rsidRDefault="00C428B6" w:rsidP="003A43C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Q</w:t>
      </w:r>
      <w:r>
        <w:rPr>
          <w:rFonts w:hint="eastAsia"/>
        </w:rPr>
        <w:t>意識にのぼる知覚伝導路のニューロンのかわるところ→脊髄神経節、後索核</w:t>
      </w:r>
      <w:r w:rsidR="003A43CC">
        <w:rPr>
          <w:rFonts w:hint="eastAsia"/>
        </w:rPr>
        <w:t>、視　　　　　　　床</w:t>
      </w:r>
    </w:p>
    <w:p w:rsidR="003A43CC" w:rsidRDefault="003A43CC" w:rsidP="003A43CC">
      <w:r>
        <w:rPr>
          <w:rFonts w:hint="eastAsia"/>
        </w:rPr>
        <w:t>高橋</w:t>
      </w:r>
    </w:p>
    <w:p w:rsidR="003A43CC" w:rsidRDefault="003A43CC" w:rsidP="003A43CC">
      <w:r>
        <w:rPr>
          <w:rFonts w:hint="eastAsia"/>
        </w:rPr>
        <w:t>【６】</w:t>
      </w:r>
    </w:p>
    <w:p w:rsidR="003A43CC" w:rsidRDefault="003A43CC" w:rsidP="003A43C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五問間違い探し</w:t>
      </w:r>
      <w:r w:rsidR="00103679">
        <w:rPr>
          <w:rFonts w:hint="eastAsia"/>
        </w:rPr>
        <w:t>：難しく、聞いたことないものもあった</w:t>
      </w:r>
    </w:p>
    <w:p w:rsidR="003A43CC" w:rsidRDefault="00EF0692" w:rsidP="003A43C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a</w:t>
      </w:r>
      <w:r w:rsidR="003A43CC">
        <w:rPr>
          <w:rFonts w:hint="eastAsia"/>
        </w:rPr>
        <w:t>神経</w:t>
      </w:r>
      <w:r>
        <w:rPr>
          <w:rFonts w:hint="eastAsia"/>
        </w:rPr>
        <w:t>細胞は外胚葉由来である</w:t>
      </w:r>
      <w:r w:rsidR="008134D7">
        <w:rPr>
          <w:rFonts w:hint="eastAsia"/>
        </w:rPr>
        <w:t>→○</w:t>
      </w:r>
    </w:p>
    <w:p w:rsidR="003A43CC" w:rsidRDefault="00EF0692" w:rsidP="003A43C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ｂ伝達物質はグルタミンである→グルタミン酸</w:t>
      </w:r>
    </w:p>
    <w:p w:rsidR="00EF0692" w:rsidRDefault="00EF0692" w:rsidP="003A43CC">
      <w:r>
        <w:rPr>
          <w:rFonts w:hint="eastAsia"/>
        </w:rPr>
        <w:t xml:space="preserve">　など</w:t>
      </w:r>
      <w:r w:rsidR="00103679">
        <w:rPr>
          <w:rFonts w:hint="eastAsia"/>
        </w:rPr>
        <w:t>の</w:t>
      </w:r>
      <w:r w:rsidR="00103679">
        <w:rPr>
          <w:rFonts w:hint="eastAsia"/>
        </w:rPr>
        <w:t>(</w:t>
      </w:r>
      <w:r w:rsidR="00103679">
        <w:rPr>
          <w:rFonts w:hint="eastAsia"/>
        </w:rPr>
        <w:t>１</w:t>
      </w:r>
      <w:r w:rsidR="00103679">
        <w:rPr>
          <w:rFonts w:hint="eastAsia"/>
        </w:rPr>
        <w:t>)</w:t>
      </w:r>
      <w:r w:rsidR="00103679">
        <w:rPr>
          <w:rFonts w:hint="eastAsia"/>
        </w:rPr>
        <w:t>とは別の選択問題が一問</w:t>
      </w:r>
    </w:p>
    <w:p w:rsidR="00EF0692" w:rsidRDefault="00EF0692" w:rsidP="00EF069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次の三つうち一つ選び説明しなさい。</w:t>
      </w:r>
    </w:p>
    <w:p w:rsidR="00EF0692" w:rsidRDefault="00EF0692" w:rsidP="00EF0692">
      <w:pPr>
        <w:pStyle w:val="a3"/>
        <w:ind w:leftChars="0" w:left="360"/>
      </w:pPr>
      <w:r>
        <w:rPr>
          <w:rFonts w:hint="eastAsia"/>
        </w:rPr>
        <w:t>ⅰ長期の増幅機構について</w:t>
      </w:r>
    </w:p>
    <w:p w:rsidR="00EF0692" w:rsidRDefault="00EF0692" w:rsidP="00EF0692">
      <w:pPr>
        <w:pStyle w:val="a3"/>
        <w:ind w:leftChars="0" w:left="360"/>
      </w:pPr>
      <w:r>
        <w:rPr>
          <w:rFonts w:hint="eastAsia"/>
        </w:rPr>
        <w:t>ⅱ三つ子の魂百までとはなにか</w:t>
      </w:r>
    </w:p>
    <w:p w:rsidR="00EF0692" w:rsidRDefault="00EF0692" w:rsidP="00EF0692">
      <w:pPr>
        <w:pStyle w:val="a3"/>
        <w:ind w:leftChars="0" w:left="360"/>
      </w:pPr>
      <w:r>
        <w:rPr>
          <w:rFonts w:hint="eastAsia"/>
        </w:rPr>
        <w:t>ⅲ短期と長期のシナプス可塑性について</w:t>
      </w:r>
    </w:p>
    <w:p w:rsidR="00EF0692" w:rsidRDefault="00EF0692" w:rsidP="0010367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次の三つは、どのアミノ酸から</w:t>
      </w:r>
      <w:r w:rsidR="00103679">
        <w:rPr>
          <w:rFonts w:hint="eastAsia"/>
        </w:rPr>
        <w:t>できているか。</w:t>
      </w:r>
    </w:p>
    <w:p w:rsidR="00103679" w:rsidRDefault="00103679" w:rsidP="00103679">
      <w:pPr>
        <w:pStyle w:val="a3"/>
        <w:ind w:leftChars="0" w:left="360"/>
      </w:pPr>
      <w:r>
        <w:rPr>
          <w:rFonts w:hint="eastAsia"/>
        </w:rPr>
        <w:t>ⅰノルアドレナリン→チロシン</w:t>
      </w:r>
    </w:p>
    <w:p w:rsidR="00103679" w:rsidRDefault="00103679" w:rsidP="00103679">
      <w:pPr>
        <w:pStyle w:val="a3"/>
        <w:ind w:leftChars="0" w:left="360"/>
      </w:pPr>
      <w:r>
        <w:rPr>
          <w:rFonts w:hint="eastAsia"/>
        </w:rPr>
        <w:t>ⅱ</w:t>
      </w:r>
      <w:r>
        <w:rPr>
          <w:rFonts w:hint="eastAsia"/>
        </w:rPr>
        <w:t>GABA</w:t>
      </w:r>
      <w:r>
        <w:rPr>
          <w:rFonts w:hint="eastAsia"/>
        </w:rPr>
        <w:t>→グルタミン酸</w:t>
      </w:r>
    </w:p>
    <w:p w:rsidR="00103679" w:rsidRDefault="00103679" w:rsidP="00103679">
      <w:pPr>
        <w:pStyle w:val="a3"/>
        <w:ind w:leftChars="0" w:left="360"/>
      </w:pPr>
      <w:r>
        <w:rPr>
          <w:rFonts w:hint="eastAsia"/>
        </w:rPr>
        <w:t>ⅲセロトニン→トリプトファン</w:t>
      </w:r>
    </w:p>
    <w:p w:rsidR="00103679" w:rsidRDefault="00103679" w:rsidP="00103679">
      <w:r>
        <w:rPr>
          <w:rFonts w:hint="eastAsia"/>
        </w:rPr>
        <w:t>馬嶋</w:t>
      </w:r>
    </w:p>
    <w:p w:rsidR="00103679" w:rsidRDefault="00103679" w:rsidP="00103679">
      <w:r>
        <w:rPr>
          <w:rFonts w:hint="eastAsia"/>
        </w:rPr>
        <w:t>【７】１０問、過去問どおり・マークシートにて解答</w:t>
      </w:r>
    </w:p>
    <w:p w:rsidR="00103679" w:rsidRDefault="00103679" w:rsidP="00103679"/>
    <w:p w:rsidR="00103679" w:rsidRDefault="00103679" w:rsidP="00103679"/>
    <w:p w:rsidR="00103679" w:rsidRDefault="00103679" w:rsidP="00103679">
      <w:r>
        <w:rPr>
          <w:rFonts w:hint="eastAsia"/>
        </w:rPr>
        <w:t>完全複製できず、すみません。</w:t>
      </w:r>
      <w:r w:rsidR="00331F4B">
        <w:rPr>
          <w:rFonts w:hint="eastAsia"/>
        </w:rPr>
        <w:t>。</w:t>
      </w:r>
    </w:p>
    <w:p w:rsidR="00103679" w:rsidRPr="00103679" w:rsidRDefault="00103679" w:rsidP="00103679">
      <w:r>
        <w:rPr>
          <w:rFonts w:hint="eastAsia"/>
        </w:rPr>
        <w:t>間違いなどありましたら鈴木までお願いします</w:t>
      </w:r>
      <w:r w:rsidR="00331F4B">
        <w:rPr>
          <w:rFonts w:hint="eastAsia"/>
        </w:rPr>
        <w:t>(^o^)</w:t>
      </w:r>
      <w:r w:rsidR="00331F4B">
        <w:rPr>
          <w:rFonts w:hint="eastAsia"/>
        </w:rPr>
        <w:t>丿</w:t>
      </w:r>
    </w:p>
    <w:sectPr w:rsidR="00103679" w:rsidRPr="00103679" w:rsidSect="00503E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B8" w:rsidRDefault="00E837B8" w:rsidP="008134D7">
      <w:r>
        <w:separator/>
      </w:r>
    </w:p>
  </w:endnote>
  <w:endnote w:type="continuationSeparator" w:id="0">
    <w:p w:rsidR="00E837B8" w:rsidRDefault="00E837B8" w:rsidP="0081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B8" w:rsidRDefault="00E837B8" w:rsidP="008134D7">
      <w:r>
        <w:separator/>
      </w:r>
    </w:p>
  </w:footnote>
  <w:footnote w:type="continuationSeparator" w:id="0">
    <w:p w:rsidR="00E837B8" w:rsidRDefault="00E837B8" w:rsidP="00813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49FA"/>
    <w:multiLevelType w:val="hybridMultilevel"/>
    <w:tmpl w:val="A35A6380"/>
    <w:lvl w:ilvl="0" w:tplc="5224892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F231AC"/>
    <w:multiLevelType w:val="hybridMultilevel"/>
    <w:tmpl w:val="5BB6B608"/>
    <w:lvl w:ilvl="0" w:tplc="6B0ADCA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AD6D30"/>
    <w:multiLevelType w:val="hybridMultilevel"/>
    <w:tmpl w:val="D5607070"/>
    <w:lvl w:ilvl="0" w:tplc="6D6AD7AE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22D4875"/>
    <w:multiLevelType w:val="hybridMultilevel"/>
    <w:tmpl w:val="5C78C452"/>
    <w:lvl w:ilvl="0" w:tplc="C9B2541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B602F26"/>
    <w:multiLevelType w:val="hybridMultilevel"/>
    <w:tmpl w:val="3D28899E"/>
    <w:lvl w:ilvl="0" w:tplc="03BA5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88E"/>
    <w:rsid w:val="000B5B3E"/>
    <w:rsid w:val="000C69EC"/>
    <w:rsid w:val="00103679"/>
    <w:rsid w:val="00133195"/>
    <w:rsid w:val="0018088E"/>
    <w:rsid w:val="001D2BE3"/>
    <w:rsid w:val="001F1706"/>
    <w:rsid w:val="002B23DF"/>
    <w:rsid w:val="00331F4B"/>
    <w:rsid w:val="003549AF"/>
    <w:rsid w:val="003A43CC"/>
    <w:rsid w:val="004846C9"/>
    <w:rsid w:val="00503E74"/>
    <w:rsid w:val="005E65EF"/>
    <w:rsid w:val="006B1B8A"/>
    <w:rsid w:val="007270C3"/>
    <w:rsid w:val="008134D7"/>
    <w:rsid w:val="00852FC5"/>
    <w:rsid w:val="009B0C97"/>
    <w:rsid w:val="00AD0098"/>
    <w:rsid w:val="00B95B7C"/>
    <w:rsid w:val="00C428B6"/>
    <w:rsid w:val="00C678D1"/>
    <w:rsid w:val="00D47DB4"/>
    <w:rsid w:val="00DD620D"/>
    <w:rsid w:val="00E837B8"/>
    <w:rsid w:val="00EC0217"/>
    <w:rsid w:val="00E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8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13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34D7"/>
  </w:style>
  <w:style w:type="paragraph" w:styleId="a6">
    <w:name w:val="footer"/>
    <w:basedOn w:val="a"/>
    <w:link w:val="a7"/>
    <w:uiPriority w:val="99"/>
    <w:semiHidden/>
    <w:unhideWhenUsed/>
    <w:rsid w:val="00813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3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</cp:revision>
  <cp:lastPrinted>2009-06-22T15:51:00Z</cp:lastPrinted>
  <dcterms:created xsi:type="dcterms:W3CDTF">2009-09-28T10:57:00Z</dcterms:created>
  <dcterms:modified xsi:type="dcterms:W3CDTF">2009-09-28T10:57:00Z</dcterms:modified>
</cp:coreProperties>
</file>