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0E22" w:rsidRDefault="009A0E22" w:rsidP="009A0E22">
      <w:pPr>
        <w:rPr>
          <w:b/>
        </w:rPr>
      </w:pPr>
      <w:r>
        <w:rPr>
          <w:b/>
        </w:rPr>
        <w:t>09.</w:t>
      </w:r>
      <w:r>
        <w:rPr>
          <w:rFonts w:hint="eastAsia"/>
          <w:b/>
        </w:rPr>
        <w:t>器官系別試験対策１</w:t>
      </w:r>
    </w:p>
    <w:p w:rsidR="009A0E22" w:rsidRDefault="009A0E22" w:rsidP="009A0E22">
      <w:pPr>
        <w:rPr>
          <w:b/>
        </w:rPr>
      </w:pPr>
    </w:p>
    <w:p w:rsidR="009A0E22" w:rsidRDefault="009A0E22" w:rsidP="009A0E22">
      <w:pPr>
        <w:rPr>
          <w:b/>
        </w:rPr>
      </w:pPr>
    </w:p>
    <w:p w:rsidR="009A0E22" w:rsidRDefault="009A0E22" w:rsidP="009A0E22">
      <w:pPr>
        <w:rPr>
          <w:b/>
          <w:sz w:val="40"/>
        </w:rPr>
      </w:pPr>
      <w:r>
        <w:rPr>
          <w:rFonts w:hint="eastAsia"/>
          <w:b/>
          <w:sz w:val="40"/>
        </w:rPr>
        <w:t>内科学総論</w:t>
      </w:r>
    </w:p>
    <w:p w:rsidR="009A0E22" w:rsidRDefault="009A0E22" w:rsidP="009A0E22">
      <w:pPr>
        <w:rPr>
          <w:b/>
          <w:sz w:val="40"/>
        </w:rPr>
      </w:pPr>
    </w:p>
    <w:p w:rsidR="009A0E22" w:rsidRDefault="009A0E22" w:rsidP="009A0E22">
      <w:r>
        <w:rPr>
          <w:rFonts w:hint="eastAsia"/>
        </w:rPr>
        <w:t>はじめに</w:t>
      </w:r>
    </w:p>
    <w:p w:rsidR="009A0E22" w:rsidRDefault="009A0E22" w:rsidP="009A0E22">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9A0E22" w:rsidRDefault="009A0E22" w:rsidP="009A0E22">
      <w:r>
        <w:rPr>
          <w:rFonts w:hint="eastAsia"/>
        </w:rPr>
        <w:t>本書では</w:t>
      </w:r>
      <w:r>
        <w:t>08,07</w:t>
      </w:r>
      <w:r>
        <w:rPr>
          <w:rFonts w:hint="eastAsia"/>
        </w:rPr>
        <w:t>年度に出題された全問題と、</w:t>
      </w:r>
      <w:r>
        <w:t>06</w:t>
      </w:r>
      <w:r>
        <w:rPr>
          <w:rFonts w:hint="eastAsia"/>
        </w:rPr>
        <w:t>〜</w:t>
      </w:r>
      <w:r w:rsidR="0087339C">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r>
        <w:rPr>
          <w:rFonts w:hint="eastAsia"/>
        </w:rPr>
        <w:t>本書の特徴</w:t>
      </w:r>
    </w:p>
    <w:p w:rsidR="009A0E22" w:rsidRDefault="009A0E22" w:rsidP="009A0E22">
      <w:r>
        <w:rPr>
          <w:rFonts w:hint="eastAsia"/>
        </w:rPr>
        <w:t>担当の先生毎に現存する過去問を整理し直しています。</w:t>
      </w:r>
    </w:p>
    <w:p w:rsidR="009A0E22" w:rsidRDefault="009A0E22" w:rsidP="009A0E22">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pPr>
        <w:rPr>
          <w:b/>
        </w:rPr>
      </w:pPr>
      <w:r>
        <w:rPr>
          <w:rFonts w:hint="eastAsia"/>
          <w:b/>
        </w:rPr>
        <w:t>（竹本先生範囲）</w:t>
      </w:r>
    </w:p>
    <w:p w:rsidR="009A0E22" w:rsidRDefault="009A0E22">
      <w:pPr>
        <w:rPr>
          <w:b/>
        </w:rPr>
      </w:pPr>
      <w:r>
        <w:rPr>
          <w:rFonts w:hint="eastAsia"/>
          <w:b/>
        </w:rPr>
        <w:t>完全複製問題：</w:t>
      </w:r>
      <w:r>
        <w:rPr>
          <w:b/>
        </w:rPr>
        <w:t>08</w:t>
      </w:r>
      <w:r>
        <w:rPr>
          <w:rFonts w:hint="eastAsia"/>
          <w:b/>
        </w:rPr>
        <w:t>年度→</w:t>
      </w:r>
      <w:r>
        <w:rPr>
          <w:b/>
        </w:rPr>
        <w:t>1</w:t>
      </w:r>
      <w:r>
        <w:rPr>
          <w:rFonts w:hint="eastAsia"/>
          <w:b/>
        </w:rPr>
        <w:t>、</w:t>
      </w:r>
      <w:r w:rsidR="00FA2EB4">
        <w:rPr>
          <w:b/>
        </w:rPr>
        <w:t>07</w:t>
      </w:r>
      <w:r w:rsidR="00FA2EB4">
        <w:rPr>
          <w:rFonts w:hint="eastAsia"/>
          <w:b/>
        </w:rPr>
        <w:t>年度→</w:t>
      </w:r>
      <w:r w:rsidR="00FA2EB4">
        <w:rPr>
          <w:b/>
        </w:rPr>
        <w:t>3</w:t>
      </w:r>
      <w:r w:rsidR="009345AE">
        <w:rPr>
          <w:rFonts w:hint="eastAsia"/>
          <w:b/>
        </w:rPr>
        <w:t>、</w:t>
      </w:r>
      <w:r w:rsidR="009345AE">
        <w:rPr>
          <w:b/>
        </w:rPr>
        <w:t>06</w:t>
      </w:r>
      <w:r w:rsidR="009345AE">
        <w:rPr>
          <w:rFonts w:hint="eastAsia"/>
          <w:b/>
        </w:rPr>
        <w:t>年度→</w:t>
      </w:r>
      <w:r w:rsidR="009345AE">
        <w:rPr>
          <w:b/>
        </w:rPr>
        <w:t>4</w:t>
      </w:r>
    </w:p>
    <w:p w:rsidR="009A0E22" w:rsidRDefault="009A0E22">
      <w:pPr>
        <w:rPr>
          <w:b/>
        </w:rPr>
      </w:pPr>
      <w:r>
        <w:rPr>
          <w:rFonts w:hint="eastAsia"/>
          <w:b/>
        </w:rPr>
        <w:t>部分複製問題：</w:t>
      </w:r>
      <w:r>
        <w:rPr>
          <w:b/>
        </w:rPr>
        <w:t>08</w:t>
      </w:r>
      <w:r>
        <w:rPr>
          <w:rFonts w:hint="eastAsia"/>
          <w:b/>
        </w:rPr>
        <w:t>年度→</w:t>
      </w:r>
      <w:r>
        <w:rPr>
          <w:b/>
        </w:rPr>
        <w:t>2</w:t>
      </w:r>
    </w:p>
    <w:p w:rsidR="009A0E22" w:rsidRDefault="009A0E22">
      <w:pPr>
        <w:rPr>
          <w:b/>
        </w:rPr>
      </w:pPr>
    </w:p>
    <w:p w:rsidR="009A0E22" w:rsidRDefault="009A0E22" w:rsidP="009A0E22">
      <w:pPr>
        <w:pStyle w:val="a3"/>
        <w:numPr>
          <w:ilvl w:val="0"/>
          <w:numId w:val="1"/>
        </w:numPr>
        <w:ind w:leftChars="0"/>
        <w:rPr>
          <w:b/>
        </w:rPr>
      </w:pPr>
      <w:r w:rsidRPr="009A0E22">
        <w:rPr>
          <w:rFonts w:hint="eastAsia"/>
          <w:b/>
        </w:rPr>
        <w:t>ある疾患</w:t>
      </w:r>
      <w:r w:rsidRPr="009A0E22">
        <w:rPr>
          <w:rFonts w:hint="eastAsia"/>
          <w:b/>
        </w:rPr>
        <w:t>A</w:t>
      </w:r>
      <w:r w:rsidRPr="009A0E22">
        <w:rPr>
          <w:rFonts w:hint="eastAsia"/>
          <w:b/>
        </w:rPr>
        <w:t>に関する検査</w:t>
      </w:r>
      <w:r w:rsidRPr="009A0E22">
        <w:rPr>
          <w:rFonts w:hint="eastAsia"/>
          <w:b/>
        </w:rPr>
        <w:t>B</w:t>
      </w:r>
      <w:r w:rsidRPr="009A0E22">
        <w:rPr>
          <w:rFonts w:hint="eastAsia"/>
          <w:b/>
        </w:rPr>
        <w:t>について、以下のデータが得られた。</w:t>
      </w:r>
    </w:p>
    <w:p w:rsidR="009A0E22" w:rsidRDefault="009A0E22" w:rsidP="009A0E22">
      <w:pPr>
        <w:pStyle w:val="a3"/>
        <w:numPr>
          <w:ilvl w:val="0"/>
          <w:numId w:val="2"/>
        </w:numPr>
        <w:ind w:leftChars="0"/>
        <w:rPr>
          <w:b/>
        </w:rPr>
      </w:pPr>
      <w:r>
        <w:rPr>
          <w:rFonts w:hint="eastAsia"/>
          <w:b/>
        </w:rPr>
        <w:t>検査</w:t>
      </w:r>
      <w:r>
        <w:rPr>
          <w:b/>
        </w:rPr>
        <w:t>B</w:t>
      </w:r>
      <w:r>
        <w:rPr>
          <w:rFonts w:hint="eastAsia"/>
          <w:b/>
        </w:rPr>
        <w:t>の陽性者</w:t>
      </w:r>
      <w:r>
        <w:rPr>
          <w:b/>
        </w:rPr>
        <w:t>500</w:t>
      </w:r>
      <w:r>
        <w:rPr>
          <w:rFonts w:hint="eastAsia"/>
          <w:b/>
        </w:rPr>
        <w:t>人の内、疾患</w:t>
      </w:r>
      <w:r>
        <w:rPr>
          <w:b/>
        </w:rPr>
        <w:t>A</w:t>
      </w:r>
      <w:r>
        <w:rPr>
          <w:rFonts w:hint="eastAsia"/>
          <w:b/>
        </w:rPr>
        <w:t>を有するものは</w:t>
      </w:r>
      <w:r>
        <w:rPr>
          <w:b/>
        </w:rPr>
        <w:t>300</w:t>
      </w:r>
      <w:r>
        <w:rPr>
          <w:rFonts w:hint="eastAsia"/>
          <w:b/>
        </w:rPr>
        <w:t>人</w:t>
      </w:r>
    </w:p>
    <w:p w:rsidR="009A0E22" w:rsidRDefault="009A0E22" w:rsidP="009A0E22">
      <w:pPr>
        <w:pStyle w:val="a3"/>
        <w:numPr>
          <w:ilvl w:val="0"/>
          <w:numId w:val="2"/>
        </w:numPr>
        <w:ind w:leftChars="0"/>
        <w:rPr>
          <w:b/>
        </w:rPr>
      </w:pPr>
      <w:r>
        <w:rPr>
          <w:rFonts w:hint="eastAsia"/>
          <w:b/>
        </w:rPr>
        <w:t>検査</w:t>
      </w:r>
      <w:r>
        <w:rPr>
          <w:b/>
        </w:rPr>
        <w:t>B</w:t>
      </w:r>
      <w:r>
        <w:rPr>
          <w:rFonts w:hint="eastAsia"/>
          <w:b/>
        </w:rPr>
        <w:t>の陰性者</w:t>
      </w:r>
      <w:r>
        <w:rPr>
          <w:b/>
        </w:rPr>
        <w:t>2000</w:t>
      </w:r>
      <w:r>
        <w:rPr>
          <w:rFonts w:hint="eastAsia"/>
          <w:b/>
        </w:rPr>
        <w:t>人の内、疾患</w:t>
      </w:r>
      <w:r>
        <w:rPr>
          <w:b/>
        </w:rPr>
        <w:t>A</w:t>
      </w:r>
      <w:r>
        <w:rPr>
          <w:rFonts w:hint="eastAsia"/>
          <w:b/>
        </w:rPr>
        <w:t>を有するものは</w:t>
      </w:r>
      <w:r>
        <w:rPr>
          <w:b/>
        </w:rPr>
        <w:t>100</w:t>
      </w:r>
      <w:r>
        <w:rPr>
          <w:rFonts w:hint="eastAsia"/>
          <w:b/>
        </w:rPr>
        <w:t>人</w:t>
      </w:r>
    </w:p>
    <w:p w:rsidR="009A0E22" w:rsidRDefault="009A0E22" w:rsidP="009A0E22">
      <w:pPr>
        <w:ind w:left="520"/>
        <w:rPr>
          <w:b/>
        </w:rPr>
      </w:pPr>
      <w:r>
        <w:rPr>
          <w:rFonts w:hint="eastAsia"/>
          <w:b/>
        </w:rPr>
        <w:t>この時、疾患</w:t>
      </w:r>
      <w:r>
        <w:rPr>
          <w:b/>
        </w:rPr>
        <w:t>A</w:t>
      </w:r>
      <w:r>
        <w:rPr>
          <w:rFonts w:hint="eastAsia"/>
          <w:b/>
        </w:rPr>
        <w:t>に対する検査</w:t>
      </w:r>
      <w:r>
        <w:rPr>
          <w:b/>
        </w:rPr>
        <w:t>B</w:t>
      </w:r>
      <w:r>
        <w:rPr>
          <w:rFonts w:hint="eastAsia"/>
          <w:b/>
        </w:rPr>
        <w:t>の感度、特異度、陽性</w:t>
      </w:r>
      <w:r w:rsidRPr="009A0E22">
        <w:rPr>
          <w:rFonts w:hint="eastAsia"/>
          <w:b/>
        </w:rPr>
        <w:t>尤度比、陰性尤度比を求めよ。</w:t>
      </w:r>
    </w:p>
    <w:p w:rsidR="009A0E22" w:rsidRDefault="009A0E22" w:rsidP="009A0E22">
      <w:pPr>
        <w:ind w:left="520"/>
        <w:rPr>
          <w:b/>
        </w:rPr>
      </w:pPr>
      <w:r>
        <w:rPr>
          <w:rFonts w:hint="eastAsia"/>
          <w:b/>
        </w:rPr>
        <w:t>（</w:t>
      </w:r>
      <w:r w:rsidRPr="009A0E22">
        <w:rPr>
          <w:rFonts w:hint="eastAsia"/>
          <w:b/>
        </w:rPr>
        <w:t>感度、特異度は整数位、陽性尤度比は小数点第一位、陰性尤度比は小数点第二位まで、それぞれ四捨五入して求め</w:t>
      </w:r>
      <w:r>
        <w:rPr>
          <w:rFonts w:hint="eastAsia"/>
          <w:b/>
        </w:rPr>
        <w:t>ること</w:t>
      </w:r>
      <w:r w:rsidRPr="009A0E22">
        <w:rPr>
          <w:rFonts w:hint="eastAsia"/>
          <w:b/>
        </w:rPr>
        <w:t>。）</w:t>
      </w:r>
    </w:p>
    <w:p w:rsidR="009A0E22" w:rsidRDefault="009A0E22" w:rsidP="009A0E22">
      <w:pPr>
        <w:ind w:left="520"/>
        <w:rPr>
          <w:b/>
        </w:rPr>
      </w:pPr>
    </w:p>
    <w:p w:rsidR="009A0E22" w:rsidRDefault="009A0E22" w:rsidP="009A0E22">
      <w:pPr>
        <w:ind w:left="520"/>
        <w:rPr>
          <w:b/>
        </w:rPr>
      </w:pPr>
    </w:p>
    <w:p w:rsidR="009A0E22" w:rsidRPr="009A0E22" w:rsidRDefault="009A0E22" w:rsidP="009A0E22">
      <w:pPr>
        <w:ind w:left="520"/>
        <w:rPr>
          <w:b/>
        </w:rPr>
      </w:pPr>
    </w:p>
    <w:p w:rsidR="009A0E22" w:rsidRDefault="009A0E22" w:rsidP="009A0E22">
      <w:pPr>
        <w:pStyle w:val="a3"/>
        <w:numPr>
          <w:ilvl w:val="0"/>
          <w:numId w:val="1"/>
        </w:numPr>
        <w:ind w:leftChars="0"/>
        <w:rPr>
          <w:b/>
        </w:rPr>
      </w:pPr>
      <w:r>
        <w:rPr>
          <w:rFonts w:hint="eastAsia"/>
          <w:b/>
        </w:rPr>
        <w:t>問題文複製不完全。</w:t>
      </w:r>
    </w:p>
    <w:tbl>
      <w:tblPr>
        <w:tblStyle w:val="2"/>
        <w:tblW w:w="0" w:type="auto"/>
        <w:tblInd w:w="756" w:type="dxa"/>
        <w:tblLook w:val="01E0"/>
      </w:tblPr>
      <w:tblGrid>
        <w:gridCol w:w="3420"/>
        <w:gridCol w:w="1440"/>
        <w:gridCol w:w="1440"/>
      </w:tblGrid>
      <w:tr w:rsidR="009A0E22">
        <w:trPr>
          <w:cnfStyle w:val="100000000000"/>
        </w:trPr>
        <w:tc>
          <w:tcPr>
            <w:cnfStyle w:val="001000000000"/>
            <w:tcW w:w="3420" w:type="dxa"/>
          </w:tcPr>
          <w:p w:rsidR="009A0E22" w:rsidRPr="00A87F10" w:rsidRDefault="009A0E22" w:rsidP="009A0E22">
            <w:pPr>
              <w:rPr>
                <w:rFonts w:ascii="ＭＳ 明朝" w:hAnsi="ＭＳ 明朝"/>
              </w:rPr>
            </w:pPr>
            <w:r w:rsidRPr="00A87F10">
              <w:rPr>
                <w:rFonts w:ascii="ＭＳ 明朝" w:hAnsi="ＭＳ 明朝" w:hint="eastAsia"/>
              </w:rPr>
              <w:t>＜病歴＞</w:t>
            </w:r>
          </w:p>
        </w:tc>
        <w:tc>
          <w:tcPr>
            <w:tcW w:w="1440" w:type="dxa"/>
          </w:tcPr>
          <w:p w:rsidR="009A0E22" w:rsidRPr="00A87F10" w:rsidRDefault="009A0E22" w:rsidP="009A0E22">
            <w:pPr>
              <w:cnfStyle w:val="100000000000"/>
              <w:rPr>
                <w:rFonts w:ascii="ＭＳ 明朝" w:hAnsi="ＭＳ 明朝"/>
              </w:rPr>
            </w:pPr>
            <w:r w:rsidRPr="00A87F10">
              <w:rPr>
                <w:rFonts w:ascii="ＭＳ 明朝" w:hAnsi="ＭＳ 明朝" w:hint="eastAsia"/>
              </w:rPr>
              <w:t>感度</w:t>
            </w:r>
          </w:p>
        </w:tc>
        <w:tc>
          <w:tcPr>
            <w:cnfStyle w:val="000100000000"/>
            <w:tcW w:w="1440" w:type="dxa"/>
          </w:tcPr>
          <w:p w:rsidR="009A0E22" w:rsidRPr="00A87F10" w:rsidRDefault="009A0E22" w:rsidP="009A0E22">
            <w:pPr>
              <w:rPr>
                <w:rFonts w:ascii="ＭＳ 明朝" w:hAnsi="ＭＳ 明朝"/>
              </w:rPr>
            </w:pPr>
            <w:r w:rsidRPr="00A87F10">
              <w:rPr>
                <w:rFonts w:ascii="ＭＳ 明朝" w:hAnsi="ＭＳ 明朝" w:hint="eastAsia"/>
              </w:rPr>
              <w:t>特異度</w:t>
            </w:r>
          </w:p>
        </w:tc>
      </w:tr>
      <w:tr w:rsidR="009A0E22">
        <w:tc>
          <w:tcPr>
            <w:cnfStyle w:val="001000000000"/>
            <w:tcW w:w="3420" w:type="dxa"/>
          </w:tcPr>
          <w:p w:rsidR="009A0E22" w:rsidRPr="00A87F10" w:rsidRDefault="009A0E22" w:rsidP="009A0E22">
            <w:pPr>
              <w:rPr>
                <w:rFonts w:ascii="ＭＳ 明朝" w:hAnsi="ＭＳ 明朝"/>
                <w:b w:val="0"/>
              </w:rPr>
            </w:pPr>
            <w:r w:rsidRPr="00A87F10">
              <w:rPr>
                <w:rFonts w:ascii="ＭＳ 明朝" w:hAnsi="ＭＳ 明朝" w:hint="eastAsia"/>
                <w:b w:val="0"/>
              </w:rPr>
              <w:t>嘔吐</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75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65</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便秘</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45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95</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摂食により腹痛増強</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15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嘔吐により腹痛軽減</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30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初めから腹部全体に腹痛があった</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25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腹部の手術既往歴</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70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75</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rPr>
            </w:pPr>
            <w:r w:rsidRPr="00A87F10">
              <w:rPr>
                <w:rFonts w:ascii="ＭＳ 明朝" w:hAnsi="ＭＳ 明朝" w:hint="eastAsia"/>
              </w:rPr>
              <w:t>＜身体所見＞</w:t>
            </w:r>
          </w:p>
        </w:tc>
        <w:tc>
          <w:tcPr>
            <w:tcW w:w="1440" w:type="dxa"/>
          </w:tcPr>
          <w:p w:rsidR="009A0E22" w:rsidRPr="00A87F10" w:rsidRDefault="009A0E22" w:rsidP="009A0E22">
            <w:pPr>
              <w:cnfStyle w:val="000000000000"/>
              <w:rPr>
                <w:rFonts w:ascii="ＭＳ 明朝" w:hAnsi="ＭＳ 明朝"/>
              </w:rPr>
            </w:pPr>
          </w:p>
        </w:tc>
        <w:tc>
          <w:tcPr>
            <w:cnfStyle w:val="000100000000"/>
            <w:tcW w:w="1440" w:type="dxa"/>
          </w:tcPr>
          <w:p w:rsidR="009A0E22" w:rsidRPr="00A87F10" w:rsidRDefault="009A0E22" w:rsidP="009A0E22">
            <w:pPr>
              <w:rPr>
                <w:rFonts w:ascii="ＭＳ 明朝" w:hAnsi="ＭＳ 明朝"/>
                <w:b w:val="0"/>
              </w:rPr>
            </w:pP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目に見える腸蠕動</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70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99</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腹部膨隆</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65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90</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腸雑音亢進</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40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90</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腸雑音減弱</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20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93</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痛みが全体に広がる</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30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93</w:t>
            </w:r>
            <w:r w:rsidRPr="00A87F10">
              <w:rPr>
                <w:rFonts w:ascii="ＭＳ 明朝" w:hAnsi="ＭＳ 明朝" w:hint="eastAsia"/>
                <w:b w:val="0"/>
              </w:rPr>
              <w:t>%</w:t>
            </w:r>
          </w:p>
        </w:tc>
      </w:tr>
      <w:tr w:rsidR="009A0E22">
        <w:trPr>
          <w:cnfStyle w:val="010000000000"/>
        </w:trPr>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w:t>
            </w:r>
          </w:p>
        </w:tc>
        <w:tc>
          <w:tcPr>
            <w:tcW w:w="1440" w:type="dxa"/>
          </w:tcPr>
          <w:p w:rsidR="009A0E22" w:rsidRPr="00A87F10" w:rsidRDefault="009A0E22" w:rsidP="009A0E22">
            <w:pPr>
              <w:cnfStyle w:val="010000000000"/>
              <w:rPr>
                <w:rFonts w:ascii="ＭＳ 明朝" w:hAnsi="ＭＳ 明朝"/>
                <w:b w:val="0"/>
              </w:rPr>
            </w:pPr>
            <w:r>
              <w:rPr>
                <w:rFonts w:ascii="ＭＳ 明朝" w:hAnsi="ＭＳ 明朝" w:hint="eastAsia"/>
                <w:b w:val="0"/>
              </w:rPr>
              <w:t>15</w:t>
            </w:r>
            <w:r w:rsidRPr="00A87F10">
              <w:rPr>
                <w:rFonts w:ascii="ＭＳ 明朝" w:hAnsi="ＭＳ 明朝" w:hint="eastAsia"/>
                <w:b w:val="0"/>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95</w:t>
            </w:r>
            <w:r w:rsidRPr="00A87F10">
              <w:rPr>
                <w:rFonts w:ascii="ＭＳ 明朝" w:hAnsi="ＭＳ 明朝" w:hint="eastAsia"/>
                <w:b w:val="0"/>
              </w:rPr>
              <w:t>%</w:t>
            </w:r>
          </w:p>
        </w:tc>
      </w:tr>
    </w:tbl>
    <w:p w:rsidR="009A0E22" w:rsidRDefault="009A0E22" w:rsidP="009A0E22">
      <w:pPr>
        <w:pStyle w:val="a3"/>
        <w:ind w:leftChars="0" w:left="520"/>
        <w:rPr>
          <w:b/>
        </w:rPr>
      </w:pPr>
    </w:p>
    <w:p w:rsidR="009A0E22" w:rsidRDefault="009A0E22" w:rsidP="009A0E22">
      <w:pPr>
        <w:pStyle w:val="a3"/>
        <w:ind w:leftChars="0" w:left="520"/>
        <w:rPr>
          <w:b/>
        </w:rPr>
      </w:pPr>
    </w:p>
    <w:p w:rsidR="00FA2EB4" w:rsidRPr="00FA2EB4" w:rsidRDefault="00FA2EB4" w:rsidP="00FA2EB4">
      <w:pPr>
        <w:pStyle w:val="a3"/>
        <w:numPr>
          <w:ilvl w:val="0"/>
          <w:numId w:val="1"/>
        </w:numPr>
        <w:ind w:leftChars="0"/>
        <w:rPr>
          <w:b/>
        </w:rPr>
      </w:pPr>
      <w:r w:rsidRPr="00FA2EB4">
        <w:rPr>
          <w:rFonts w:hint="eastAsia"/>
          <w:b/>
          <w:szCs w:val="21"/>
        </w:rPr>
        <w:t>発熱を伴う頭痛で鑑別しなければならない疾患に髄膜炎がある。髄膜炎の特徴といえば、項部硬直や</w:t>
      </w:r>
      <w:proofErr w:type="spellStart"/>
      <w:r w:rsidRPr="00FA2EB4">
        <w:rPr>
          <w:rFonts w:hint="eastAsia"/>
          <w:b/>
          <w:szCs w:val="21"/>
        </w:rPr>
        <w:t>Kernig</w:t>
      </w:r>
      <w:proofErr w:type="spellEnd"/>
      <w:r w:rsidRPr="00FA2EB4">
        <w:rPr>
          <w:rFonts w:hint="eastAsia"/>
          <w:b/>
          <w:szCs w:val="21"/>
        </w:rPr>
        <w:t>徴候である。項部硬直が見られたときに髄膜炎を疑い、腰椎穿刺を施行するが、</w:t>
      </w:r>
      <w:r>
        <w:rPr>
          <w:rFonts w:hint="eastAsia"/>
          <w:b/>
          <w:szCs w:val="21"/>
        </w:rPr>
        <w:t>中には</w:t>
      </w:r>
      <w:r w:rsidRPr="00FA2EB4">
        <w:rPr>
          <w:rFonts w:hint="eastAsia"/>
          <w:b/>
          <w:szCs w:val="21"/>
        </w:rPr>
        <w:t>項部硬直を伴わない髄膜炎も見られる。</w:t>
      </w:r>
    </w:p>
    <w:p w:rsidR="00FA2EB4" w:rsidRDefault="00FA2EB4" w:rsidP="00FA2EB4">
      <w:pPr>
        <w:pStyle w:val="a3"/>
        <w:ind w:leftChars="0" w:left="520"/>
        <w:rPr>
          <w:b/>
        </w:rPr>
      </w:pPr>
      <w:r w:rsidRPr="00FA2EB4">
        <w:rPr>
          <w:rFonts w:hint="eastAsia"/>
          <w:b/>
          <w:szCs w:val="21"/>
        </w:rPr>
        <w:t>そこで、ある研究グループが、一秒間に</w:t>
      </w:r>
      <w:r w:rsidRPr="00FA2EB4">
        <w:rPr>
          <w:rFonts w:hint="eastAsia"/>
          <w:b/>
          <w:szCs w:val="21"/>
        </w:rPr>
        <w:t>2</w:t>
      </w:r>
      <w:r w:rsidRPr="00FA2EB4">
        <w:rPr>
          <w:rFonts w:hint="eastAsia"/>
          <w:b/>
          <w:szCs w:val="21"/>
        </w:rPr>
        <w:t>～</w:t>
      </w:r>
      <w:r w:rsidRPr="00FA2EB4">
        <w:rPr>
          <w:rFonts w:hint="eastAsia"/>
          <w:b/>
          <w:szCs w:val="21"/>
        </w:rPr>
        <w:t>3</w:t>
      </w:r>
      <w:r w:rsidRPr="00FA2EB4">
        <w:rPr>
          <w:rFonts w:hint="eastAsia"/>
          <w:b/>
          <w:szCs w:val="21"/>
        </w:rPr>
        <w:t>回</w:t>
      </w:r>
      <w:r w:rsidRPr="00FA2EB4">
        <w:rPr>
          <w:b/>
        </w:rPr>
        <w:t>いやいやをするように頭を振ると頭痛が強くなれば</w:t>
      </w:r>
      <w:r w:rsidRPr="00FA2EB4">
        <w:rPr>
          <w:rFonts w:hint="eastAsia"/>
          <w:b/>
        </w:rPr>
        <w:t>（</w:t>
      </w:r>
      <w:r w:rsidRPr="00FA2EB4">
        <w:rPr>
          <w:b/>
        </w:rPr>
        <w:t>Jolt Accentuation</w:t>
      </w:r>
      <w:r w:rsidRPr="00FA2EB4">
        <w:rPr>
          <w:rFonts w:hint="eastAsia"/>
          <w:b/>
        </w:rPr>
        <w:t>）</w:t>
      </w:r>
      <w:r w:rsidRPr="00FA2EB4">
        <w:rPr>
          <w:b/>
        </w:rPr>
        <w:t>、</w:t>
      </w:r>
      <w:r w:rsidRPr="00FA2EB4">
        <w:rPr>
          <w:rFonts w:hint="eastAsia"/>
          <w:b/>
        </w:rPr>
        <w:t>髄膜炎を強く疑えるのではないかと唱えた。以下に研究結果を示す。</w:t>
      </w:r>
    </w:p>
    <w:p w:rsidR="00FA2EB4" w:rsidRDefault="00FA2EB4" w:rsidP="00FA2EB4">
      <w:pPr>
        <w:pStyle w:val="a3"/>
        <w:ind w:leftChars="0" w:left="520"/>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693"/>
        <w:gridCol w:w="2640"/>
      </w:tblGrid>
      <w:tr w:rsidR="00FA2EB4" w:rsidRPr="00FA2EB4">
        <w:tc>
          <w:tcPr>
            <w:tcW w:w="2694" w:type="dxa"/>
          </w:tcPr>
          <w:p w:rsidR="00FA2EB4" w:rsidRPr="00FA2EB4" w:rsidRDefault="00FA2EB4" w:rsidP="00FA2EB4">
            <w:pPr>
              <w:rPr>
                <w:b/>
                <w:szCs w:val="21"/>
              </w:rPr>
            </w:pPr>
          </w:p>
        </w:tc>
        <w:tc>
          <w:tcPr>
            <w:tcW w:w="2693" w:type="dxa"/>
          </w:tcPr>
          <w:p w:rsidR="00FA2EB4" w:rsidRPr="00FA2EB4" w:rsidRDefault="00FA2EB4" w:rsidP="00FA2EB4">
            <w:pPr>
              <w:rPr>
                <w:b/>
                <w:szCs w:val="21"/>
              </w:rPr>
            </w:pPr>
            <w:r w:rsidRPr="00FA2EB4">
              <w:rPr>
                <w:rFonts w:hint="eastAsia"/>
                <w:b/>
                <w:szCs w:val="21"/>
              </w:rPr>
              <w:t xml:space="preserve">　髄膜炎あり</w:t>
            </w:r>
            <w:r w:rsidRPr="00FA2EB4">
              <w:rPr>
                <w:rFonts w:hint="eastAsia"/>
                <w:b/>
                <w:szCs w:val="21"/>
              </w:rPr>
              <w:t>68</w:t>
            </w:r>
            <w:r w:rsidRPr="00FA2EB4">
              <w:rPr>
                <w:rFonts w:hint="eastAsia"/>
                <w:b/>
                <w:szCs w:val="21"/>
              </w:rPr>
              <w:t>名</w:t>
            </w:r>
          </w:p>
        </w:tc>
        <w:tc>
          <w:tcPr>
            <w:tcW w:w="2640" w:type="dxa"/>
          </w:tcPr>
          <w:p w:rsidR="00FA2EB4" w:rsidRPr="00FA2EB4" w:rsidRDefault="00FA2EB4" w:rsidP="00FA2EB4">
            <w:pPr>
              <w:rPr>
                <w:b/>
                <w:szCs w:val="21"/>
              </w:rPr>
            </w:pPr>
            <w:r w:rsidRPr="00FA2EB4">
              <w:rPr>
                <w:rFonts w:hint="eastAsia"/>
                <w:b/>
                <w:szCs w:val="21"/>
              </w:rPr>
              <w:t xml:space="preserve">　髄膜炎なし</w:t>
            </w:r>
            <w:r w:rsidRPr="00FA2EB4">
              <w:rPr>
                <w:rFonts w:hint="eastAsia"/>
                <w:b/>
                <w:szCs w:val="21"/>
              </w:rPr>
              <w:t>40</w:t>
            </w:r>
            <w:r w:rsidRPr="00FA2EB4">
              <w:rPr>
                <w:rFonts w:hint="eastAsia"/>
                <w:b/>
                <w:szCs w:val="21"/>
              </w:rPr>
              <w:t>名</w:t>
            </w:r>
          </w:p>
        </w:tc>
      </w:tr>
      <w:tr w:rsidR="00FA2EB4" w:rsidRPr="00FA2EB4">
        <w:tc>
          <w:tcPr>
            <w:tcW w:w="2694" w:type="dxa"/>
          </w:tcPr>
          <w:p w:rsidR="00FA2EB4" w:rsidRPr="00FA2EB4" w:rsidRDefault="00FA2EB4" w:rsidP="00FA2EB4">
            <w:pPr>
              <w:rPr>
                <w:b/>
                <w:szCs w:val="21"/>
              </w:rPr>
            </w:pPr>
            <w:r w:rsidRPr="00FA2EB4">
              <w:rPr>
                <w:rFonts w:hint="eastAsia"/>
                <w:b/>
                <w:szCs w:val="21"/>
              </w:rPr>
              <w:t>項部硬直陽性</w:t>
            </w:r>
          </w:p>
        </w:tc>
        <w:tc>
          <w:tcPr>
            <w:tcW w:w="2693" w:type="dxa"/>
          </w:tcPr>
          <w:p w:rsidR="00FA2EB4" w:rsidRPr="00FA2EB4" w:rsidRDefault="00FA2EB4" w:rsidP="00FA2EB4">
            <w:pPr>
              <w:rPr>
                <w:b/>
                <w:szCs w:val="21"/>
              </w:rPr>
            </w:pPr>
            <w:r>
              <w:rPr>
                <w:rFonts w:hint="eastAsia"/>
                <w:b/>
                <w:szCs w:val="21"/>
              </w:rPr>
              <w:t xml:space="preserve">　　　　</w:t>
            </w:r>
            <w:r w:rsidRPr="00FA2EB4">
              <w:rPr>
                <w:rFonts w:hint="eastAsia"/>
                <w:b/>
                <w:szCs w:val="21"/>
              </w:rPr>
              <w:t>10</w:t>
            </w:r>
            <w:r w:rsidRPr="00FA2EB4">
              <w:rPr>
                <w:rFonts w:hint="eastAsia"/>
                <w:b/>
                <w:szCs w:val="21"/>
              </w:rPr>
              <w:t>名</w:t>
            </w:r>
          </w:p>
        </w:tc>
        <w:tc>
          <w:tcPr>
            <w:tcW w:w="2640" w:type="dxa"/>
          </w:tcPr>
          <w:p w:rsidR="00FA2EB4" w:rsidRPr="00FA2EB4" w:rsidRDefault="00FA2EB4" w:rsidP="00FA2EB4">
            <w:pPr>
              <w:rPr>
                <w:b/>
                <w:szCs w:val="21"/>
              </w:rPr>
            </w:pPr>
            <w:r w:rsidRPr="00FA2EB4">
              <w:rPr>
                <w:rFonts w:hint="eastAsia"/>
                <w:b/>
                <w:szCs w:val="21"/>
              </w:rPr>
              <w:t xml:space="preserve">　　　　</w:t>
            </w:r>
            <w:r w:rsidRPr="00FA2EB4">
              <w:rPr>
                <w:rFonts w:hint="eastAsia"/>
                <w:b/>
                <w:szCs w:val="21"/>
              </w:rPr>
              <w:t xml:space="preserve"> 1</w:t>
            </w:r>
            <w:r w:rsidRPr="00FA2EB4">
              <w:rPr>
                <w:rFonts w:hint="eastAsia"/>
                <w:b/>
                <w:szCs w:val="21"/>
              </w:rPr>
              <w:t>名</w:t>
            </w:r>
          </w:p>
        </w:tc>
      </w:tr>
      <w:tr w:rsidR="00FA2EB4" w:rsidRPr="00FA2EB4">
        <w:tc>
          <w:tcPr>
            <w:tcW w:w="2694" w:type="dxa"/>
          </w:tcPr>
          <w:p w:rsidR="00FA2EB4" w:rsidRPr="00FA2EB4" w:rsidRDefault="00FA2EB4" w:rsidP="00FA2EB4">
            <w:pPr>
              <w:rPr>
                <w:b/>
                <w:szCs w:val="21"/>
              </w:rPr>
            </w:pPr>
            <w:r w:rsidRPr="00FA2EB4">
              <w:rPr>
                <w:b/>
              </w:rPr>
              <w:t>Jolt Accentuation</w:t>
            </w:r>
            <w:r w:rsidRPr="00FA2EB4">
              <w:rPr>
                <w:rFonts w:hint="eastAsia"/>
                <w:b/>
              </w:rPr>
              <w:t>陽性</w:t>
            </w:r>
          </w:p>
        </w:tc>
        <w:tc>
          <w:tcPr>
            <w:tcW w:w="2693" w:type="dxa"/>
          </w:tcPr>
          <w:p w:rsidR="00FA2EB4" w:rsidRPr="00FA2EB4" w:rsidRDefault="00FA2EB4" w:rsidP="00FA2EB4">
            <w:pPr>
              <w:rPr>
                <w:b/>
                <w:szCs w:val="21"/>
              </w:rPr>
            </w:pPr>
            <w:r>
              <w:rPr>
                <w:rFonts w:hint="eastAsia"/>
                <w:b/>
                <w:szCs w:val="21"/>
              </w:rPr>
              <w:t xml:space="preserve">　　　　</w:t>
            </w:r>
            <w:r w:rsidRPr="00FA2EB4">
              <w:rPr>
                <w:rFonts w:hint="eastAsia"/>
                <w:b/>
                <w:szCs w:val="21"/>
              </w:rPr>
              <w:t>66</w:t>
            </w:r>
            <w:r w:rsidRPr="00FA2EB4">
              <w:rPr>
                <w:rFonts w:hint="eastAsia"/>
                <w:b/>
                <w:szCs w:val="21"/>
              </w:rPr>
              <w:t>名</w:t>
            </w:r>
          </w:p>
        </w:tc>
        <w:tc>
          <w:tcPr>
            <w:tcW w:w="2640" w:type="dxa"/>
          </w:tcPr>
          <w:p w:rsidR="00FA2EB4" w:rsidRPr="00FA2EB4" w:rsidRDefault="00FA2EB4" w:rsidP="00FA2EB4">
            <w:pPr>
              <w:rPr>
                <w:b/>
                <w:szCs w:val="21"/>
              </w:rPr>
            </w:pPr>
            <w:r w:rsidRPr="00FA2EB4">
              <w:rPr>
                <w:rFonts w:hint="eastAsia"/>
                <w:b/>
                <w:szCs w:val="21"/>
              </w:rPr>
              <w:t xml:space="preserve">　　　　</w:t>
            </w:r>
            <w:r w:rsidRPr="00FA2EB4">
              <w:rPr>
                <w:rFonts w:hint="eastAsia"/>
                <w:b/>
                <w:szCs w:val="21"/>
              </w:rPr>
              <w:t>24</w:t>
            </w:r>
            <w:r w:rsidRPr="00FA2EB4">
              <w:rPr>
                <w:rFonts w:hint="eastAsia"/>
                <w:b/>
                <w:szCs w:val="21"/>
              </w:rPr>
              <w:t>名</w:t>
            </w:r>
          </w:p>
        </w:tc>
      </w:tr>
    </w:tbl>
    <w:p w:rsidR="00FA2EB4" w:rsidRDefault="00FA2EB4" w:rsidP="00FA2EB4">
      <w:pPr>
        <w:pStyle w:val="a3"/>
        <w:ind w:leftChars="0" w:left="520"/>
        <w:rPr>
          <w:b/>
          <w:szCs w:val="21"/>
        </w:rPr>
      </w:pPr>
      <w:r w:rsidRPr="00FA2EB4">
        <w:rPr>
          <w:rFonts w:hint="eastAsia"/>
          <w:b/>
          <w:szCs w:val="21"/>
        </w:rPr>
        <w:t>但し、痛みは自覚症状であるので、意識障害の髄膜炎は除外してある。</w:t>
      </w:r>
    </w:p>
    <w:p w:rsidR="00FA2EB4" w:rsidRPr="00FA2EB4" w:rsidRDefault="00FA2EB4" w:rsidP="00FA2EB4">
      <w:pPr>
        <w:pStyle w:val="a3"/>
        <w:ind w:leftChars="0" w:left="520"/>
        <w:rPr>
          <w:b/>
        </w:rPr>
      </w:pPr>
      <w:r>
        <w:rPr>
          <w:rFonts w:hint="eastAsia"/>
          <w:b/>
          <w:szCs w:val="21"/>
        </w:rPr>
        <w:t>（</w:t>
      </w:r>
      <w:r w:rsidRPr="00FA2EB4">
        <w:rPr>
          <w:rFonts w:hint="eastAsia"/>
          <w:b/>
          <w:szCs w:val="20"/>
        </w:rPr>
        <w:t>感度、特異度は％で求め、整数で答えること。</w:t>
      </w:r>
      <w:r>
        <w:rPr>
          <w:rFonts w:hint="eastAsia"/>
          <w:b/>
          <w:szCs w:val="20"/>
        </w:rPr>
        <w:t>また、</w:t>
      </w:r>
      <w:r w:rsidRPr="00FA2EB4">
        <w:rPr>
          <w:rFonts w:hint="eastAsia"/>
          <w:b/>
          <w:szCs w:val="20"/>
        </w:rPr>
        <w:t>陽性尤度比は小数点以下第一位まで、陰性尤度比は小数点以下第二位まで求めること。</w:t>
      </w:r>
      <w:r>
        <w:rPr>
          <w:rFonts w:hint="eastAsia"/>
          <w:b/>
          <w:szCs w:val="20"/>
        </w:rPr>
        <w:t>）</w:t>
      </w:r>
    </w:p>
    <w:p w:rsidR="00FA2EB4" w:rsidRDefault="00FA2EB4" w:rsidP="00FA2EB4">
      <w:pPr>
        <w:pStyle w:val="a3"/>
        <w:numPr>
          <w:ilvl w:val="0"/>
          <w:numId w:val="15"/>
        </w:numPr>
        <w:ind w:leftChars="0"/>
        <w:rPr>
          <w:b/>
          <w:szCs w:val="21"/>
        </w:rPr>
      </w:pPr>
      <w:r>
        <w:rPr>
          <w:rFonts w:hint="eastAsia"/>
          <w:b/>
          <w:szCs w:val="21"/>
        </w:rPr>
        <w:t>項部硬直陽性の感度、特異度、陽性尤度比、陰性尤度比を求めよ。</w:t>
      </w:r>
    </w:p>
    <w:p w:rsidR="00FA2EB4" w:rsidRDefault="00FA2EB4" w:rsidP="00FA2EB4">
      <w:pPr>
        <w:pStyle w:val="a3"/>
        <w:ind w:leftChars="0" w:left="1040"/>
        <w:rPr>
          <w:b/>
          <w:szCs w:val="21"/>
        </w:rPr>
      </w:pPr>
    </w:p>
    <w:p w:rsidR="00FA2EB4" w:rsidRDefault="00FA2EB4" w:rsidP="00FA2EB4">
      <w:pPr>
        <w:pStyle w:val="a3"/>
        <w:ind w:leftChars="0" w:left="1040"/>
        <w:rPr>
          <w:b/>
          <w:szCs w:val="21"/>
        </w:rPr>
      </w:pPr>
    </w:p>
    <w:p w:rsidR="00FA2EB4" w:rsidRDefault="00FA2EB4" w:rsidP="00FA2EB4">
      <w:pPr>
        <w:pStyle w:val="a3"/>
        <w:ind w:leftChars="0" w:left="1040"/>
        <w:rPr>
          <w:b/>
          <w:szCs w:val="21"/>
        </w:rPr>
      </w:pPr>
    </w:p>
    <w:p w:rsidR="00FA2EB4" w:rsidRDefault="00FA2EB4" w:rsidP="00FA2EB4">
      <w:pPr>
        <w:pStyle w:val="a3"/>
        <w:numPr>
          <w:ilvl w:val="0"/>
          <w:numId w:val="15"/>
        </w:numPr>
        <w:ind w:leftChars="0"/>
        <w:rPr>
          <w:b/>
          <w:szCs w:val="21"/>
        </w:rPr>
      </w:pPr>
      <w:r w:rsidRPr="00FA2EB4">
        <w:rPr>
          <w:b/>
        </w:rPr>
        <w:t>Jolt Accentuation</w:t>
      </w:r>
      <w:r w:rsidRPr="00FA2EB4">
        <w:rPr>
          <w:rFonts w:hint="eastAsia"/>
          <w:b/>
        </w:rPr>
        <w:t>陽性の</w:t>
      </w:r>
      <w:r w:rsidRPr="00FA2EB4">
        <w:rPr>
          <w:rFonts w:hint="eastAsia"/>
          <w:b/>
          <w:szCs w:val="21"/>
        </w:rPr>
        <w:t>感度、特異度、陽性尤度比、陰性尤度比を求めよ。</w:t>
      </w:r>
    </w:p>
    <w:p w:rsidR="00FA2EB4" w:rsidRDefault="00FA2EB4" w:rsidP="00FA2EB4">
      <w:pPr>
        <w:pStyle w:val="a3"/>
        <w:ind w:leftChars="0" w:left="1040"/>
        <w:rPr>
          <w:b/>
        </w:rPr>
      </w:pPr>
    </w:p>
    <w:p w:rsidR="00FA2EB4" w:rsidRDefault="00FA2EB4" w:rsidP="00FA2EB4">
      <w:pPr>
        <w:pStyle w:val="a3"/>
        <w:ind w:leftChars="0" w:left="1040"/>
        <w:rPr>
          <w:b/>
        </w:rPr>
      </w:pPr>
    </w:p>
    <w:p w:rsidR="00FA2EB4" w:rsidRPr="00FA2EB4" w:rsidRDefault="00FA2EB4" w:rsidP="00FA2EB4">
      <w:pPr>
        <w:pStyle w:val="a3"/>
        <w:ind w:leftChars="0" w:left="1040"/>
        <w:rPr>
          <w:b/>
          <w:szCs w:val="21"/>
        </w:rPr>
      </w:pPr>
    </w:p>
    <w:p w:rsidR="00FA2EB4" w:rsidRDefault="00FA2EB4" w:rsidP="00FA2EB4">
      <w:pPr>
        <w:pStyle w:val="a3"/>
        <w:numPr>
          <w:ilvl w:val="0"/>
          <w:numId w:val="15"/>
        </w:numPr>
        <w:ind w:leftChars="0"/>
        <w:rPr>
          <w:b/>
          <w:szCs w:val="21"/>
        </w:rPr>
      </w:pPr>
      <w:r w:rsidRPr="00FA2EB4">
        <w:rPr>
          <w:rFonts w:hint="eastAsia"/>
          <w:b/>
          <w:szCs w:val="21"/>
        </w:rPr>
        <w:t>髄膜炎における項部硬直の感度は一般的に</w:t>
      </w:r>
      <w:r w:rsidRPr="00FA2EB4">
        <w:rPr>
          <w:rFonts w:hint="eastAsia"/>
          <w:b/>
          <w:szCs w:val="21"/>
        </w:rPr>
        <w:t>50</w:t>
      </w:r>
      <w:r w:rsidRPr="00FA2EB4">
        <w:rPr>
          <w:rFonts w:hint="eastAsia"/>
          <w:b/>
          <w:szCs w:val="21"/>
        </w:rPr>
        <w:t>～</w:t>
      </w:r>
      <w:r w:rsidRPr="00FA2EB4">
        <w:rPr>
          <w:rFonts w:hint="eastAsia"/>
          <w:b/>
          <w:szCs w:val="21"/>
        </w:rPr>
        <w:t>70</w:t>
      </w:r>
      <w:r w:rsidRPr="00FA2EB4">
        <w:rPr>
          <w:rFonts w:hint="eastAsia"/>
          <w:b/>
          <w:szCs w:val="21"/>
        </w:rPr>
        <w:t>％と言われる。この研究によると、感度が低い。</w:t>
      </w:r>
      <w:r>
        <w:rPr>
          <w:rFonts w:hint="eastAsia"/>
          <w:b/>
          <w:szCs w:val="21"/>
        </w:rPr>
        <w:t>何故</w:t>
      </w:r>
      <w:r w:rsidRPr="00FA2EB4">
        <w:rPr>
          <w:rFonts w:hint="eastAsia"/>
          <w:b/>
          <w:szCs w:val="21"/>
        </w:rPr>
        <w:t>、このようなことが</w:t>
      </w:r>
      <w:r>
        <w:rPr>
          <w:rFonts w:hint="eastAsia"/>
          <w:b/>
          <w:szCs w:val="21"/>
        </w:rPr>
        <w:t>起きたのか</w:t>
      </w:r>
      <w:r w:rsidRPr="00FA2EB4">
        <w:rPr>
          <w:rFonts w:hint="eastAsia"/>
          <w:b/>
          <w:szCs w:val="21"/>
        </w:rPr>
        <w:t>。</w:t>
      </w:r>
    </w:p>
    <w:p w:rsidR="00FA2EB4" w:rsidRDefault="00FA2EB4" w:rsidP="00FA2EB4">
      <w:pPr>
        <w:pStyle w:val="a3"/>
        <w:ind w:leftChars="0" w:left="1040"/>
        <w:rPr>
          <w:b/>
          <w:szCs w:val="21"/>
        </w:rPr>
      </w:pPr>
    </w:p>
    <w:p w:rsidR="00FA2EB4" w:rsidRDefault="00FA2EB4" w:rsidP="00FA2EB4">
      <w:pPr>
        <w:pStyle w:val="a3"/>
        <w:ind w:leftChars="0" w:left="1040"/>
        <w:rPr>
          <w:b/>
          <w:szCs w:val="21"/>
        </w:rPr>
      </w:pPr>
    </w:p>
    <w:p w:rsidR="00FA2EB4" w:rsidRDefault="00FA2EB4" w:rsidP="00FA2EB4">
      <w:pPr>
        <w:pStyle w:val="a3"/>
        <w:ind w:leftChars="0" w:left="1040"/>
        <w:rPr>
          <w:b/>
          <w:szCs w:val="21"/>
        </w:rPr>
      </w:pPr>
    </w:p>
    <w:p w:rsidR="00FA2EB4" w:rsidRDefault="00FA2EB4" w:rsidP="00FA2EB4">
      <w:pPr>
        <w:pStyle w:val="a3"/>
        <w:numPr>
          <w:ilvl w:val="0"/>
          <w:numId w:val="15"/>
        </w:numPr>
        <w:ind w:leftChars="0"/>
        <w:rPr>
          <w:b/>
          <w:szCs w:val="21"/>
        </w:rPr>
      </w:pPr>
      <w:r w:rsidRPr="00FA2EB4">
        <w:rPr>
          <w:rFonts w:hint="eastAsia"/>
          <w:b/>
          <w:szCs w:val="21"/>
        </w:rPr>
        <w:t>発熱を伴う頭痛を主訴としてみたときに、どのように診療を進めていくか。</w:t>
      </w:r>
    </w:p>
    <w:p w:rsidR="00FA2EB4" w:rsidRDefault="00FA2EB4" w:rsidP="00FA2EB4">
      <w:pPr>
        <w:pStyle w:val="a3"/>
        <w:ind w:leftChars="0" w:left="1040"/>
        <w:rPr>
          <w:b/>
          <w:szCs w:val="21"/>
        </w:rPr>
      </w:pPr>
    </w:p>
    <w:p w:rsidR="00FA2EB4" w:rsidRPr="00FA2EB4" w:rsidRDefault="00FA2EB4" w:rsidP="00FA2EB4">
      <w:pPr>
        <w:pStyle w:val="a3"/>
        <w:ind w:leftChars="0" w:left="1040"/>
        <w:rPr>
          <w:b/>
          <w:szCs w:val="21"/>
        </w:rPr>
      </w:pPr>
    </w:p>
    <w:p w:rsidR="002C2CA6" w:rsidRDefault="002C2CA6" w:rsidP="00FA2EB4">
      <w:pPr>
        <w:pStyle w:val="a3"/>
        <w:numPr>
          <w:ilvl w:val="0"/>
          <w:numId w:val="1"/>
        </w:numPr>
        <w:ind w:leftChars="0"/>
        <w:rPr>
          <w:b/>
        </w:rPr>
      </w:pPr>
      <w:r>
        <w:rPr>
          <w:rFonts w:hint="eastAsia"/>
          <w:b/>
        </w:rPr>
        <w:t>胸骨部圧痛がある人はない人にくらべて肺梗塞を認めると言って良いか。以下の問に答えなさい。</w:t>
      </w:r>
    </w:p>
    <w:p w:rsidR="004B4C4D" w:rsidRDefault="002C2CA6" w:rsidP="004B4C4D">
      <w:pPr>
        <w:pStyle w:val="a3"/>
        <w:numPr>
          <w:ilvl w:val="0"/>
          <w:numId w:val="2"/>
        </w:numPr>
        <w:ind w:leftChars="0"/>
        <w:rPr>
          <w:b/>
        </w:rPr>
      </w:pPr>
      <w:r>
        <w:rPr>
          <w:rFonts w:hint="eastAsia"/>
          <w:b/>
        </w:rPr>
        <w:t>胸骨部圧痛を訴える</w:t>
      </w:r>
      <w:r w:rsidR="004B4C4D">
        <w:rPr>
          <w:b/>
        </w:rPr>
        <w:t>191</w:t>
      </w:r>
      <w:r>
        <w:rPr>
          <w:rFonts w:hint="eastAsia"/>
          <w:b/>
        </w:rPr>
        <w:t>人の内、</w:t>
      </w:r>
      <w:r w:rsidR="004B4C4D">
        <w:rPr>
          <w:rFonts w:hint="eastAsia"/>
          <w:b/>
        </w:rPr>
        <w:t>肺梗塞が認められるものは</w:t>
      </w:r>
      <w:r w:rsidR="004B4C4D">
        <w:rPr>
          <w:b/>
        </w:rPr>
        <w:t>38</w:t>
      </w:r>
      <w:r w:rsidR="004B4C4D">
        <w:rPr>
          <w:rFonts w:hint="eastAsia"/>
          <w:b/>
        </w:rPr>
        <w:t>人</w:t>
      </w:r>
    </w:p>
    <w:p w:rsidR="004B4C4D" w:rsidRDefault="004B4C4D" w:rsidP="004B4C4D">
      <w:pPr>
        <w:pStyle w:val="a3"/>
        <w:numPr>
          <w:ilvl w:val="0"/>
          <w:numId w:val="2"/>
        </w:numPr>
        <w:ind w:leftChars="0"/>
        <w:rPr>
          <w:b/>
        </w:rPr>
      </w:pPr>
      <w:r>
        <w:rPr>
          <w:rFonts w:hint="eastAsia"/>
          <w:b/>
        </w:rPr>
        <w:t>胸骨部圧痛を訴えない</w:t>
      </w:r>
      <w:r>
        <w:rPr>
          <w:b/>
        </w:rPr>
        <w:t>774</w:t>
      </w:r>
      <w:r>
        <w:rPr>
          <w:rFonts w:hint="eastAsia"/>
          <w:b/>
        </w:rPr>
        <w:t>人の内、肺梗塞が認められるものは</w:t>
      </w:r>
      <w:r>
        <w:rPr>
          <w:b/>
        </w:rPr>
        <w:t>184</w:t>
      </w:r>
      <w:r>
        <w:rPr>
          <w:rFonts w:hint="eastAsia"/>
          <w:b/>
        </w:rPr>
        <w:t>人</w:t>
      </w:r>
    </w:p>
    <w:p w:rsidR="004B4C4D" w:rsidRDefault="004B4C4D" w:rsidP="004B4C4D">
      <w:pPr>
        <w:pStyle w:val="a3"/>
        <w:numPr>
          <w:ilvl w:val="0"/>
          <w:numId w:val="19"/>
        </w:numPr>
        <w:ind w:leftChars="0"/>
        <w:rPr>
          <w:b/>
        </w:rPr>
      </w:pPr>
      <w:r w:rsidRPr="004B4C4D">
        <w:rPr>
          <w:rFonts w:hint="eastAsia"/>
          <w:b/>
        </w:rPr>
        <w:t>肺梗塞の有病率を求めよ</w:t>
      </w:r>
      <w:r>
        <w:rPr>
          <w:rFonts w:hint="eastAsia"/>
          <w:b/>
        </w:rPr>
        <w:t>。</w:t>
      </w:r>
    </w:p>
    <w:p w:rsidR="004B4C4D" w:rsidRDefault="004B4C4D" w:rsidP="004B4C4D">
      <w:pPr>
        <w:pStyle w:val="a3"/>
        <w:ind w:leftChars="0" w:left="1040"/>
        <w:rPr>
          <w:b/>
        </w:rPr>
      </w:pPr>
    </w:p>
    <w:p w:rsidR="004B4C4D" w:rsidRDefault="004B4C4D" w:rsidP="004B4C4D">
      <w:pPr>
        <w:pStyle w:val="a3"/>
        <w:ind w:leftChars="0" w:left="1040"/>
        <w:rPr>
          <w:b/>
        </w:rPr>
      </w:pPr>
    </w:p>
    <w:p w:rsidR="004B4C4D" w:rsidRDefault="004B4C4D" w:rsidP="004B4C4D">
      <w:pPr>
        <w:pStyle w:val="a3"/>
        <w:numPr>
          <w:ilvl w:val="0"/>
          <w:numId w:val="19"/>
        </w:numPr>
        <w:ind w:leftChars="0"/>
        <w:rPr>
          <w:b/>
        </w:rPr>
      </w:pPr>
      <w:r w:rsidRPr="004B4C4D">
        <w:rPr>
          <w:rFonts w:hint="eastAsia"/>
          <w:b/>
        </w:rPr>
        <w:t>感度・特異度を求めよ</w:t>
      </w:r>
      <w:r>
        <w:rPr>
          <w:rFonts w:hint="eastAsia"/>
          <w:b/>
        </w:rPr>
        <w:t>。</w:t>
      </w:r>
    </w:p>
    <w:p w:rsidR="004B4C4D" w:rsidRDefault="004B4C4D" w:rsidP="004B4C4D">
      <w:pPr>
        <w:pStyle w:val="a3"/>
        <w:ind w:leftChars="0" w:left="1040"/>
        <w:rPr>
          <w:b/>
        </w:rPr>
      </w:pPr>
    </w:p>
    <w:p w:rsidR="004B4C4D" w:rsidRDefault="004B4C4D" w:rsidP="004B4C4D">
      <w:pPr>
        <w:pStyle w:val="a3"/>
        <w:ind w:leftChars="0" w:left="1040"/>
        <w:rPr>
          <w:b/>
        </w:rPr>
      </w:pPr>
    </w:p>
    <w:p w:rsidR="004B4C4D" w:rsidRDefault="004B4C4D" w:rsidP="004B4C4D">
      <w:pPr>
        <w:pStyle w:val="a3"/>
        <w:numPr>
          <w:ilvl w:val="0"/>
          <w:numId w:val="19"/>
        </w:numPr>
        <w:ind w:leftChars="0"/>
        <w:rPr>
          <w:b/>
        </w:rPr>
      </w:pPr>
      <w:r w:rsidRPr="004B4C4D">
        <w:rPr>
          <w:rFonts w:hint="eastAsia"/>
          <w:b/>
        </w:rPr>
        <w:t>陽性・陰性尤度比を求めよ</w:t>
      </w:r>
      <w:r>
        <w:rPr>
          <w:rFonts w:hint="eastAsia"/>
          <w:b/>
        </w:rPr>
        <w:t>。</w:t>
      </w:r>
    </w:p>
    <w:p w:rsidR="004B4C4D" w:rsidRDefault="004B4C4D" w:rsidP="004B4C4D">
      <w:pPr>
        <w:pStyle w:val="a3"/>
        <w:ind w:leftChars="0" w:left="1040"/>
        <w:rPr>
          <w:b/>
        </w:rPr>
      </w:pPr>
    </w:p>
    <w:p w:rsidR="004B4C4D" w:rsidRDefault="004B4C4D" w:rsidP="004B4C4D">
      <w:pPr>
        <w:pStyle w:val="a3"/>
        <w:ind w:leftChars="0" w:left="1040"/>
        <w:rPr>
          <w:b/>
        </w:rPr>
      </w:pPr>
    </w:p>
    <w:p w:rsidR="004B4C4D" w:rsidRDefault="004B4C4D" w:rsidP="004B4C4D">
      <w:pPr>
        <w:pStyle w:val="a3"/>
        <w:numPr>
          <w:ilvl w:val="0"/>
          <w:numId w:val="19"/>
        </w:numPr>
        <w:ind w:leftChars="0"/>
        <w:rPr>
          <w:b/>
        </w:rPr>
      </w:pPr>
      <w:r>
        <w:rPr>
          <w:rFonts w:hint="eastAsia"/>
          <w:b/>
        </w:rPr>
        <w:t>（２）（３）</w:t>
      </w:r>
      <w:r w:rsidRPr="004B4C4D">
        <w:rPr>
          <w:rFonts w:hint="eastAsia"/>
          <w:b/>
        </w:rPr>
        <w:t>から、所見が認められない人は肺梗塞を除外してよいか。</w:t>
      </w:r>
    </w:p>
    <w:p w:rsidR="004B4C4D" w:rsidRDefault="004B4C4D" w:rsidP="004B4C4D">
      <w:pPr>
        <w:pStyle w:val="a3"/>
        <w:ind w:leftChars="0" w:left="1040"/>
        <w:rPr>
          <w:b/>
        </w:rPr>
      </w:pPr>
    </w:p>
    <w:p w:rsidR="002C2CA6" w:rsidRPr="004B4C4D" w:rsidRDefault="002C2CA6" w:rsidP="004B4C4D">
      <w:pPr>
        <w:pStyle w:val="a3"/>
        <w:ind w:leftChars="0" w:left="1040"/>
        <w:rPr>
          <w:b/>
        </w:rPr>
      </w:pPr>
    </w:p>
    <w:p w:rsidR="009A0E22" w:rsidRPr="00997F9D" w:rsidRDefault="009A0E22" w:rsidP="00997F9D">
      <w:pPr>
        <w:rPr>
          <w:b/>
        </w:rPr>
      </w:pPr>
    </w:p>
    <w:p w:rsidR="009A0E22" w:rsidRDefault="009A0E22" w:rsidP="009A0E22">
      <w:pPr>
        <w:rPr>
          <w:b/>
        </w:rPr>
      </w:pPr>
      <w:r>
        <w:rPr>
          <w:rFonts w:hint="eastAsia"/>
          <w:b/>
        </w:rPr>
        <w:t>（飯塚先生範囲）</w:t>
      </w:r>
    </w:p>
    <w:p w:rsidR="009A0E22" w:rsidRDefault="009A0E22" w:rsidP="009A0E22">
      <w:pPr>
        <w:rPr>
          <w:b/>
        </w:rPr>
      </w:pPr>
      <w:r>
        <w:rPr>
          <w:rFonts w:hint="eastAsia"/>
          <w:b/>
        </w:rPr>
        <w:t>完全複製問題：</w:t>
      </w:r>
      <w:r>
        <w:rPr>
          <w:b/>
        </w:rPr>
        <w:t>08</w:t>
      </w:r>
      <w:r>
        <w:rPr>
          <w:rFonts w:hint="eastAsia"/>
          <w:b/>
        </w:rPr>
        <w:t>年度→</w:t>
      </w:r>
      <w:r>
        <w:rPr>
          <w:b/>
        </w:rPr>
        <w:t>1</w:t>
      </w:r>
      <w:r w:rsidR="009345AE">
        <w:rPr>
          <w:rFonts w:hint="eastAsia"/>
          <w:b/>
        </w:rPr>
        <w:t>、</w:t>
      </w:r>
      <w:r w:rsidR="009345AE">
        <w:rPr>
          <w:b/>
        </w:rPr>
        <w:t>07</w:t>
      </w:r>
      <w:r w:rsidR="009345AE">
        <w:rPr>
          <w:rFonts w:hint="eastAsia"/>
          <w:b/>
        </w:rPr>
        <w:t>年度→</w:t>
      </w:r>
      <w:r w:rsidR="009345AE">
        <w:rPr>
          <w:b/>
        </w:rPr>
        <w:t>2</w:t>
      </w:r>
      <w:r w:rsidR="009345AE">
        <w:rPr>
          <w:rFonts w:hint="eastAsia"/>
          <w:b/>
        </w:rPr>
        <w:t>、</w:t>
      </w:r>
      <w:r w:rsidR="009345AE">
        <w:rPr>
          <w:b/>
        </w:rPr>
        <w:t>06</w:t>
      </w:r>
      <w:r w:rsidR="009345AE">
        <w:rPr>
          <w:rFonts w:hint="eastAsia"/>
          <w:b/>
        </w:rPr>
        <w:t>年度</w:t>
      </w:r>
      <w:r w:rsidR="00B01ADD">
        <w:rPr>
          <w:b/>
        </w:rPr>
        <w:t>,06</w:t>
      </w:r>
      <w:r w:rsidR="00B01ADD">
        <w:rPr>
          <w:rFonts w:hint="eastAsia"/>
          <w:b/>
        </w:rPr>
        <w:t>年度（再）</w:t>
      </w:r>
      <w:r w:rsidR="009345AE">
        <w:rPr>
          <w:rFonts w:hint="eastAsia"/>
          <w:b/>
        </w:rPr>
        <w:t>→</w:t>
      </w:r>
      <w:r w:rsidR="009345AE">
        <w:rPr>
          <w:b/>
        </w:rPr>
        <w:t>3</w:t>
      </w:r>
    </w:p>
    <w:p w:rsidR="009A0E22" w:rsidRDefault="009A0E22" w:rsidP="009A0E22">
      <w:pPr>
        <w:rPr>
          <w:b/>
        </w:rPr>
      </w:pPr>
    </w:p>
    <w:p w:rsidR="009A0E22" w:rsidRDefault="009A0E22" w:rsidP="009A0E22">
      <w:pPr>
        <w:pStyle w:val="a3"/>
        <w:numPr>
          <w:ilvl w:val="0"/>
          <w:numId w:val="4"/>
        </w:numPr>
        <w:ind w:leftChars="0"/>
        <w:rPr>
          <w:b/>
        </w:rPr>
      </w:pPr>
      <w:r w:rsidRPr="009A0E22">
        <w:rPr>
          <w:rFonts w:hint="eastAsia"/>
          <w:b/>
        </w:rPr>
        <w:t>以下の小問に答えなさい。</w:t>
      </w:r>
    </w:p>
    <w:p w:rsidR="009A0E22" w:rsidRDefault="009A0E22" w:rsidP="009A0E22">
      <w:pPr>
        <w:pStyle w:val="a3"/>
        <w:numPr>
          <w:ilvl w:val="0"/>
          <w:numId w:val="5"/>
        </w:numPr>
        <w:ind w:leftChars="0"/>
        <w:rPr>
          <w:b/>
        </w:rPr>
      </w:pPr>
      <w:r w:rsidRPr="009A0E22">
        <w:rPr>
          <w:rFonts w:hint="eastAsia"/>
          <w:b/>
        </w:rPr>
        <w:t>錐体路徴候を４つ述べよ。</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右胸髄が切断された</w:t>
      </w:r>
      <w:r>
        <w:rPr>
          <w:rFonts w:hint="eastAsia"/>
          <w:b/>
        </w:rPr>
        <w:t>時</w:t>
      </w:r>
      <w:r w:rsidRPr="009A0E22">
        <w:rPr>
          <w:rFonts w:hint="eastAsia"/>
          <w:b/>
        </w:rPr>
        <w:t>、右下肢、左下肢の症状をそれぞれ述べよ。</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危険な頭痛の症候を４つ述べよ。</w:t>
      </w:r>
    </w:p>
    <w:p w:rsidR="009A0E22" w:rsidRDefault="009A0E22" w:rsidP="009A0E22">
      <w:pPr>
        <w:pStyle w:val="a3"/>
        <w:ind w:leftChars="0" w:left="1040"/>
        <w:rPr>
          <w:b/>
        </w:rPr>
      </w:pPr>
    </w:p>
    <w:p w:rsidR="009A0E22" w:rsidRDefault="009A0E22" w:rsidP="009A0E22">
      <w:pPr>
        <w:pStyle w:val="a3"/>
        <w:ind w:leftChars="0" w:left="1040"/>
        <w:rPr>
          <w:b/>
        </w:rPr>
      </w:pPr>
    </w:p>
    <w:p w:rsidR="009A0E22" w:rsidRP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MELAS</w:t>
      </w:r>
      <w:r w:rsidRPr="009A0E22">
        <w:rPr>
          <w:rFonts w:hint="eastAsia"/>
          <w:b/>
        </w:rPr>
        <w:t>の臨床徴候を４つ述べよ。</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開眼はしているが、大脳皮質の広範な機能障害によって不可逆的に大脳皮質機能が失われた状態</w:t>
      </w:r>
      <w:r>
        <w:rPr>
          <w:rFonts w:hint="eastAsia"/>
          <w:b/>
        </w:rPr>
        <w:t>は何か</w:t>
      </w:r>
      <w:r w:rsidRPr="009A0E22">
        <w:rPr>
          <w:rFonts w:hint="eastAsia"/>
          <w:b/>
        </w:rPr>
        <w:t>。</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意識清明で開閉眼できるが、橋部腹側病変により四肢を動かすことができない特殊な病態は</w:t>
      </w:r>
      <w:r>
        <w:rPr>
          <w:rFonts w:hint="eastAsia"/>
          <w:b/>
        </w:rPr>
        <w:t>何か。</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起床すると痛み、臥床によって寛解する頭痛</w:t>
      </w:r>
      <w:r>
        <w:rPr>
          <w:rFonts w:hint="eastAsia"/>
          <w:b/>
        </w:rPr>
        <w:t>は何か</w:t>
      </w:r>
      <w:r w:rsidRPr="009A0E22">
        <w:rPr>
          <w:rFonts w:hint="eastAsia"/>
          <w:b/>
        </w:rPr>
        <w:t>。</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意識障害を伴うてんかん発作</w:t>
      </w:r>
      <w:r>
        <w:rPr>
          <w:rFonts w:hint="eastAsia"/>
          <w:b/>
        </w:rPr>
        <w:t>は何か</w:t>
      </w:r>
      <w:r w:rsidRPr="009A0E22">
        <w:rPr>
          <w:rFonts w:hint="eastAsia"/>
          <w:b/>
        </w:rPr>
        <w:t>。</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てんかん重積発作に用いる治療薬は何か。</w:t>
      </w: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pStyle w:val="a3"/>
        <w:ind w:leftChars="0" w:left="1040"/>
        <w:rPr>
          <w:b/>
        </w:rPr>
      </w:pPr>
    </w:p>
    <w:p w:rsidR="009A0E22" w:rsidRDefault="009A0E22" w:rsidP="009A0E22">
      <w:pPr>
        <w:ind w:left="520"/>
        <w:rPr>
          <w:b/>
        </w:rPr>
      </w:pPr>
      <w:r>
        <w:rPr>
          <w:b/>
        </w:rPr>
        <w:t>10</w:t>
      </w:r>
      <w:r>
        <w:rPr>
          <w:rFonts w:hint="eastAsia"/>
          <w:b/>
        </w:rPr>
        <w:t>）</w:t>
      </w:r>
      <w:r w:rsidRPr="009A0E22">
        <w:rPr>
          <w:rFonts w:hint="eastAsia"/>
          <w:b/>
        </w:rPr>
        <w:t>バリスムの責任病巣を一つ述べよ。</w:t>
      </w:r>
    </w:p>
    <w:p w:rsidR="009A0E22" w:rsidRDefault="009A0E22" w:rsidP="009A0E22">
      <w:pPr>
        <w:ind w:left="520"/>
        <w:rPr>
          <w:b/>
        </w:rPr>
      </w:pPr>
      <w:r>
        <w:rPr>
          <w:rFonts w:hint="eastAsia"/>
          <w:b/>
        </w:rPr>
        <w:t xml:space="preserve">　　</w:t>
      </w:r>
    </w:p>
    <w:p w:rsidR="009A0E22" w:rsidRDefault="004C4105" w:rsidP="009A0E22">
      <w:pPr>
        <w:ind w:left="520"/>
        <w:rPr>
          <w:b/>
        </w:rPr>
      </w:pPr>
      <w:r>
        <w:rPr>
          <w:rFonts w:hint="eastAsia"/>
          <w:b/>
        </w:rPr>
        <w:t xml:space="preserve">　　</w:t>
      </w:r>
    </w:p>
    <w:p w:rsidR="009A0E22" w:rsidRPr="009A0E22" w:rsidRDefault="009A0E22" w:rsidP="009A0E22">
      <w:pPr>
        <w:ind w:left="520"/>
        <w:rPr>
          <w:b/>
        </w:rPr>
      </w:pPr>
    </w:p>
    <w:p w:rsidR="00FA2EB4" w:rsidRDefault="00FA2EB4" w:rsidP="009A0E22">
      <w:pPr>
        <w:pStyle w:val="a3"/>
        <w:numPr>
          <w:ilvl w:val="0"/>
          <w:numId w:val="4"/>
        </w:numPr>
        <w:ind w:leftChars="0"/>
        <w:rPr>
          <w:b/>
        </w:rPr>
      </w:pPr>
      <w:r w:rsidRPr="009A0E22">
        <w:rPr>
          <w:rFonts w:hint="eastAsia"/>
          <w:b/>
        </w:rPr>
        <w:t>以下の小問に答えなさい。</w:t>
      </w:r>
    </w:p>
    <w:p w:rsidR="00FA2EB4" w:rsidRDefault="00FA2EB4" w:rsidP="00FA2EB4">
      <w:pPr>
        <w:pStyle w:val="a3"/>
        <w:numPr>
          <w:ilvl w:val="0"/>
          <w:numId w:val="17"/>
        </w:numPr>
        <w:ind w:leftChars="0"/>
        <w:rPr>
          <w:b/>
        </w:rPr>
      </w:pPr>
      <w:r>
        <w:rPr>
          <w:rFonts w:hint="eastAsia"/>
          <w:b/>
        </w:rPr>
        <w:t>全</w:t>
      </w:r>
      <w:r>
        <w:rPr>
          <w:b/>
        </w:rPr>
        <w:t>10</w:t>
      </w:r>
      <w:r>
        <w:rPr>
          <w:rFonts w:hint="eastAsia"/>
          <w:b/>
        </w:rPr>
        <w:t>問。他８問は</w:t>
      </w:r>
      <w:r>
        <w:rPr>
          <w:b/>
        </w:rPr>
        <w:t>08</w:t>
      </w:r>
      <w:r>
        <w:rPr>
          <w:rFonts w:hint="eastAsia"/>
          <w:b/>
        </w:rPr>
        <w:t>年度と同問題。</w:t>
      </w:r>
    </w:p>
    <w:p w:rsidR="00FA2EB4" w:rsidRDefault="00FA2EB4" w:rsidP="00FA2EB4">
      <w:pPr>
        <w:pStyle w:val="a3"/>
        <w:numPr>
          <w:ilvl w:val="0"/>
          <w:numId w:val="16"/>
        </w:numPr>
        <w:ind w:leftChars="0"/>
        <w:rPr>
          <w:rFonts w:ascii="Arial" w:hAnsi="Arial" w:cs="Arial"/>
          <w:b/>
          <w:color w:val="000000"/>
          <w:szCs w:val="21"/>
        </w:rPr>
      </w:pPr>
      <w:r w:rsidRPr="00FA2EB4">
        <w:rPr>
          <w:rFonts w:ascii="Arial" w:hAnsi="Arial" w:cs="Arial" w:hint="eastAsia"/>
          <w:b/>
          <w:color w:val="000000"/>
          <w:szCs w:val="21"/>
        </w:rPr>
        <w:t>トリプタン製剤が用いられる疾患、作用機序を述べよ。</w:t>
      </w:r>
    </w:p>
    <w:p w:rsidR="00FA2EB4" w:rsidRDefault="00FA2EB4" w:rsidP="00FA2EB4">
      <w:pPr>
        <w:pStyle w:val="a3"/>
        <w:ind w:leftChars="0" w:left="1040"/>
        <w:rPr>
          <w:rFonts w:ascii="Arial" w:hAnsi="Arial" w:cs="Arial"/>
          <w:b/>
          <w:color w:val="000000"/>
          <w:szCs w:val="21"/>
        </w:rPr>
      </w:pPr>
    </w:p>
    <w:p w:rsidR="00FA2EB4" w:rsidRDefault="00FA2EB4" w:rsidP="00FA2EB4">
      <w:pPr>
        <w:pStyle w:val="a3"/>
        <w:ind w:leftChars="0" w:left="1040"/>
        <w:rPr>
          <w:rFonts w:ascii="Arial" w:hAnsi="Arial" w:cs="Arial"/>
          <w:b/>
          <w:color w:val="000000"/>
          <w:szCs w:val="21"/>
        </w:rPr>
      </w:pPr>
    </w:p>
    <w:p w:rsidR="00FA2EB4" w:rsidRDefault="00FA2EB4" w:rsidP="00FA2EB4">
      <w:pPr>
        <w:pStyle w:val="a3"/>
        <w:ind w:leftChars="0" w:left="1040"/>
        <w:rPr>
          <w:rFonts w:ascii="Arial" w:hAnsi="Arial" w:cs="Arial"/>
          <w:b/>
          <w:color w:val="000000"/>
          <w:szCs w:val="21"/>
        </w:rPr>
      </w:pPr>
    </w:p>
    <w:p w:rsidR="00FA2EB4" w:rsidRPr="00FA2EB4" w:rsidRDefault="00FA2EB4" w:rsidP="00FA2EB4">
      <w:pPr>
        <w:pStyle w:val="a3"/>
        <w:numPr>
          <w:ilvl w:val="0"/>
          <w:numId w:val="16"/>
        </w:numPr>
        <w:ind w:leftChars="0"/>
        <w:rPr>
          <w:b/>
        </w:rPr>
      </w:pPr>
      <w:r w:rsidRPr="00FA2EB4">
        <w:rPr>
          <w:rFonts w:ascii="Arial" w:hAnsi="Arial" w:cs="Arial" w:hint="eastAsia"/>
          <w:b/>
          <w:color w:val="000000"/>
          <w:szCs w:val="21"/>
        </w:rPr>
        <w:t>強直発作後の一過性麻痺</w:t>
      </w:r>
      <w:r>
        <w:rPr>
          <w:rFonts w:ascii="Arial" w:hAnsi="Arial" w:cs="Arial" w:hint="eastAsia"/>
          <w:b/>
          <w:color w:val="000000"/>
          <w:szCs w:val="21"/>
        </w:rPr>
        <w:t>は何か</w:t>
      </w:r>
      <w:r w:rsidRPr="00FA2EB4">
        <w:rPr>
          <w:rFonts w:ascii="Arial" w:hAnsi="Arial" w:cs="Arial" w:hint="eastAsia"/>
          <w:b/>
          <w:color w:val="000000"/>
          <w:szCs w:val="21"/>
        </w:rPr>
        <w:t>。</w:t>
      </w:r>
    </w:p>
    <w:p w:rsidR="00FA2EB4" w:rsidRDefault="00FA2EB4" w:rsidP="00FA2EB4">
      <w:pPr>
        <w:pStyle w:val="a3"/>
        <w:ind w:leftChars="0" w:left="1040"/>
        <w:rPr>
          <w:rFonts w:ascii="Arial" w:hAnsi="Arial" w:cs="Arial"/>
          <w:b/>
          <w:color w:val="000000"/>
          <w:szCs w:val="21"/>
        </w:rPr>
      </w:pPr>
    </w:p>
    <w:p w:rsidR="00FA2EB4" w:rsidRDefault="00FA2EB4" w:rsidP="00FA2EB4">
      <w:pPr>
        <w:pStyle w:val="a3"/>
        <w:ind w:leftChars="0" w:left="1040"/>
        <w:rPr>
          <w:rFonts w:ascii="Arial" w:hAnsi="Arial" w:cs="Arial"/>
          <w:b/>
          <w:color w:val="000000"/>
          <w:szCs w:val="21"/>
        </w:rPr>
      </w:pPr>
    </w:p>
    <w:p w:rsidR="00FA2EB4" w:rsidRPr="00FA2EB4" w:rsidRDefault="00FA2EB4" w:rsidP="00FA2EB4">
      <w:pPr>
        <w:pStyle w:val="a3"/>
        <w:ind w:leftChars="0" w:left="1040"/>
        <w:rPr>
          <w:b/>
        </w:rPr>
      </w:pPr>
    </w:p>
    <w:p w:rsidR="00B70DE2" w:rsidRDefault="00B70DE2" w:rsidP="009A0E22">
      <w:pPr>
        <w:pStyle w:val="a3"/>
        <w:numPr>
          <w:ilvl w:val="0"/>
          <w:numId w:val="4"/>
        </w:numPr>
        <w:ind w:leftChars="0"/>
        <w:rPr>
          <w:b/>
        </w:rPr>
      </w:pPr>
      <w:r w:rsidRPr="009A0E22">
        <w:rPr>
          <w:rFonts w:hint="eastAsia"/>
          <w:b/>
        </w:rPr>
        <w:t>以下の小問に答えなさい。</w:t>
      </w:r>
    </w:p>
    <w:p w:rsidR="00B70DE2" w:rsidRDefault="00B70DE2" w:rsidP="00B70DE2">
      <w:pPr>
        <w:pStyle w:val="a3"/>
        <w:numPr>
          <w:ilvl w:val="0"/>
          <w:numId w:val="17"/>
        </w:numPr>
        <w:ind w:leftChars="0"/>
        <w:rPr>
          <w:b/>
        </w:rPr>
      </w:pPr>
      <w:r>
        <w:rPr>
          <w:rFonts w:hint="eastAsia"/>
          <w:b/>
        </w:rPr>
        <w:t>全</w:t>
      </w:r>
      <w:r w:rsidR="00204056">
        <w:rPr>
          <w:b/>
        </w:rPr>
        <w:t>13</w:t>
      </w:r>
      <w:r>
        <w:rPr>
          <w:rFonts w:hint="eastAsia"/>
          <w:b/>
        </w:rPr>
        <w:t>問。他３問は</w:t>
      </w:r>
      <w:r>
        <w:rPr>
          <w:b/>
        </w:rPr>
        <w:t>08,07</w:t>
      </w:r>
      <w:r>
        <w:rPr>
          <w:rFonts w:hint="eastAsia"/>
          <w:b/>
        </w:rPr>
        <w:t>年度と同問題。</w:t>
      </w:r>
    </w:p>
    <w:p w:rsidR="00B70DE2" w:rsidRDefault="00B70DE2" w:rsidP="00B70DE2">
      <w:pPr>
        <w:pStyle w:val="a3"/>
        <w:numPr>
          <w:ilvl w:val="0"/>
          <w:numId w:val="21"/>
        </w:numPr>
        <w:ind w:leftChars="0"/>
        <w:rPr>
          <w:b/>
        </w:rPr>
      </w:pPr>
      <w:r w:rsidRPr="00B70DE2">
        <w:rPr>
          <w:rFonts w:hint="eastAsia"/>
          <w:b/>
        </w:rPr>
        <w:t>片頭痛の特徴</w:t>
      </w:r>
      <w:r>
        <w:rPr>
          <w:rFonts w:hint="eastAsia"/>
          <w:b/>
        </w:rPr>
        <w:t>を</w:t>
      </w:r>
      <w:r w:rsidRPr="00B70DE2">
        <w:rPr>
          <w:rFonts w:hint="eastAsia"/>
          <w:b/>
        </w:rPr>
        <w:t>４つ</w:t>
      </w:r>
      <w:r>
        <w:rPr>
          <w:rFonts w:hint="eastAsia"/>
          <w:b/>
        </w:rPr>
        <w:t>挙げなさい。</w:t>
      </w: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緊張性頭痛の特徴を４つ挙げなさい。</w:t>
      </w: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群発頭痛の特徴を４つ挙げなさい。</w:t>
      </w:r>
    </w:p>
    <w:p w:rsidR="00B70DE2" w:rsidRDefault="00B70DE2" w:rsidP="00B70DE2">
      <w:pPr>
        <w:pStyle w:val="a3"/>
        <w:ind w:leftChars="0" w:left="1040"/>
        <w:rPr>
          <w:b/>
        </w:rPr>
      </w:pPr>
    </w:p>
    <w:p w:rsidR="00B70DE2" w:rsidRDefault="00B70DE2" w:rsidP="00B70DE2">
      <w:pPr>
        <w:pStyle w:val="a3"/>
        <w:ind w:leftChars="0" w:left="1040"/>
        <w:rPr>
          <w:b/>
        </w:rPr>
      </w:pPr>
    </w:p>
    <w:p w:rsidR="00B70DE2" w:rsidRP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アルコールで増強する頭痛は何か。</w:t>
      </w: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突然発症する、バットで殴られたような痛みを伴う疾患は</w:t>
      </w:r>
      <w:r>
        <w:rPr>
          <w:rFonts w:hint="eastAsia"/>
          <w:b/>
        </w:rPr>
        <w:t>何か。</w:t>
      </w: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複雑部分発作とは何か。</w:t>
      </w: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204056" w:rsidP="00B70DE2">
      <w:pPr>
        <w:pStyle w:val="a3"/>
        <w:numPr>
          <w:ilvl w:val="0"/>
          <w:numId w:val="21"/>
        </w:numPr>
        <w:ind w:leftChars="0"/>
        <w:rPr>
          <w:b/>
        </w:rPr>
      </w:pPr>
      <w:r>
        <w:rPr>
          <w:rFonts w:hint="eastAsia"/>
          <w:b/>
        </w:rPr>
        <w:t>てんかん発作で、</w:t>
      </w:r>
      <w:r w:rsidR="00B70DE2" w:rsidRPr="00B70DE2">
        <w:rPr>
          <w:rFonts w:hint="eastAsia"/>
          <w:b/>
        </w:rPr>
        <w:t>一箇所の間代発作から始まり、徐々に周辺の筋群に広がっていく発作は何か。</w:t>
      </w:r>
    </w:p>
    <w:p w:rsidR="00B70DE2" w:rsidRDefault="00B70DE2" w:rsidP="00B70DE2">
      <w:pPr>
        <w:pStyle w:val="a3"/>
        <w:ind w:leftChars="0" w:left="1040"/>
        <w:rPr>
          <w:b/>
        </w:rPr>
      </w:pPr>
    </w:p>
    <w:p w:rsidR="00B70DE2" w:rsidRDefault="00B70DE2" w:rsidP="00B70DE2">
      <w:pPr>
        <w:pStyle w:val="a3"/>
        <w:ind w:leftChars="0" w:left="1040"/>
        <w:rPr>
          <w:b/>
        </w:rPr>
      </w:pPr>
    </w:p>
    <w:p w:rsidR="00B70DE2" w:rsidRP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３</w:t>
      </w:r>
      <w:r w:rsidRPr="00B70DE2">
        <w:rPr>
          <w:rFonts w:hint="eastAsia"/>
          <w:b/>
        </w:rPr>
        <w:t>/5</w:t>
      </w:r>
      <w:r w:rsidRPr="00B70DE2">
        <w:rPr>
          <w:rFonts w:hint="eastAsia"/>
          <w:b/>
        </w:rPr>
        <w:t>徒手筋力テスト</w:t>
      </w:r>
      <w:r>
        <w:rPr>
          <w:rFonts w:hint="eastAsia"/>
          <w:b/>
        </w:rPr>
        <w:t>と</w:t>
      </w:r>
      <w:r w:rsidRPr="00B70DE2">
        <w:rPr>
          <w:rFonts w:hint="eastAsia"/>
          <w:b/>
        </w:rPr>
        <w:t>は</w:t>
      </w:r>
      <w:r>
        <w:rPr>
          <w:rFonts w:hint="eastAsia"/>
          <w:b/>
        </w:rPr>
        <w:t>何か</w:t>
      </w:r>
      <w:r w:rsidRPr="00B70DE2">
        <w:rPr>
          <w:rFonts w:hint="eastAsia"/>
          <w:b/>
        </w:rPr>
        <w:t>。</w:t>
      </w:r>
    </w:p>
    <w:p w:rsidR="00B70DE2" w:rsidRDefault="00B70DE2" w:rsidP="00B70DE2">
      <w:pPr>
        <w:pStyle w:val="a3"/>
        <w:ind w:leftChars="0" w:left="1040"/>
        <w:rPr>
          <w:b/>
        </w:rPr>
      </w:pPr>
    </w:p>
    <w:p w:rsidR="00B70DE2" w:rsidRDefault="00B70DE2" w:rsidP="00B70DE2">
      <w:pPr>
        <w:pStyle w:val="a3"/>
        <w:ind w:leftChars="0" w:left="1040"/>
        <w:rPr>
          <w:b/>
        </w:rPr>
      </w:pPr>
    </w:p>
    <w:p w:rsidR="00B70DE2" w:rsidRDefault="00B70DE2" w:rsidP="00B70DE2">
      <w:pPr>
        <w:pStyle w:val="a3"/>
        <w:ind w:leftChars="0" w:left="1040"/>
        <w:rPr>
          <w:b/>
        </w:rPr>
      </w:pPr>
    </w:p>
    <w:p w:rsidR="00B01ADD" w:rsidRDefault="00B70DE2" w:rsidP="00B70DE2">
      <w:pPr>
        <w:pStyle w:val="a3"/>
        <w:numPr>
          <w:ilvl w:val="0"/>
          <w:numId w:val="21"/>
        </w:numPr>
        <w:ind w:leftChars="0"/>
        <w:rPr>
          <w:b/>
        </w:rPr>
      </w:pPr>
      <w:r w:rsidRPr="00B70DE2">
        <w:rPr>
          <w:rFonts w:hint="eastAsia"/>
          <w:b/>
        </w:rPr>
        <w:t>前大脳動脈梗塞の所見について書きなさい。</w:t>
      </w:r>
    </w:p>
    <w:p w:rsidR="00B01ADD" w:rsidRDefault="00B01ADD" w:rsidP="00B01ADD">
      <w:pPr>
        <w:pStyle w:val="a3"/>
        <w:ind w:leftChars="0" w:left="1040"/>
        <w:rPr>
          <w:b/>
        </w:rPr>
      </w:pPr>
    </w:p>
    <w:p w:rsidR="00B01ADD" w:rsidRDefault="00B01ADD" w:rsidP="00B01ADD">
      <w:pPr>
        <w:pStyle w:val="a3"/>
        <w:ind w:leftChars="0" w:left="1040"/>
        <w:rPr>
          <w:b/>
        </w:rPr>
      </w:pPr>
    </w:p>
    <w:p w:rsidR="00B01ADD" w:rsidRDefault="00B01ADD" w:rsidP="00B01ADD">
      <w:pPr>
        <w:pStyle w:val="a3"/>
        <w:ind w:leftChars="0" w:left="1040"/>
        <w:rPr>
          <w:b/>
        </w:rPr>
      </w:pPr>
    </w:p>
    <w:p w:rsidR="00B70DE2" w:rsidRPr="00B01ADD" w:rsidRDefault="00B01ADD" w:rsidP="00B01ADD">
      <w:pPr>
        <w:ind w:left="520"/>
        <w:rPr>
          <w:b/>
        </w:rPr>
      </w:pPr>
      <w:r>
        <w:rPr>
          <w:b/>
        </w:rPr>
        <w:t>10</w:t>
      </w:r>
      <w:r>
        <w:rPr>
          <w:rFonts w:hint="eastAsia"/>
          <w:b/>
        </w:rPr>
        <w:t>）</w:t>
      </w:r>
      <w:r w:rsidRPr="00B01ADD">
        <w:rPr>
          <w:rFonts w:cs="Courier"/>
          <w:b/>
          <w:kern w:val="0"/>
          <w:szCs w:val="26"/>
        </w:rPr>
        <w:t>Jacoma-scale</w:t>
      </w:r>
      <w:r w:rsidRPr="00B01ADD">
        <w:rPr>
          <w:rFonts w:cs="Times"/>
          <w:b/>
          <w:kern w:val="0"/>
          <w:szCs w:val="26"/>
        </w:rPr>
        <w:t>Ⅱ</w:t>
      </w:r>
      <w:r w:rsidRPr="00B01ADD">
        <w:rPr>
          <w:rFonts w:cs="Courier"/>
          <w:b/>
          <w:kern w:val="0"/>
          <w:szCs w:val="26"/>
        </w:rPr>
        <w:t>-20</w:t>
      </w:r>
      <w:r w:rsidRPr="00B01ADD">
        <w:rPr>
          <w:rFonts w:ascii="Courier" w:hAnsi="Courier" w:cs="Courier"/>
          <w:b/>
          <w:kern w:val="0"/>
          <w:szCs w:val="26"/>
        </w:rPr>
        <w:t>について説明しなさい</w:t>
      </w:r>
      <w:r w:rsidRPr="00B01ADD">
        <w:rPr>
          <w:rFonts w:ascii="Courier" w:hAnsi="Courier" w:cs="Courier" w:hint="eastAsia"/>
          <w:b/>
          <w:kern w:val="0"/>
          <w:szCs w:val="26"/>
        </w:rPr>
        <w:t>。</w:t>
      </w:r>
    </w:p>
    <w:p w:rsidR="00B70DE2" w:rsidRDefault="00B70DE2" w:rsidP="00B70DE2">
      <w:pPr>
        <w:pStyle w:val="a3"/>
        <w:ind w:leftChars="0" w:left="1040"/>
        <w:rPr>
          <w:b/>
        </w:rPr>
      </w:pPr>
    </w:p>
    <w:p w:rsidR="00B70DE2" w:rsidRDefault="00B70DE2" w:rsidP="00B70DE2">
      <w:pPr>
        <w:pStyle w:val="a3"/>
        <w:ind w:leftChars="0" w:left="1040"/>
        <w:rPr>
          <w:b/>
        </w:rPr>
      </w:pPr>
    </w:p>
    <w:p w:rsidR="00B70DE2" w:rsidRPr="00B70DE2" w:rsidRDefault="00B70DE2" w:rsidP="00B70DE2">
      <w:pPr>
        <w:pStyle w:val="a3"/>
        <w:ind w:leftChars="0" w:left="1040"/>
        <w:rPr>
          <w:b/>
        </w:rPr>
      </w:pPr>
    </w:p>
    <w:p w:rsidR="004C4105" w:rsidRDefault="004C4105" w:rsidP="004C4105">
      <w:pPr>
        <w:rPr>
          <w:b/>
        </w:rPr>
      </w:pPr>
      <w:r>
        <w:rPr>
          <w:rFonts w:hint="eastAsia"/>
          <w:b/>
        </w:rPr>
        <w:t>（黒川先生範囲）</w:t>
      </w:r>
    </w:p>
    <w:p w:rsidR="004C4105" w:rsidRDefault="004C4105" w:rsidP="004C4105">
      <w:pPr>
        <w:rPr>
          <w:b/>
        </w:rPr>
      </w:pPr>
      <w:r>
        <w:rPr>
          <w:rFonts w:hint="eastAsia"/>
          <w:b/>
        </w:rPr>
        <w:t>完全複製問題：</w:t>
      </w:r>
      <w:r>
        <w:rPr>
          <w:b/>
        </w:rPr>
        <w:t>08</w:t>
      </w:r>
      <w:r>
        <w:rPr>
          <w:rFonts w:hint="eastAsia"/>
          <w:b/>
        </w:rPr>
        <w:t>年度→</w:t>
      </w:r>
      <w:r>
        <w:rPr>
          <w:b/>
        </w:rPr>
        <w:t>1</w:t>
      </w:r>
      <w:r w:rsidR="00FA2EB4">
        <w:rPr>
          <w:rFonts w:hint="eastAsia"/>
          <w:b/>
        </w:rPr>
        <w:t>、</w:t>
      </w:r>
      <w:r w:rsidR="00FA2EB4">
        <w:rPr>
          <w:b/>
        </w:rPr>
        <w:t>07</w:t>
      </w:r>
      <w:r w:rsidR="00FA2EB4">
        <w:rPr>
          <w:rFonts w:hint="eastAsia"/>
          <w:b/>
        </w:rPr>
        <w:t>年度→</w:t>
      </w:r>
      <w:r w:rsidR="00FA2EB4">
        <w:rPr>
          <w:b/>
        </w:rPr>
        <w:t>2</w:t>
      </w:r>
      <w:r w:rsidR="008E37E6">
        <w:rPr>
          <w:rFonts w:hint="eastAsia"/>
          <w:b/>
        </w:rPr>
        <w:t>、</w:t>
      </w:r>
      <w:r w:rsidR="008E37E6">
        <w:rPr>
          <w:b/>
        </w:rPr>
        <w:t>05</w:t>
      </w:r>
      <w:r w:rsidR="008E37E6">
        <w:rPr>
          <w:rFonts w:hint="eastAsia"/>
          <w:b/>
        </w:rPr>
        <w:t>年度→</w:t>
      </w:r>
      <w:r w:rsidR="008E37E6">
        <w:rPr>
          <w:b/>
        </w:rPr>
        <w:t>3 , 4 , 5</w:t>
      </w:r>
      <w:r w:rsidR="00BE55E6">
        <w:rPr>
          <w:rFonts w:hint="eastAsia"/>
          <w:b/>
        </w:rPr>
        <w:t>、</w:t>
      </w:r>
      <w:r w:rsidR="00BE55E6">
        <w:rPr>
          <w:b/>
        </w:rPr>
        <w:t>01</w:t>
      </w:r>
      <w:r w:rsidR="00BE55E6">
        <w:rPr>
          <w:rFonts w:hint="eastAsia"/>
          <w:b/>
        </w:rPr>
        <w:t>年度→</w:t>
      </w:r>
      <w:r w:rsidR="00BE55E6">
        <w:rPr>
          <w:b/>
        </w:rPr>
        <w:t>6</w:t>
      </w:r>
    </w:p>
    <w:p w:rsidR="004C4105" w:rsidRDefault="004C4105" w:rsidP="004C4105">
      <w:pPr>
        <w:rPr>
          <w:b/>
        </w:rPr>
      </w:pPr>
    </w:p>
    <w:p w:rsidR="004C4105" w:rsidRDefault="004C4105" w:rsidP="004C4105">
      <w:pPr>
        <w:pStyle w:val="a3"/>
        <w:numPr>
          <w:ilvl w:val="0"/>
          <w:numId w:val="6"/>
        </w:numPr>
        <w:ind w:leftChars="0"/>
        <w:rPr>
          <w:b/>
        </w:rPr>
      </w:pPr>
      <w:r w:rsidRPr="004C4105">
        <w:rPr>
          <w:rFonts w:hint="eastAsia"/>
          <w:b/>
        </w:rPr>
        <w:t>動悸の患者のマネージメントについて述べよ。</w:t>
      </w:r>
    </w:p>
    <w:p w:rsidR="004C4105" w:rsidRDefault="004C4105" w:rsidP="004C4105">
      <w:pPr>
        <w:pStyle w:val="a3"/>
        <w:ind w:leftChars="0" w:left="520"/>
        <w:rPr>
          <w:b/>
        </w:rPr>
      </w:pPr>
    </w:p>
    <w:p w:rsidR="004C4105" w:rsidRDefault="004C4105" w:rsidP="004C4105">
      <w:pPr>
        <w:pStyle w:val="a3"/>
        <w:ind w:leftChars="0" w:left="520"/>
        <w:rPr>
          <w:b/>
        </w:rPr>
      </w:pPr>
    </w:p>
    <w:p w:rsidR="00FA2EB4" w:rsidRPr="00FA2EB4" w:rsidRDefault="00FA2EB4" w:rsidP="00FA2EB4">
      <w:pPr>
        <w:rPr>
          <w:b/>
        </w:rPr>
      </w:pPr>
    </w:p>
    <w:p w:rsidR="00FA2EB4" w:rsidRPr="008E37E6" w:rsidRDefault="00FA2EB4" w:rsidP="00FA2EB4">
      <w:pPr>
        <w:pStyle w:val="a3"/>
        <w:numPr>
          <w:ilvl w:val="0"/>
          <w:numId w:val="6"/>
        </w:numPr>
        <w:ind w:leftChars="0"/>
        <w:rPr>
          <w:b/>
          <w:szCs w:val="21"/>
        </w:rPr>
      </w:pPr>
      <w:r w:rsidRPr="008E37E6">
        <w:rPr>
          <w:rFonts w:hint="eastAsia"/>
          <w:b/>
          <w:szCs w:val="21"/>
        </w:rPr>
        <w:t xml:space="preserve">動悸の鑑別疾患で、突然始まり、突然おさまる頻脈性の動悸が見られたときは、（　</w:t>
      </w:r>
      <w:r w:rsidRPr="008E37E6">
        <w:rPr>
          <w:rFonts w:hint="eastAsia"/>
          <w:b/>
          <w:szCs w:val="21"/>
        </w:rPr>
        <w:t>1</w:t>
      </w:r>
      <w:r w:rsidRPr="008E37E6">
        <w:rPr>
          <w:rFonts w:hint="eastAsia"/>
          <w:b/>
          <w:szCs w:val="21"/>
        </w:rPr>
        <w:t xml:space="preserve">　）（　</w:t>
      </w:r>
      <w:r w:rsidRPr="008E37E6">
        <w:rPr>
          <w:rFonts w:hint="eastAsia"/>
          <w:b/>
          <w:szCs w:val="21"/>
        </w:rPr>
        <w:t>2</w:t>
      </w:r>
      <w:r w:rsidRPr="008E37E6">
        <w:rPr>
          <w:rFonts w:hint="eastAsia"/>
          <w:b/>
          <w:szCs w:val="21"/>
        </w:rPr>
        <w:t xml:space="preserve">　）（　</w:t>
      </w:r>
      <w:r w:rsidRPr="008E37E6">
        <w:rPr>
          <w:rFonts w:hint="eastAsia"/>
          <w:b/>
          <w:szCs w:val="21"/>
        </w:rPr>
        <w:t>3</w:t>
      </w:r>
      <w:r w:rsidRPr="008E37E6">
        <w:rPr>
          <w:rFonts w:hint="eastAsia"/>
          <w:b/>
          <w:szCs w:val="21"/>
        </w:rPr>
        <w:t xml:space="preserve">　）を疑う。また、頻脈性の動悸でもいつ始まり、いつ終了したかが不明瞭な場合は（　</w:t>
      </w:r>
      <w:r w:rsidRPr="008E37E6">
        <w:rPr>
          <w:rFonts w:hint="eastAsia"/>
          <w:b/>
          <w:szCs w:val="21"/>
        </w:rPr>
        <w:t>4</w:t>
      </w:r>
      <w:r w:rsidRPr="008E37E6">
        <w:rPr>
          <w:rFonts w:hint="eastAsia"/>
          <w:b/>
          <w:szCs w:val="21"/>
        </w:rPr>
        <w:t xml:space="preserve">　）のことが多い。</w:t>
      </w:r>
    </w:p>
    <w:p w:rsidR="00FA2EB4" w:rsidRPr="008E37E6" w:rsidRDefault="00FA2EB4" w:rsidP="00FA2EB4">
      <w:pPr>
        <w:pStyle w:val="a3"/>
        <w:ind w:leftChars="0" w:left="520"/>
        <w:rPr>
          <w:b/>
          <w:szCs w:val="21"/>
        </w:rPr>
      </w:pPr>
      <w:r w:rsidRPr="008E37E6">
        <w:rPr>
          <w:rFonts w:hint="eastAsia"/>
          <w:b/>
          <w:szCs w:val="21"/>
        </w:rPr>
        <w:t xml:space="preserve">息をこらえる、嘔気を催させる、嘔吐させる等の（　</w:t>
      </w:r>
      <w:r w:rsidRPr="008E37E6">
        <w:rPr>
          <w:rFonts w:hint="eastAsia"/>
          <w:b/>
          <w:szCs w:val="21"/>
        </w:rPr>
        <w:t>5</w:t>
      </w:r>
      <w:r w:rsidRPr="008E37E6">
        <w:rPr>
          <w:rFonts w:hint="eastAsia"/>
          <w:b/>
          <w:szCs w:val="21"/>
        </w:rPr>
        <w:t xml:space="preserve">　）によって軽快するときは上室性頻拍と考えられる。</w:t>
      </w:r>
    </w:p>
    <w:p w:rsidR="00FA2EB4" w:rsidRPr="008E37E6" w:rsidRDefault="00FA2EB4" w:rsidP="00FA2EB4">
      <w:pPr>
        <w:pStyle w:val="a3"/>
        <w:ind w:leftChars="0" w:left="520"/>
        <w:rPr>
          <w:b/>
          <w:szCs w:val="21"/>
        </w:rPr>
      </w:pPr>
      <w:r w:rsidRPr="008E37E6">
        <w:rPr>
          <w:rFonts w:hint="eastAsia"/>
          <w:b/>
          <w:szCs w:val="21"/>
        </w:rPr>
        <w:t xml:space="preserve">動悸に続いて失神、めまいなどを感じるときは、（　</w:t>
      </w:r>
      <w:r w:rsidRPr="008E37E6">
        <w:rPr>
          <w:rFonts w:hint="eastAsia"/>
          <w:b/>
          <w:szCs w:val="21"/>
        </w:rPr>
        <w:t>6</w:t>
      </w:r>
      <w:r w:rsidRPr="008E37E6">
        <w:rPr>
          <w:rFonts w:hint="eastAsia"/>
          <w:b/>
          <w:szCs w:val="21"/>
        </w:rPr>
        <w:t xml:space="preserve">　）と考えられる。（　</w:t>
      </w:r>
      <w:r w:rsidRPr="008E37E6">
        <w:rPr>
          <w:rFonts w:hint="eastAsia"/>
          <w:b/>
          <w:szCs w:val="21"/>
        </w:rPr>
        <w:t>7</w:t>
      </w:r>
      <w:r w:rsidRPr="008E37E6">
        <w:rPr>
          <w:rFonts w:hint="eastAsia"/>
          <w:b/>
          <w:szCs w:val="21"/>
        </w:rPr>
        <w:t xml:space="preserve">　）の動悸は比較的乏しい他覚的所見に比べ、強い不安ないし恐怖を訴え、のどの中の塊、めまい、過換気症候群を伴うことが多い。</w:t>
      </w:r>
    </w:p>
    <w:p w:rsidR="00FA2EB4" w:rsidRPr="008E37E6" w:rsidRDefault="00FA2EB4" w:rsidP="00FA2EB4">
      <w:pPr>
        <w:pStyle w:val="a3"/>
        <w:ind w:leftChars="0" w:left="520"/>
        <w:rPr>
          <w:b/>
          <w:szCs w:val="21"/>
        </w:rPr>
      </w:pPr>
      <w:r w:rsidRPr="008E37E6">
        <w:rPr>
          <w:rFonts w:hint="eastAsia"/>
          <w:b/>
          <w:szCs w:val="21"/>
        </w:rPr>
        <w:t xml:space="preserve">動悸のほかに、発汗、眼球突出、手の振るえなどを認めるときは（　</w:t>
      </w:r>
      <w:r w:rsidRPr="008E37E6">
        <w:rPr>
          <w:rFonts w:hint="eastAsia"/>
          <w:b/>
          <w:szCs w:val="21"/>
        </w:rPr>
        <w:t>8</w:t>
      </w:r>
      <w:r w:rsidRPr="008E37E6">
        <w:rPr>
          <w:rFonts w:hint="eastAsia"/>
          <w:b/>
          <w:szCs w:val="21"/>
        </w:rPr>
        <w:t xml:space="preserve">　）を考慮する。</w:t>
      </w:r>
    </w:p>
    <w:p w:rsidR="00FA2EB4" w:rsidRPr="008E37E6" w:rsidRDefault="00FA2EB4" w:rsidP="00FA2EB4">
      <w:pPr>
        <w:pStyle w:val="a3"/>
        <w:ind w:leftChars="0" w:left="520"/>
        <w:rPr>
          <w:b/>
          <w:szCs w:val="21"/>
        </w:rPr>
      </w:pPr>
      <w:r w:rsidRPr="008E37E6">
        <w:rPr>
          <w:rFonts w:hint="eastAsia"/>
          <w:b/>
          <w:szCs w:val="21"/>
        </w:rPr>
        <w:t xml:space="preserve">冷汗、脱力感、空腹感を伴うときは（　</w:t>
      </w:r>
      <w:r w:rsidRPr="008E37E6">
        <w:rPr>
          <w:rFonts w:hint="eastAsia"/>
          <w:b/>
          <w:szCs w:val="21"/>
        </w:rPr>
        <w:t>9</w:t>
      </w:r>
      <w:r w:rsidRPr="008E37E6">
        <w:rPr>
          <w:rFonts w:hint="eastAsia"/>
          <w:b/>
          <w:szCs w:val="21"/>
        </w:rPr>
        <w:t xml:space="preserve">　）を考慮する。頭痛、発汗、高血圧などを伴うときは（　</w:t>
      </w:r>
      <w:r w:rsidRPr="008E37E6">
        <w:rPr>
          <w:rFonts w:hint="eastAsia"/>
          <w:b/>
          <w:szCs w:val="21"/>
        </w:rPr>
        <w:t>10</w:t>
      </w:r>
      <w:r w:rsidRPr="008E37E6">
        <w:rPr>
          <w:rFonts w:hint="eastAsia"/>
          <w:b/>
          <w:szCs w:val="21"/>
        </w:rPr>
        <w:t xml:space="preserve">　）を考える。</w:t>
      </w:r>
    </w:p>
    <w:p w:rsidR="00FA2EB4" w:rsidRPr="008E37E6" w:rsidRDefault="00FA2EB4" w:rsidP="00FA2EB4">
      <w:pPr>
        <w:pStyle w:val="a3"/>
        <w:ind w:leftChars="0" w:left="520"/>
        <w:rPr>
          <w:b/>
          <w:szCs w:val="21"/>
        </w:rPr>
      </w:pPr>
      <w:r w:rsidRPr="008E37E6">
        <w:rPr>
          <w:rFonts w:hint="eastAsia"/>
          <w:b/>
          <w:szCs w:val="21"/>
        </w:rPr>
        <w:t xml:space="preserve">聴診器には（　</w:t>
      </w:r>
      <w:r w:rsidRPr="008E37E6">
        <w:rPr>
          <w:rFonts w:hint="eastAsia"/>
          <w:b/>
          <w:szCs w:val="21"/>
        </w:rPr>
        <w:t>11</w:t>
      </w:r>
      <w:r w:rsidRPr="008E37E6">
        <w:rPr>
          <w:rFonts w:hint="eastAsia"/>
          <w:b/>
          <w:szCs w:val="21"/>
        </w:rPr>
        <w:t xml:space="preserve">　）と（　</w:t>
      </w:r>
      <w:r w:rsidRPr="008E37E6">
        <w:rPr>
          <w:rFonts w:hint="eastAsia"/>
          <w:b/>
          <w:szCs w:val="21"/>
        </w:rPr>
        <w:t>12</w:t>
      </w:r>
      <w:r w:rsidRPr="008E37E6">
        <w:rPr>
          <w:rFonts w:hint="eastAsia"/>
          <w:b/>
          <w:szCs w:val="21"/>
        </w:rPr>
        <w:t xml:space="preserve">　）がある。前者は（　</w:t>
      </w:r>
      <w:r w:rsidRPr="008E37E6">
        <w:rPr>
          <w:rFonts w:hint="eastAsia"/>
          <w:b/>
          <w:szCs w:val="21"/>
        </w:rPr>
        <w:t>13</w:t>
      </w:r>
      <w:r w:rsidRPr="008E37E6">
        <w:rPr>
          <w:rFonts w:hint="eastAsia"/>
          <w:b/>
          <w:szCs w:val="21"/>
        </w:rPr>
        <w:t xml:space="preserve">　）の音、後者は（　</w:t>
      </w:r>
      <w:r w:rsidRPr="008E37E6">
        <w:rPr>
          <w:rFonts w:hint="eastAsia"/>
          <w:b/>
          <w:szCs w:val="21"/>
        </w:rPr>
        <w:t>14</w:t>
      </w:r>
      <w:r w:rsidRPr="008E37E6">
        <w:rPr>
          <w:rFonts w:hint="eastAsia"/>
          <w:b/>
          <w:szCs w:val="21"/>
        </w:rPr>
        <w:t xml:space="preserve">　）の音の聴診に適している。大動脈弁領域は（　</w:t>
      </w:r>
      <w:r w:rsidRPr="008E37E6">
        <w:rPr>
          <w:rFonts w:hint="eastAsia"/>
          <w:b/>
          <w:szCs w:val="21"/>
        </w:rPr>
        <w:t>15</w:t>
      </w:r>
      <w:r w:rsidRPr="008E37E6">
        <w:rPr>
          <w:rFonts w:hint="eastAsia"/>
          <w:b/>
          <w:szCs w:val="21"/>
        </w:rPr>
        <w:t xml:space="preserve">　）、僧帽弁領域は（　</w:t>
      </w:r>
      <w:r w:rsidRPr="008E37E6">
        <w:rPr>
          <w:rFonts w:hint="eastAsia"/>
          <w:b/>
          <w:szCs w:val="21"/>
        </w:rPr>
        <w:t>16</w:t>
      </w:r>
      <w:r w:rsidRPr="008E37E6">
        <w:rPr>
          <w:rFonts w:hint="eastAsia"/>
          <w:b/>
          <w:szCs w:val="21"/>
        </w:rPr>
        <w:t xml:space="preserve">　）で聴診ができる。Ⅰ音は（　</w:t>
      </w:r>
      <w:r w:rsidRPr="008E37E6">
        <w:rPr>
          <w:rFonts w:hint="eastAsia"/>
          <w:b/>
          <w:szCs w:val="21"/>
        </w:rPr>
        <w:t>17</w:t>
      </w:r>
      <w:r w:rsidRPr="008E37E6">
        <w:rPr>
          <w:rFonts w:hint="eastAsia"/>
          <w:b/>
          <w:szCs w:val="21"/>
        </w:rPr>
        <w:t xml:space="preserve">　）の閉鎖、Ⅱ音は（　</w:t>
      </w:r>
      <w:r w:rsidRPr="008E37E6">
        <w:rPr>
          <w:rFonts w:hint="eastAsia"/>
          <w:b/>
          <w:szCs w:val="21"/>
        </w:rPr>
        <w:t>18</w:t>
      </w:r>
      <w:r w:rsidRPr="008E37E6">
        <w:rPr>
          <w:rFonts w:hint="eastAsia"/>
          <w:b/>
          <w:szCs w:val="21"/>
        </w:rPr>
        <w:t xml:space="preserve">　）の閉鎖時に聞こえる。生理的に、Ⅰ音とⅡ音の間に（　</w:t>
      </w:r>
      <w:r w:rsidRPr="008E37E6">
        <w:rPr>
          <w:rFonts w:hint="eastAsia"/>
          <w:b/>
          <w:szCs w:val="21"/>
        </w:rPr>
        <w:t>19</w:t>
      </w:r>
      <w:r w:rsidRPr="008E37E6">
        <w:rPr>
          <w:rFonts w:hint="eastAsia"/>
          <w:b/>
          <w:szCs w:val="21"/>
        </w:rPr>
        <w:t xml:space="preserve">　）が聞かれ、Ⅱ音、Ⅰ音の間に（　</w:t>
      </w:r>
      <w:r w:rsidRPr="008E37E6">
        <w:rPr>
          <w:rFonts w:hint="eastAsia"/>
          <w:b/>
          <w:szCs w:val="21"/>
        </w:rPr>
        <w:t>20</w:t>
      </w:r>
      <w:r w:rsidRPr="008E37E6">
        <w:rPr>
          <w:rFonts w:hint="eastAsia"/>
          <w:b/>
          <w:szCs w:val="21"/>
        </w:rPr>
        <w:t xml:space="preserve">　）（　</w:t>
      </w:r>
      <w:r w:rsidRPr="008E37E6">
        <w:rPr>
          <w:rFonts w:hint="eastAsia"/>
          <w:b/>
          <w:szCs w:val="21"/>
        </w:rPr>
        <w:t>21</w:t>
      </w:r>
      <w:r w:rsidRPr="008E37E6">
        <w:rPr>
          <w:rFonts w:hint="eastAsia"/>
          <w:b/>
          <w:szCs w:val="21"/>
        </w:rPr>
        <w:t xml:space="preserve">　）（　</w:t>
      </w:r>
      <w:r w:rsidRPr="008E37E6">
        <w:rPr>
          <w:rFonts w:hint="eastAsia"/>
          <w:b/>
          <w:szCs w:val="21"/>
        </w:rPr>
        <w:t>22</w:t>
      </w:r>
      <w:r w:rsidRPr="008E37E6">
        <w:rPr>
          <w:rFonts w:hint="eastAsia"/>
          <w:b/>
          <w:szCs w:val="21"/>
        </w:rPr>
        <w:t xml:space="preserve">　）が聞こえることがある。Ⅰ音からⅡ音の間は（　</w:t>
      </w:r>
      <w:r w:rsidRPr="008E37E6">
        <w:rPr>
          <w:rFonts w:hint="eastAsia"/>
          <w:b/>
          <w:szCs w:val="21"/>
        </w:rPr>
        <w:t>23</w:t>
      </w:r>
      <w:r w:rsidRPr="008E37E6">
        <w:rPr>
          <w:rFonts w:hint="eastAsia"/>
          <w:b/>
          <w:szCs w:val="21"/>
        </w:rPr>
        <w:t xml:space="preserve">　）期、Ⅱ音からⅠ音の間は（　</w:t>
      </w:r>
      <w:r w:rsidRPr="008E37E6">
        <w:rPr>
          <w:rFonts w:hint="eastAsia"/>
          <w:b/>
          <w:szCs w:val="21"/>
        </w:rPr>
        <w:t>24</w:t>
      </w:r>
      <w:r w:rsidRPr="008E37E6">
        <w:rPr>
          <w:rFonts w:hint="eastAsia"/>
          <w:b/>
          <w:szCs w:val="21"/>
        </w:rPr>
        <w:t xml:space="preserve">　）期を示す。（　</w:t>
      </w:r>
      <w:r w:rsidRPr="008E37E6">
        <w:rPr>
          <w:rFonts w:hint="eastAsia"/>
          <w:b/>
          <w:szCs w:val="21"/>
        </w:rPr>
        <w:t>19</w:t>
      </w:r>
      <w:r w:rsidRPr="008E37E6">
        <w:rPr>
          <w:rFonts w:hint="eastAsia"/>
          <w:b/>
          <w:szCs w:val="21"/>
        </w:rPr>
        <w:t xml:space="preserve">　）と（　</w:t>
      </w:r>
      <w:r w:rsidRPr="008E37E6">
        <w:rPr>
          <w:rFonts w:hint="eastAsia"/>
          <w:b/>
          <w:szCs w:val="21"/>
        </w:rPr>
        <w:t>20</w:t>
      </w:r>
      <w:r w:rsidRPr="008E37E6">
        <w:rPr>
          <w:rFonts w:hint="eastAsia"/>
          <w:b/>
          <w:szCs w:val="21"/>
        </w:rPr>
        <w:t xml:space="preserve">　）のときは心室容量が変わらず、その時期をそれぞれ（　</w:t>
      </w:r>
      <w:r w:rsidRPr="008E37E6">
        <w:rPr>
          <w:rFonts w:hint="eastAsia"/>
          <w:b/>
          <w:szCs w:val="21"/>
        </w:rPr>
        <w:t>25</w:t>
      </w:r>
      <w:r w:rsidRPr="008E37E6">
        <w:rPr>
          <w:rFonts w:hint="eastAsia"/>
          <w:b/>
          <w:szCs w:val="21"/>
        </w:rPr>
        <w:t xml:space="preserve">　）（　</w:t>
      </w:r>
      <w:r w:rsidRPr="008E37E6">
        <w:rPr>
          <w:rFonts w:hint="eastAsia"/>
          <w:b/>
          <w:szCs w:val="21"/>
        </w:rPr>
        <w:t>26</w:t>
      </w:r>
      <w:r w:rsidRPr="008E37E6">
        <w:rPr>
          <w:rFonts w:hint="eastAsia"/>
          <w:b/>
          <w:szCs w:val="21"/>
        </w:rPr>
        <w:t xml:space="preserve">　）という。</w:t>
      </w:r>
    </w:p>
    <w:p w:rsidR="00FA2EB4" w:rsidRPr="008E37E6" w:rsidRDefault="00FA2EB4" w:rsidP="00FA2EB4">
      <w:pPr>
        <w:pStyle w:val="a3"/>
        <w:ind w:leftChars="0" w:left="520"/>
        <w:rPr>
          <w:b/>
          <w:szCs w:val="21"/>
        </w:rPr>
      </w:pPr>
      <w:r w:rsidRPr="008E37E6">
        <w:rPr>
          <w:rFonts w:hint="eastAsia"/>
          <w:b/>
          <w:szCs w:val="21"/>
        </w:rPr>
        <w:t xml:space="preserve">収縮期に雑音を示すのが、（　</w:t>
      </w:r>
      <w:r w:rsidRPr="008E37E6">
        <w:rPr>
          <w:rFonts w:hint="eastAsia"/>
          <w:b/>
          <w:szCs w:val="21"/>
        </w:rPr>
        <w:t>27</w:t>
      </w:r>
      <w:r w:rsidRPr="008E37E6">
        <w:rPr>
          <w:rFonts w:hint="eastAsia"/>
          <w:b/>
          <w:szCs w:val="21"/>
        </w:rPr>
        <w:t xml:space="preserve">　）（　</w:t>
      </w:r>
      <w:r w:rsidRPr="008E37E6">
        <w:rPr>
          <w:rFonts w:hint="eastAsia"/>
          <w:b/>
          <w:szCs w:val="21"/>
        </w:rPr>
        <w:t>28</w:t>
      </w:r>
      <w:r w:rsidRPr="008E37E6">
        <w:rPr>
          <w:rFonts w:hint="eastAsia"/>
          <w:b/>
          <w:szCs w:val="21"/>
        </w:rPr>
        <w:t xml:space="preserve">　）、拡張期に雑音を示すのが、（　</w:t>
      </w:r>
      <w:r w:rsidRPr="008E37E6">
        <w:rPr>
          <w:rFonts w:hint="eastAsia"/>
          <w:b/>
          <w:szCs w:val="21"/>
        </w:rPr>
        <w:t>29</w:t>
      </w:r>
      <w:r w:rsidRPr="008E37E6">
        <w:rPr>
          <w:rFonts w:hint="eastAsia"/>
          <w:b/>
          <w:szCs w:val="21"/>
        </w:rPr>
        <w:t xml:space="preserve">　）（　</w:t>
      </w:r>
      <w:r w:rsidRPr="008E37E6">
        <w:rPr>
          <w:rFonts w:hint="eastAsia"/>
          <w:b/>
          <w:szCs w:val="21"/>
        </w:rPr>
        <w:t>30</w:t>
      </w:r>
      <w:r w:rsidRPr="008E37E6">
        <w:rPr>
          <w:rFonts w:hint="eastAsia"/>
          <w:b/>
          <w:szCs w:val="21"/>
        </w:rPr>
        <w:t xml:space="preserve">　）、連続性雑音は（　</w:t>
      </w:r>
      <w:r w:rsidRPr="008E37E6">
        <w:rPr>
          <w:rFonts w:hint="eastAsia"/>
          <w:b/>
          <w:szCs w:val="21"/>
        </w:rPr>
        <w:t>31</w:t>
      </w:r>
      <w:r w:rsidRPr="008E37E6">
        <w:rPr>
          <w:rFonts w:hint="eastAsia"/>
          <w:b/>
          <w:szCs w:val="21"/>
        </w:rPr>
        <w:t xml:space="preserve">　）（　</w:t>
      </w:r>
      <w:r w:rsidRPr="008E37E6">
        <w:rPr>
          <w:rFonts w:hint="eastAsia"/>
          <w:b/>
          <w:szCs w:val="21"/>
        </w:rPr>
        <w:t>32</w:t>
      </w:r>
      <w:r w:rsidRPr="008E37E6">
        <w:rPr>
          <w:rFonts w:hint="eastAsia"/>
          <w:b/>
          <w:szCs w:val="21"/>
        </w:rPr>
        <w:t xml:space="preserve">　）のときにみられる。大動脈弁狭窄症は（　</w:t>
      </w:r>
      <w:r w:rsidRPr="008E37E6">
        <w:rPr>
          <w:rFonts w:hint="eastAsia"/>
          <w:b/>
          <w:szCs w:val="21"/>
        </w:rPr>
        <w:t>33</w:t>
      </w:r>
      <w:r w:rsidRPr="008E37E6">
        <w:rPr>
          <w:rFonts w:hint="eastAsia"/>
          <w:b/>
          <w:szCs w:val="21"/>
        </w:rPr>
        <w:t xml:space="preserve">　）に、僧帽弁狭窄症は（　</w:t>
      </w:r>
      <w:r w:rsidRPr="008E37E6">
        <w:rPr>
          <w:rFonts w:hint="eastAsia"/>
          <w:b/>
          <w:szCs w:val="21"/>
        </w:rPr>
        <w:t>34</w:t>
      </w:r>
      <w:r w:rsidRPr="008E37E6">
        <w:rPr>
          <w:rFonts w:hint="eastAsia"/>
          <w:b/>
          <w:szCs w:val="21"/>
        </w:rPr>
        <w:t xml:space="preserve">　）に聞き易い。また、</w:t>
      </w:r>
      <w:r w:rsidRPr="008E37E6">
        <w:rPr>
          <w:rFonts w:hint="eastAsia"/>
          <w:b/>
          <w:szCs w:val="21"/>
        </w:rPr>
        <w:t>Austin-Flint</w:t>
      </w:r>
      <w:r w:rsidRPr="008E37E6">
        <w:rPr>
          <w:rFonts w:hint="eastAsia"/>
          <w:b/>
          <w:szCs w:val="21"/>
        </w:rPr>
        <w:t xml:space="preserve">の雑音が聞こえるとき、（　</w:t>
      </w:r>
      <w:r w:rsidRPr="008E37E6">
        <w:rPr>
          <w:rFonts w:hint="eastAsia"/>
          <w:b/>
          <w:szCs w:val="21"/>
        </w:rPr>
        <w:t>35</w:t>
      </w:r>
      <w:r w:rsidRPr="008E37E6">
        <w:rPr>
          <w:rFonts w:hint="eastAsia"/>
          <w:b/>
          <w:szCs w:val="21"/>
        </w:rPr>
        <w:t xml:space="preserve">　）の（　</w:t>
      </w:r>
      <w:r w:rsidRPr="008E37E6">
        <w:rPr>
          <w:rFonts w:hint="eastAsia"/>
          <w:b/>
          <w:szCs w:val="21"/>
        </w:rPr>
        <w:t>36</w:t>
      </w:r>
      <w:r w:rsidRPr="008E37E6">
        <w:rPr>
          <w:rFonts w:hint="eastAsia"/>
          <w:b/>
          <w:szCs w:val="21"/>
        </w:rPr>
        <w:t xml:space="preserve">　）が起こっている。</w:t>
      </w:r>
    </w:p>
    <w:p w:rsidR="00FA2EB4" w:rsidRPr="008E37E6" w:rsidRDefault="00FA2EB4" w:rsidP="00FA2EB4">
      <w:pPr>
        <w:pStyle w:val="a3"/>
        <w:ind w:leftChars="0" w:left="520"/>
        <w:rPr>
          <w:b/>
          <w:szCs w:val="21"/>
        </w:rPr>
      </w:pPr>
      <w:r w:rsidRPr="008E37E6">
        <w:rPr>
          <w:rFonts w:hint="eastAsia"/>
          <w:b/>
          <w:szCs w:val="21"/>
        </w:rPr>
        <w:t>また、</w:t>
      </w:r>
      <w:r w:rsidRPr="008E37E6">
        <w:rPr>
          <w:rFonts w:hint="eastAsia"/>
          <w:b/>
          <w:szCs w:val="21"/>
        </w:rPr>
        <w:t>Carey-Coombs</w:t>
      </w:r>
      <w:r w:rsidRPr="008E37E6">
        <w:rPr>
          <w:rFonts w:hint="eastAsia"/>
          <w:b/>
          <w:szCs w:val="21"/>
        </w:rPr>
        <w:t xml:space="preserve">の雑音が聞こえるとき、（　</w:t>
      </w:r>
      <w:r w:rsidRPr="008E37E6">
        <w:rPr>
          <w:rFonts w:hint="eastAsia"/>
          <w:b/>
          <w:szCs w:val="21"/>
        </w:rPr>
        <w:t>37</w:t>
      </w:r>
      <w:r w:rsidRPr="008E37E6">
        <w:rPr>
          <w:rFonts w:hint="eastAsia"/>
          <w:b/>
          <w:szCs w:val="21"/>
        </w:rPr>
        <w:t xml:space="preserve">　）の（　</w:t>
      </w:r>
      <w:r w:rsidRPr="008E37E6">
        <w:rPr>
          <w:rFonts w:hint="eastAsia"/>
          <w:b/>
          <w:szCs w:val="21"/>
        </w:rPr>
        <w:t>38</w:t>
      </w:r>
      <w:r w:rsidRPr="008E37E6">
        <w:rPr>
          <w:rFonts w:hint="eastAsia"/>
          <w:b/>
          <w:szCs w:val="21"/>
        </w:rPr>
        <w:t xml:space="preserve">　）が起こっている。</w:t>
      </w:r>
    </w:p>
    <w:p w:rsidR="00FA2EB4" w:rsidRPr="008E37E6" w:rsidRDefault="00FA2EB4" w:rsidP="00FA2EB4">
      <w:pPr>
        <w:pStyle w:val="a3"/>
        <w:ind w:leftChars="0" w:left="520"/>
        <w:rPr>
          <w:b/>
          <w:szCs w:val="21"/>
        </w:rPr>
      </w:pPr>
      <w:r w:rsidRPr="008E37E6">
        <w:rPr>
          <w:rFonts w:hint="eastAsia"/>
          <w:b/>
          <w:szCs w:val="21"/>
        </w:rPr>
        <w:t xml:space="preserve">失神とは、心疾患が原因の場合、一時的に心停止が起こることにより一過性の脳虚血が起こった為に生じ、特にこれを（　</w:t>
      </w:r>
      <w:r w:rsidRPr="008E37E6">
        <w:rPr>
          <w:rFonts w:hint="eastAsia"/>
          <w:b/>
          <w:szCs w:val="21"/>
        </w:rPr>
        <w:t>39</w:t>
      </w:r>
      <w:r w:rsidRPr="008E37E6">
        <w:rPr>
          <w:rFonts w:hint="eastAsia"/>
          <w:b/>
          <w:szCs w:val="21"/>
        </w:rPr>
        <w:t xml:space="preserve">　）という。その原因として考えられる疾患として（　</w:t>
      </w:r>
      <w:r w:rsidRPr="008E37E6">
        <w:rPr>
          <w:rFonts w:hint="eastAsia"/>
          <w:b/>
          <w:szCs w:val="21"/>
        </w:rPr>
        <w:t>40</w:t>
      </w:r>
      <w:r w:rsidRPr="008E37E6">
        <w:rPr>
          <w:rFonts w:hint="eastAsia"/>
          <w:b/>
          <w:szCs w:val="21"/>
        </w:rPr>
        <w:t xml:space="preserve">　）（　</w:t>
      </w:r>
      <w:r w:rsidRPr="008E37E6">
        <w:rPr>
          <w:rFonts w:hint="eastAsia"/>
          <w:b/>
          <w:szCs w:val="21"/>
        </w:rPr>
        <w:t>41</w:t>
      </w:r>
      <w:r w:rsidRPr="008E37E6">
        <w:rPr>
          <w:rFonts w:hint="eastAsia"/>
          <w:b/>
          <w:szCs w:val="21"/>
        </w:rPr>
        <w:t xml:space="preserve">　）が挙げられる。</w:t>
      </w:r>
    </w:p>
    <w:p w:rsidR="00FA2EB4" w:rsidRPr="008E37E6" w:rsidRDefault="00FA2EB4" w:rsidP="00FA2EB4">
      <w:pPr>
        <w:pStyle w:val="a3"/>
        <w:ind w:leftChars="0" w:left="520"/>
        <w:rPr>
          <w:b/>
          <w:szCs w:val="21"/>
        </w:rPr>
      </w:pPr>
    </w:p>
    <w:p w:rsidR="00FA2EB4" w:rsidRDefault="00FA2EB4" w:rsidP="00FA2EB4">
      <w:pPr>
        <w:pStyle w:val="a3"/>
        <w:ind w:leftChars="0" w:left="520"/>
        <w:rPr>
          <w:szCs w:val="21"/>
        </w:rPr>
      </w:pPr>
    </w:p>
    <w:p w:rsidR="00FA2EB4" w:rsidRPr="00FA2EB4" w:rsidRDefault="00FA2EB4" w:rsidP="00FA2EB4">
      <w:pPr>
        <w:pStyle w:val="a3"/>
        <w:ind w:leftChars="0" w:left="520"/>
        <w:rPr>
          <w:szCs w:val="21"/>
        </w:rPr>
      </w:pPr>
    </w:p>
    <w:p w:rsidR="00E23E00" w:rsidRPr="00E23E00" w:rsidRDefault="008E37E6" w:rsidP="008E37E6">
      <w:pPr>
        <w:pStyle w:val="a3"/>
        <w:numPr>
          <w:ilvl w:val="0"/>
          <w:numId w:val="6"/>
        </w:numPr>
        <w:ind w:leftChars="0"/>
        <w:rPr>
          <w:b/>
          <w:szCs w:val="21"/>
        </w:rPr>
      </w:pPr>
      <w:r w:rsidRPr="008E37E6">
        <w:rPr>
          <w:rFonts w:ascii="Courier" w:hAnsi="Courier" w:cs="Courier"/>
          <w:b/>
          <w:kern w:val="0"/>
          <w:szCs w:val="26"/>
        </w:rPr>
        <w:t>心臓の聴診について記載しなさい</w:t>
      </w:r>
      <w:r>
        <w:rPr>
          <w:rFonts w:ascii="Courier" w:hAnsi="Courier" w:cs="Courier" w:hint="eastAsia"/>
          <w:b/>
          <w:kern w:val="0"/>
          <w:szCs w:val="26"/>
        </w:rPr>
        <w:t>。</w:t>
      </w:r>
    </w:p>
    <w:p w:rsidR="00E23E00" w:rsidRPr="00E23E00" w:rsidRDefault="00E23E00" w:rsidP="00E23E00">
      <w:pPr>
        <w:rPr>
          <w:b/>
          <w:szCs w:val="21"/>
        </w:rPr>
      </w:pPr>
      <w:r>
        <w:rPr>
          <w:rFonts w:ascii="Courier" w:hAnsi="Courier" w:cs="Courier" w:hint="eastAsia"/>
          <w:b/>
          <w:kern w:val="0"/>
          <w:szCs w:val="26"/>
        </w:rPr>
        <w:t xml:space="preserve">　</w:t>
      </w:r>
      <w:r w:rsidRPr="00E23E00">
        <w:rPr>
          <w:rFonts w:ascii="Courier" w:hAnsi="Courier" w:cs="Courier"/>
          <w:b/>
          <w:kern w:val="0"/>
          <w:szCs w:val="26"/>
        </w:rPr>
        <w:t>（聴診法、部位、</w:t>
      </w:r>
      <w:r w:rsidRPr="00E23E00">
        <w:rPr>
          <w:rFonts w:cs="Courier"/>
          <w:b/>
          <w:kern w:val="0"/>
          <w:szCs w:val="26"/>
        </w:rPr>
        <w:t>Levine</w:t>
      </w:r>
      <w:r w:rsidRPr="00E23E00">
        <w:rPr>
          <w:rFonts w:ascii="Courier" w:hAnsi="Courier" w:cs="Courier"/>
          <w:b/>
          <w:kern w:val="0"/>
          <w:szCs w:val="26"/>
        </w:rPr>
        <w:t>分類、雑音の放散などの項目について）</w:t>
      </w:r>
    </w:p>
    <w:p w:rsidR="00E23E00" w:rsidRDefault="00E23E00" w:rsidP="00E23E00">
      <w:pPr>
        <w:pStyle w:val="a3"/>
        <w:ind w:leftChars="0" w:left="520"/>
        <w:rPr>
          <w:b/>
          <w:szCs w:val="21"/>
        </w:rPr>
      </w:pPr>
    </w:p>
    <w:p w:rsidR="00E23E00" w:rsidRDefault="00E23E00" w:rsidP="00E23E00">
      <w:pPr>
        <w:pStyle w:val="a3"/>
        <w:ind w:leftChars="0" w:left="520"/>
        <w:rPr>
          <w:b/>
          <w:szCs w:val="21"/>
        </w:rPr>
      </w:pPr>
    </w:p>
    <w:p w:rsidR="00E23E00" w:rsidRPr="00E23E00" w:rsidRDefault="00E23E00" w:rsidP="00E23E00">
      <w:pPr>
        <w:pStyle w:val="a3"/>
        <w:ind w:leftChars="0" w:left="520"/>
        <w:rPr>
          <w:b/>
          <w:szCs w:val="21"/>
        </w:rPr>
      </w:pPr>
    </w:p>
    <w:p w:rsidR="00E23E00" w:rsidRPr="00E23E00" w:rsidRDefault="00E23E00" w:rsidP="008E37E6">
      <w:pPr>
        <w:pStyle w:val="a3"/>
        <w:numPr>
          <w:ilvl w:val="0"/>
          <w:numId w:val="6"/>
        </w:numPr>
        <w:ind w:leftChars="0"/>
        <w:rPr>
          <w:b/>
          <w:szCs w:val="21"/>
        </w:rPr>
      </w:pPr>
      <w:r w:rsidRPr="00E23E00">
        <w:rPr>
          <w:rFonts w:ascii="Courier" w:hAnsi="Courier" w:cs="Courier"/>
          <w:b/>
          <w:kern w:val="0"/>
          <w:szCs w:val="26"/>
        </w:rPr>
        <w:t>心音の構成成分図を図示し、それぞれの意味を記載しなさい</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Default="00E23E00" w:rsidP="00E23E00">
      <w:pPr>
        <w:pStyle w:val="a3"/>
        <w:ind w:leftChars="0" w:left="520"/>
        <w:rPr>
          <w:rFonts w:ascii="Courier" w:hAnsi="Courier" w:cs="Courier"/>
          <w:b/>
          <w:kern w:val="0"/>
          <w:szCs w:val="26"/>
        </w:rPr>
      </w:pPr>
    </w:p>
    <w:p w:rsidR="00E23E00" w:rsidRPr="00E23E00" w:rsidRDefault="00E23E00" w:rsidP="00E23E00">
      <w:pPr>
        <w:pStyle w:val="a3"/>
        <w:ind w:leftChars="0" w:left="520"/>
        <w:rPr>
          <w:b/>
          <w:szCs w:val="21"/>
        </w:rPr>
      </w:pPr>
    </w:p>
    <w:p w:rsidR="00E23E00" w:rsidRPr="00E23E00" w:rsidRDefault="00E23E00" w:rsidP="008E37E6">
      <w:pPr>
        <w:pStyle w:val="a3"/>
        <w:numPr>
          <w:ilvl w:val="0"/>
          <w:numId w:val="6"/>
        </w:numPr>
        <w:ind w:leftChars="0"/>
        <w:rPr>
          <w:b/>
          <w:szCs w:val="21"/>
        </w:rPr>
      </w:pPr>
      <w:r w:rsidRPr="00E23E00">
        <w:rPr>
          <w:rFonts w:ascii="Courier" w:hAnsi="Courier" w:cs="Courier"/>
          <w:b/>
          <w:kern w:val="0"/>
          <w:szCs w:val="26"/>
        </w:rPr>
        <w:t>僧房弁狭窄症の聴診所見について記載しなさい</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Default="00E23E00" w:rsidP="00E23E00">
      <w:pPr>
        <w:pStyle w:val="a3"/>
        <w:ind w:leftChars="0" w:left="520"/>
        <w:rPr>
          <w:rFonts w:ascii="Courier" w:hAnsi="Courier" w:cs="Courier"/>
          <w:b/>
          <w:kern w:val="0"/>
          <w:szCs w:val="26"/>
        </w:rPr>
      </w:pPr>
    </w:p>
    <w:p w:rsidR="00E23E00" w:rsidRPr="00E23E00" w:rsidRDefault="00E23E00" w:rsidP="00E23E00">
      <w:pPr>
        <w:pStyle w:val="a3"/>
        <w:ind w:leftChars="0" w:left="520"/>
        <w:rPr>
          <w:b/>
          <w:szCs w:val="21"/>
        </w:rPr>
      </w:pPr>
    </w:p>
    <w:p w:rsidR="00BE55E6" w:rsidRDefault="00BE55E6" w:rsidP="008E37E6">
      <w:pPr>
        <w:pStyle w:val="a3"/>
        <w:numPr>
          <w:ilvl w:val="0"/>
          <w:numId w:val="6"/>
        </w:numPr>
        <w:ind w:leftChars="0"/>
        <w:rPr>
          <w:rFonts w:cs="Courier"/>
          <w:b/>
          <w:kern w:val="0"/>
          <w:szCs w:val="26"/>
        </w:rPr>
      </w:pPr>
      <w:r w:rsidRPr="00BE55E6">
        <w:rPr>
          <w:rFonts w:ascii="Courier" w:hAnsi="Courier" w:cs="Courier"/>
          <w:b/>
          <w:kern w:val="0"/>
          <w:szCs w:val="26"/>
        </w:rPr>
        <w:t>動悸の鑑別診断について</w:t>
      </w:r>
      <w:r w:rsidRPr="00BE55E6">
        <w:rPr>
          <w:rFonts w:ascii="Courier" w:hAnsi="Courier" w:cs="Courier" w:hint="eastAsia"/>
          <w:b/>
          <w:kern w:val="0"/>
          <w:szCs w:val="26"/>
        </w:rPr>
        <w:t>知るところを述べよ</w:t>
      </w:r>
      <w:r>
        <w:rPr>
          <w:rFonts w:cs="Courier" w:hint="eastAsia"/>
          <w:b/>
          <w:kern w:val="0"/>
          <w:szCs w:val="26"/>
        </w:rPr>
        <w:t>。</w:t>
      </w:r>
    </w:p>
    <w:p w:rsidR="00BE55E6" w:rsidRDefault="00BE55E6" w:rsidP="00BE55E6">
      <w:pPr>
        <w:pStyle w:val="a3"/>
        <w:ind w:leftChars="0" w:left="520"/>
        <w:rPr>
          <w:rFonts w:ascii="Courier" w:hAnsi="Courier" w:cs="Courier"/>
          <w:b/>
          <w:kern w:val="0"/>
          <w:szCs w:val="26"/>
        </w:rPr>
      </w:pPr>
    </w:p>
    <w:p w:rsidR="00BE55E6" w:rsidRDefault="00BE55E6" w:rsidP="00BE55E6">
      <w:pPr>
        <w:pStyle w:val="a3"/>
        <w:ind w:leftChars="0" w:left="520"/>
        <w:rPr>
          <w:rFonts w:ascii="Courier" w:hAnsi="Courier" w:cs="Courier"/>
          <w:b/>
          <w:kern w:val="0"/>
          <w:szCs w:val="26"/>
        </w:rPr>
      </w:pPr>
    </w:p>
    <w:p w:rsidR="00BE55E6" w:rsidRDefault="00BE55E6" w:rsidP="00BE55E6">
      <w:pPr>
        <w:pStyle w:val="a3"/>
        <w:ind w:leftChars="0" w:left="520"/>
        <w:rPr>
          <w:rFonts w:cs="Courier"/>
          <w:b/>
          <w:kern w:val="0"/>
          <w:szCs w:val="26"/>
        </w:rPr>
      </w:pPr>
    </w:p>
    <w:p w:rsidR="004C4105" w:rsidRDefault="004C4105" w:rsidP="004C4105">
      <w:pPr>
        <w:rPr>
          <w:b/>
        </w:rPr>
      </w:pPr>
      <w:r>
        <w:rPr>
          <w:rFonts w:hint="eastAsia"/>
          <w:b/>
        </w:rPr>
        <w:t>（渋谷先生範囲）</w:t>
      </w:r>
    </w:p>
    <w:p w:rsidR="004C4105" w:rsidRDefault="004C4105" w:rsidP="004C4105">
      <w:pPr>
        <w:rPr>
          <w:b/>
        </w:rPr>
      </w:pPr>
      <w:r>
        <w:rPr>
          <w:rFonts w:hint="eastAsia"/>
          <w:b/>
        </w:rPr>
        <w:t>完全複製問題：</w:t>
      </w:r>
      <w:r>
        <w:rPr>
          <w:b/>
        </w:rPr>
        <w:t>08</w:t>
      </w:r>
      <w:r>
        <w:rPr>
          <w:rFonts w:hint="eastAsia"/>
          <w:b/>
        </w:rPr>
        <w:t>年度→</w:t>
      </w:r>
      <w:r>
        <w:rPr>
          <w:b/>
        </w:rPr>
        <w:t>1</w:t>
      </w:r>
      <w:r w:rsidR="00FA2EB4">
        <w:rPr>
          <w:rFonts w:hint="eastAsia"/>
          <w:b/>
        </w:rPr>
        <w:t>、</w:t>
      </w:r>
      <w:r w:rsidR="00FA2EB4">
        <w:rPr>
          <w:b/>
        </w:rPr>
        <w:t>07</w:t>
      </w:r>
      <w:r w:rsidR="00FA2EB4">
        <w:rPr>
          <w:rFonts w:hint="eastAsia"/>
          <w:b/>
        </w:rPr>
        <w:t>年度→</w:t>
      </w:r>
      <w:r w:rsidR="00FA2EB4">
        <w:rPr>
          <w:b/>
        </w:rPr>
        <w:t>2</w:t>
      </w:r>
    </w:p>
    <w:p w:rsidR="004C4105" w:rsidRDefault="004C4105" w:rsidP="004C4105">
      <w:pPr>
        <w:rPr>
          <w:b/>
        </w:rPr>
      </w:pPr>
    </w:p>
    <w:p w:rsidR="004C4105" w:rsidRDefault="004C4105" w:rsidP="004C4105">
      <w:pPr>
        <w:pStyle w:val="a3"/>
        <w:numPr>
          <w:ilvl w:val="0"/>
          <w:numId w:val="7"/>
        </w:numPr>
        <w:ind w:leftChars="0"/>
        <w:rPr>
          <w:b/>
        </w:rPr>
      </w:pPr>
      <w:r w:rsidRPr="004C4105">
        <w:rPr>
          <w:rFonts w:hint="eastAsia"/>
          <w:b/>
        </w:rPr>
        <w:t>身長：</w:t>
      </w:r>
      <w:r w:rsidRPr="004C4105">
        <w:rPr>
          <w:b/>
        </w:rPr>
        <w:t>170 cm</w:t>
      </w:r>
      <w:r w:rsidRPr="004C4105">
        <w:rPr>
          <w:rFonts w:hint="eastAsia"/>
          <w:b/>
        </w:rPr>
        <w:t xml:space="preserve">　体重：</w:t>
      </w:r>
      <w:r w:rsidRPr="004C4105">
        <w:rPr>
          <w:b/>
        </w:rPr>
        <w:t>70 kg</w:t>
      </w:r>
      <w:r w:rsidRPr="004C4105">
        <w:rPr>
          <w:rFonts w:hint="eastAsia"/>
          <w:b/>
        </w:rPr>
        <w:t xml:space="preserve">　男性</w:t>
      </w:r>
    </w:p>
    <w:p w:rsidR="004C4105" w:rsidRDefault="004C4105" w:rsidP="004C4105">
      <w:pPr>
        <w:pStyle w:val="a3"/>
        <w:ind w:leftChars="0" w:left="520"/>
        <w:rPr>
          <w:b/>
        </w:rPr>
      </w:pPr>
      <w:r>
        <w:rPr>
          <w:rFonts w:hint="eastAsia"/>
          <w:b/>
        </w:rPr>
        <w:t>右下腹部痛　発熱（</w:t>
      </w:r>
      <w:r>
        <w:rPr>
          <w:b/>
        </w:rPr>
        <w:t>37</w:t>
      </w:r>
      <w:r>
        <w:rPr>
          <w:rFonts w:hint="eastAsia"/>
          <w:b/>
        </w:rPr>
        <w:t>℃）　下痢（軽度）</w:t>
      </w:r>
    </w:p>
    <w:p w:rsidR="004C4105" w:rsidRDefault="004C4105" w:rsidP="004C4105">
      <w:pPr>
        <w:pStyle w:val="a3"/>
        <w:ind w:leftChars="0" w:left="520"/>
        <w:rPr>
          <w:b/>
        </w:rPr>
      </w:pPr>
      <w:r w:rsidRPr="004C4105">
        <w:rPr>
          <w:rFonts w:hint="eastAsia"/>
          <w:b/>
        </w:rPr>
        <w:t>上腹部の痛みから始まり、臍部、さらに右下腹部痛に痛みが移動</w:t>
      </w:r>
      <w:r>
        <w:rPr>
          <w:rFonts w:hint="eastAsia"/>
          <w:b/>
        </w:rPr>
        <w:t>。</w:t>
      </w:r>
    </w:p>
    <w:p w:rsidR="004C4105" w:rsidRDefault="004C4105" w:rsidP="004C4105">
      <w:pPr>
        <w:pStyle w:val="a3"/>
        <w:ind w:leftChars="0" w:left="520"/>
        <w:rPr>
          <w:b/>
        </w:rPr>
      </w:pPr>
      <w:r>
        <w:rPr>
          <w:rFonts w:hint="eastAsia"/>
          <w:b/>
        </w:rPr>
        <w:t>生ものを</w:t>
      </w:r>
      <w:r w:rsidRPr="004C4105">
        <w:rPr>
          <w:rFonts w:hint="eastAsia"/>
          <w:b/>
        </w:rPr>
        <w:t>食べておらず、本人のみで家族は正常　飲酒歴なし</w:t>
      </w:r>
      <w:r>
        <w:rPr>
          <w:rFonts w:hint="eastAsia"/>
          <w:b/>
        </w:rPr>
        <w:t>。</w:t>
      </w:r>
    </w:p>
    <w:p w:rsidR="004C4105" w:rsidRDefault="004C4105" w:rsidP="004C4105">
      <w:pPr>
        <w:pStyle w:val="a3"/>
        <w:ind w:leftChars="0" w:left="520"/>
        <w:rPr>
          <w:b/>
        </w:rPr>
      </w:pPr>
      <w:r w:rsidRPr="004C4105">
        <w:rPr>
          <w:rFonts w:hint="eastAsia"/>
          <w:b/>
        </w:rPr>
        <w:t>グル音なし　筋性防御と圧痛と反兆痛あり</w:t>
      </w:r>
      <w:r>
        <w:rPr>
          <w:rFonts w:hint="eastAsia"/>
          <w:b/>
        </w:rPr>
        <w:t>。</w:t>
      </w:r>
    </w:p>
    <w:p w:rsidR="004C4105" w:rsidRPr="004C4105" w:rsidRDefault="004C4105" w:rsidP="004C4105">
      <w:pPr>
        <w:pStyle w:val="a3"/>
        <w:ind w:leftChars="0" w:left="520"/>
        <w:rPr>
          <w:b/>
        </w:rPr>
      </w:pPr>
      <w:r w:rsidRPr="004C4105">
        <w:rPr>
          <w:rFonts w:hint="eastAsia"/>
          <w:b/>
        </w:rPr>
        <w:t>このとき、考えられる病態、検査、検査結果を述べ、診断のアプローチを説明せよ。</w:t>
      </w:r>
    </w:p>
    <w:p w:rsidR="004C4105" w:rsidRDefault="004C4105" w:rsidP="004C4105">
      <w:pPr>
        <w:pStyle w:val="a3"/>
        <w:ind w:leftChars="0" w:left="520"/>
        <w:rPr>
          <w:b/>
        </w:rPr>
      </w:pPr>
    </w:p>
    <w:p w:rsidR="004C4105" w:rsidRDefault="004C4105" w:rsidP="004C4105">
      <w:pPr>
        <w:pStyle w:val="a3"/>
        <w:ind w:leftChars="0" w:left="520"/>
        <w:rPr>
          <w:b/>
        </w:rPr>
      </w:pPr>
    </w:p>
    <w:p w:rsidR="004C4105" w:rsidRPr="004C4105" w:rsidRDefault="004C4105" w:rsidP="004C4105">
      <w:pPr>
        <w:pStyle w:val="a3"/>
        <w:ind w:leftChars="0" w:left="520"/>
        <w:rPr>
          <w:b/>
        </w:rPr>
      </w:pPr>
    </w:p>
    <w:p w:rsidR="00FA2EB4" w:rsidRDefault="00FA2EB4" w:rsidP="004C4105">
      <w:pPr>
        <w:pStyle w:val="a3"/>
        <w:numPr>
          <w:ilvl w:val="0"/>
          <w:numId w:val="7"/>
        </w:numPr>
        <w:ind w:leftChars="0"/>
        <w:rPr>
          <w:b/>
        </w:rPr>
      </w:pPr>
      <w:r>
        <w:rPr>
          <w:rFonts w:hint="eastAsia"/>
          <w:b/>
        </w:rPr>
        <w:t>腹水が生じる病態生理を、図を用いて説明せよ。</w:t>
      </w:r>
    </w:p>
    <w:p w:rsidR="00FA2EB4" w:rsidRDefault="00FA2EB4" w:rsidP="00FA2EB4">
      <w:pPr>
        <w:pStyle w:val="a3"/>
        <w:ind w:leftChars="0" w:left="520"/>
        <w:rPr>
          <w:b/>
        </w:rPr>
      </w:pPr>
    </w:p>
    <w:p w:rsidR="00FA2EB4" w:rsidRDefault="00FA2EB4" w:rsidP="00FA2EB4">
      <w:pPr>
        <w:pStyle w:val="a3"/>
        <w:ind w:leftChars="0" w:left="520"/>
        <w:rPr>
          <w:b/>
        </w:rPr>
      </w:pPr>
    </w:p>
    <w:p w:rsidR="00FA2EB4" w:rsidRDefault="00FA2EB4" w:rsidP="00FA2EB4">
      <w:pPr>
        <w:pStyle w:val="a3"/>
        <w:ind w:leftChars="0" w:left="520"/>
        <w:rPr>
          <w:b/>
        </w:rPr>
      </w:pPr>
    </w:p>
    <w:p w:rsidR="004C4105" w:rsidRDefault="004C4105" w:rsidP="004C4105">
      <w:pPr>
        <w:rPr>
          <w:b/>
        </w:rPr>
      </w:pPr>
      <w:r>
        <w:rPr>
          <w:rFonts w:hint="eastAsia"/>
          <w:b/>
        </w:rPr>
        <w:t>（三藤先生範囲）</w:t>
      </w:r>
    </w:p>
    <w:p w:rsidR="004C4105" w:rsidRDefault="004C4105" w:rsidP="004C4105">
      <w:pPr>
        <w:rPr>
          <w:b/>
        </w:rPr>
      </w:pPr>
      <w:r>
        <w:rPr>
          <w:rFonts w:hint="eastAsia"/>
          <w:b/>
        </w:rPr>
        <w:t>完全複製問題：</w:t>
      </w:r>
      <w:r>
        <w:rPr>
          <w:b/>
        </w:rPr>
        <w:t>08</w:t>
      </w:r>
      <w:r>
        <w:rPr>
          <w:rFonts w:hint="eastAsia"/>
          <w:b/>
        </w:rPr>
        <w:t>年度→</w:t>
      </w:r>
      <w:r>
        <w:rPr>
          <w:b/>
        </w:rPr>
        <w:t>1</w:t>
      </w:r>
    </w:p>
    <w:p w:rsidR="004C4105" w:rsidRDefault="004C4105" w:rsidP="004C4105">
      <w:pPr>
        <w:rPr>
          <w:b/>
        </w:rPr>
      </w:pPr>
    </w:p>
    <w:p w:rsidR="004C4105" w:rsidRDefault="004C4105" w:rsidP="004C4105">
      <w:pPr>
        <w:pStyle w:val="a3"/>
        <w:numPr>
          <w:ilvl w:val="0"/>
          <w:numId w:val="8"/>
        </w:numPr>
        <w:ind w:leftChars="0"/>
        <w:rPr>
          <w:b/>
        </w:rPr>
      </w:pPr>
      <w:r w:rsidRPr="004C4105">
        <w:rPr>
          <w:rFonts w:hint="eastAsia"/>
          <w:b/>
        </w:rPr>
        <w:t>気管支喘息の呼吸困難の特徴について述べよ。</w:t>
      </w:r>
    </w:p>
    <w:p w:rsidR="004C4105" w:rsidRDefault="004C4105" w:rsidP="004C4105">
      <w:pPr>
        <w:pStyle w:val="a3"/>
        <w:ind w:leftChars="0" w:left="520"/>
        <w:rPr>
          <w:b/>
        </w:rPr>
      </w:pPr>
    </w:p>
    <w:p w:rsidR="004C4105" w:rsidRPr="004C4105" w:rsidRDefault="004C4105" w:rsidP="00BE55E6">
      <w:pPr>
        <w:pStyle w:val="a3"/>
        <w:ind w:leftChars="0" w:left="520"/>
        <w:rPr>
          <w:b/>
        </w:rPr>
      </w:pPr>
    </w:p>
    <w:p w:rsidR="004C4105" w:rsidRPr="004C4105" w:rsidRDefault="004C4105" w:rsidP="004C4105">
      <w:pPr>
        <w:pStyle w:val="a3"/>
        <w:ind w:leftChars="0" w:left="520"/>
        <w:rPr>
          <w:b/>
        </w:rPr>
      </w:pPr>
    </w:p>
    <w:p w:rsidR="004C4105" w:rsidRDefault="004C4105" w:rsidP="004C4105">
      <w:pPr>
        <w:rPr>
          <w:b/>
        </w:rPr>
      </w:pPr>
      <w:r>
        <w:rPr>
          <w:rFonts w:hint="eastAsia"/>
          <w:b/>
        </w:rPr>
        <w:t>（廣畑先生範囲）</w:t>
      </w:r>
    </w:p>
    <w:p w:rsidR="004C4105" w:rsidRDefault="004C4105" w:rsidP="004C4105">
      <w:pPr>
        <w:rPr>
          <w:b/>
        </w:rPr>
      </w:pPr>
      <w:r>
        <w:rPr>
          <w:rFonts w:hint="eastAsia"/>
          <w:b/>
        </w:rPr>
        <w:t>完全複製問題：</w:t>
      </w:r>
      <w:r>
        <w:rPr>
          <w:b/>
        </w:rPr>
        <w:t>08</w:t>
      </w:r>
      <w:r>
        <w:rPr>
          <w:rFonts w:hint="eastAsia"/>
          <w:b/>
        </w:rPr>
        <w:t>年度→</w:t>
      </w:r>
      <w:r>
        <w:rPr>
          <w:b/>
        </w:rPr>
        <w:t>1</w:t>
      </w:r>
    </w:p>
    <w:p w:rsidR="004C4105" w:rsidRDefault="004C4105" w:rsidP="004C4105">
      <w:pPr>
        <w:rPr>
          <w:b/>
        </w:rPr>
      </w:pPr>
    </w:p>
    <w:p w:rsidR="004C4105" w:rsidRDefault="004C4105" w:rsidP="004C4105">
      <w:pPr>
        <w:pStyle w:val="a3"/>
        <w:numPr>
          <w:ilvl w:val="0"/>
          <w:numId w:val="9"/>
        </w:numPr>
        <w:ind w:leftChars="0"/>
        <w:rPr>
          <w:b/>
        </w:rPr>
      </w:pPr>
      <w:r w:rsidRPr="004C4105">
        <w:rPr>
          <w:rFonts w:hint="eastAsia"/>
          <w:b/>
        </w:rPr>
        <w:t>以下の問題に答えなさい。</w:t>
      </w:r>
    </w:p>
    <w:p w:rsidR="004C4105" w:rsidRDefault="004C4105" w:rsidP="004C4105">
      <w:pPr>
        <w:pStyle w:val="a3"/>
        <w:numPr>
          <w:ilvl w:val="0"/>
          <w:numId w:val="10"/>
        </w:numPr>
        <w:ind w:leftChars="0"/>
        <w:rPr>
          <w:b/>
        </w:rPr>
      </w:pPr>
      <w:r w:rsidRPr="004C4105">
        <w:rPr>
          <w:rFonts w:hint="eastAsia"/>
          <w:b/>
        </w:rPr>
        <w:t>発熱の熱型とその代表的疾患を挙げよ。</w:t>
      </w:r>
    </w:p>
    <w:p w:rsidR="004C4105" w:rsidRDefault="004C4105" w:rsidP="004C4105">
      <w:pPr>
        <w:pStyle w:val="a3"/>
        <w:ind w:leftChars="0" w:left="1040"/>
        <w:rPr>
          <w:b/>
        </w:rPr>
      </w:pPr>
    </w:p>
    <w:p w:rsidR="004C4105" w:rsidRDefault="004C4105" w:rsidP="004C4105">
      <w:pPr>
        <w:pStyle w:val="a3"/>
        <w:ind w:leftChars="0" w:left="1040"/>
        <w:rPr>
          <w:b/>
        </w:rPr>
      </w:pPr>
    </w:p>
    <w:p w:rsidR="004C4105" w:rsidRDefault="004C4105" w:rsidP="004C4105">
      <w:pPr>
        <w:pStyle w:val="a3"/>
        <w:ind w:leftChars="0" w:left="1040"/>
        <w:rPr>
          <w:b/>
        </w:rPr>
      </w:pPr>
    </w:p>
    <w:p w:rsidR="004C4105" w:rsidRDefault="004C4105" w:rsidP="004C4105">
      <w:pPr>
        <w:pStyle w:val="a3"/>
        <w:numPr>
          <w:ilvl w:val="0"/>
          <w:numId w:val="10"/>
        </w:numPr>
        <w:ind w:leftChars="0"/>
        <w:rPr>
          <w:b/>
        </w:rPr>
      </w:pPr>
      <w:r w:rsidRPr="004C4105">
        <w:rPr>
          <w:rFonts w:hint="eastAsia"/>
          <w:b/>
        </w:rPr>
        <w:t>発熱はあるが比較的徐脈である疾患を挙げよ。</w:t>
      </w:r>
    </w:p>
    <w:p w:rsidR="004C4105" w:rsidRDefault="004C4105" w:rsidP="004C4105">
      <w:pPr>
        <w:pStyle w:val="a3"/>
        <w:ind w:leftChars="0" w:left="1040"/>
        <w:rPr>
          <w:b/>
        </w:rPr>
      </w:pPr>
    </w:p>
    <w:p w:rsidR="004C4105" w:rsidRDefault="004C4105" w:rsidP="004C4105">
      <w:pPr>
        <w:pStyle w:val="a3"/>
        <w:ind w:leftChars="0" w:left="1040"/>
        <w:rPr>
          <w:b/>
        </w:rPr>
      </w:pPr>
    </w:p>
    <w:p w:rsidR="004C4105" w:rsidRPr="004C4105" w:rsidRDefault="004C4105" w:rsidP="004C4105">
      <w:pPr>
        <w:pStyle w:val="a3"/>
        <w:ind w:leftChars="0" w:left="1040"/>
        <w:rPr>
          <w:b/>
        </w:rPr>
      </w:pPr>
    </w:p>
    <w:p w:rsidR="004C4105" w:rsidRDefault="004C4105" w:rsidP="004C4105">
      <w:pPr>
        <w:rPr>
          <w:b/>
        </w:rPr>
      </w:pPr>
      <w:r>
        <w:rPr>
          <w:rFonts w:hint="eastAsia"/>
          <w:b/>
        </w:rPr>
        <w:t>（東原先生範囲）</w:t>
      </w:r>
    </w:p>
    <w:p w:rsidR="00E23E00" w:rsidRDefault="004C4105" w:rsidP="004C4105">
      <w:pPr>
        <w:rPr>
          <w:b/>
        </w:rPr>
      </w:pPr>
      <w:r>
        <w:rPr>
          <w:rFonts w:hint="eastAsia"/>
          <w:b/>
        </w:rPr>
        <w:t>完全複製問題：</w:t>
      </w:r>
      <w:r>
        <w:rPr>
          <w:b/>
        </w:rPr>
        <w:t>08</w:t>
      </w:r>
      <w:r>
        <w:rPr>
          <w:rFonts w:hint="eastAsia"/>
          <w:b/>
        </w:rPr>
        <w:t>年度→</w:t>
      </w:r>
      <w:r>
        <w:rPr>
          <w:b/>
        </w:rPr>
        <w:t>1</w:t>
      </w:r>
      <w:r w:rsidR="008E37E6">
        <w:rPr>
          <w:rFonts w:hint="eastAsia"/>
          <w:b/>
        </w:rPr>
        <w:t>、</w:t>
      </w:r>
      <w:r w:rsidR="008E37E6">
        <w:rPr>
          <w:b/>
        </w:rPr>
        <w:t>05</w:t>
      </w:r>
      <w:r w:rsidR="008E37E6">
        <w:rPr>
          <w:rFonts w:hint="eastAsia"/>
          <w:b/>
        </w:rPr>
        <w:t>年度→</w:t>
      </w:r>
      <w:r w:rsidR="008E37E6">
        <w:rPr>
          <w:b/>
        </w:rPr>
        <w:t>2 , 3</w:t>
      </w:r>
      <w:r w:rsidR="00E23E00">
        <w:rPr>
          <w:rFonts w:hint="eastAsia"/>
          <w:b/>
        </w:rPr>
        <w:t>、</w:t>
      </w:r>
      <w:r w:rsidR="00E23E00">
        <w:rPr>
          <w:b/>
        </w:rPr>
        <w:t>04</w:t>
      </w:r>
      <w:r w:rsidR="00E23E00">
        <w:rPr>
          <w:rFonts w:hint="eastAsia"/>
          <w:b/>
        </w:rPr>
        <w:t>年度→</w:t>
      </w:r>
      <w:r w:rsidR="00E23E00">
        <w:rPr>
          <w:b/>
        </w:rPr>
        <w:t>4 , 5 , 6</w:t>
      </w:r>
      <w:r w:rsidR="00E23E00">
        <w:rPr>
          <w:rFonts w:hint="eastAsia"/>
          <w:b/>
        </w:rPr>
        <w:t>、</w:t>
      </w:r>
    </w:p>
    <w:p w:rsidR="004C4105" w:rsidRDefault="00E23E00" w:rsidP="004C4105">
      <w:pPr>
        <w:rPr>
          <w:b/>
        </w:rPr>
      </w:pPr>
      <w:r>
        <w:rPr>
          <w:rFonts w:hint="eastAsia"/>
          <w:b/>
        </w:rPr>
        <w:t xml:space="preserve">　　　　　　　</w:t>
      </w:r>
      <w:r>
        <w:rPr>
          <w:b/>
        </w:rPr>
        <w:t>04</w:t>
      </w:r>
      <w:r>
        <w:rPr>
          <w:rFonts w:hint="eastAsia"/>
          <w:b/>
        </w:rPr>
        <w:t>年度（再）→</w:t>
      </w:r>
      <w:r>
        <w:rPr>
          <w:b/>
        </w:rPr>
        <w:t>7 , 8 , 9</w:t>
      </w:r>
    </w:p>
    <w:p w:rsidR="004C4105" w:rsidRDefault="004C4105" w:rsidP="004C4105">
      <w:pPr>
        <w:rPr>
          <w:b/>
        </w:rPr>
      </w:pPr>
    </w:p>
    <w:p w:rsidR="00A92029" w:rsidRDefault="004C4105" w:rsidP="004C4105">
      <w:pPr>
        <w:pStyle w:val="a3"/>
        <w:numPr>
          <w:ilvl w:val="0"/>
          <w:numId w:val="11"/>
        </w:numPr>
        <w:ind w:leftChars="0"/>
        <w:rPr>
          <w:b/>
        </w:rPr>
      </w:pPr>
      <w:r w:rsidRPr="004C4105">
        <w:rPr>
          <w:rFonts w:hint="eastAsia"/>
          <w:b/>
        </w:rPr>
        <w:t>次に挙げる症状の特徴的所見を簡潔的に述べよ。</w:t>
      </w:r>
    </w:p>
    <w:p w:rsidR="00A92029" w:rsidRDefault="00A92029" w:rsidP="00A92029">
      <w:pPr>
        <w:pStyle w:val="a3"/>
        <w:numPr>
          <w:ilvl w:val="0"/>
          <w:numId w:val="12"/>
        </w:numPr>
        <w:ind w:leftChars="0"/>
        <w:rPr>
          <w:b/>
        </w:rPr>
      </w:pPr>
      <w:r w:rsidRPr="00A92029">
        <w:rPr>
          <w:rFonts w:hint="eastAsia"/>
          <w:b/>
        </w:rPr>
        <w:t>帯状疱疹</w:t>
      </w:r>
    </w:p>
    <w:p w:rsidR="00A92029" w:rsidRDefault="00A92029" w:rsidP="00A92029">
      <w:pPr>
        <w:pStyle w:val="a3"/>
        <w:ind w:leftChars="0" w:left="1040"/>
        <w:rPr>
          <w:b/>
        </w:rPr>
      </w:pP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鉄欠乏性貧血</w:t>
      </w:r>
    </w:p>
    <w:p w:rsidR="00A92029" w:rsidRDefault="00A92029" w:rsidP="00A92029">
      <w:pPr>
        <w:pStyle w:val="a3"/>
        <w:ind w:leftChars="0" w:left="1040"/>
        <w:rPr>
          <w:b/>
        </w:rPr>
      </w:pPr>
    </w:p>
    <w:p w:rsidR="00A92029" w:rsidRP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悪性貧血</w:t>
      </w:r>
    </w:p>
    <w:p w:rsidR="00A92029" w:rsidRDefault="00A92029" w:rsidP="00A92029">
      <w:pPr>
        <w:pStyle w:val="a3"/>
        <w:ind w:leftChars="0" w:left="1040"/>
        <w:rPr>
          <w:b/>
        </w:rPr>
      </w:pP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シェ－ンライン・ヘノッホ紫斑</w:t>
      </w:r>
    </w:p>
    <w:p w:rsidR="00A92029" w:rsidRDefault="00A92029" w:rsidP="00A92029">
      <w:pPr>
        <w:pStyle w:val="a3"/>
        <w:ind w:leftChars="0" w:left="1040"/>
        <w:rPr>
          <w:b/>
        </w:rPr>
      </w:pP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真性多血症の顔面</w:t>
      </w:r>
    </w:p>
    <w:p w:rsidR="00A92029" w:rsidRDefault="00A92029" w:rsidP="00A92029">
      <w:pPr>
        <w:pStyle w:val="a3"/>
        <w:ind w:leftChars="0" w:left="1040"/>
        <w:rPr>
          <w:b/>
        </w:rPr>
      </w:pP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単球性白血病の歯肉</w:t>
      </w:r>
    </w:p>
    <w:p w:rsidR="00A92029" w:rsidRDefault="00A92029" w:rsidP="00A92029">
      <w:pPr>
        <w:pStyle w:val="a3"/>
        <w:ind w:leftChars="0" w:left="1040"/>
        <w:rPr>
          <w:b/>
        </w:rPr>
      </w:pP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抗がん剤の治療時におきる症状</w:t>
      </w:r>
    </w:p>
    <w:p w:rsidR="00A92029" w:rsidRDefault="00A92029" w:rsidP="00A92029">
      <w:pPr>
        <w:pStyle w:val="a3"/>
        <w:ind w:leftChars="0" w:left="1040"/>
        <w:rPr>
          <w:b/>
        </w:rPr>
      </w:pP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高度貧血に見られる心音</w:t>
      </w:r>
    </w:p>
    <w:p w:rsidR="00A92029" w:rsidRDefault="00A92029" w:rsidP="00A92029">
      <w:pPr>
        <w:pStyle w:val="a3"/>
        <w:ind w:leftChars="0" w:left="1040"/>
        <w:rPr>
          <w:b/>
        </w:rPr>
      </w:pP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悪性リンパ腫は押すと痛いか</w:t>
      </w:r>
      <w:r>
        <w:rPr>
          <w:rFonts w:hint="eastAsia"/>
          <w:b/>
        </w:rPr>
        <w:t>。</w:t>
      </w:r>
    </w:p>
    <w:p w:rsidR="00A92029" w:rsidRDefault="00A92029" w:rsidP="00A92029">
      <w:pPr>
        <w:ind w:left="520"/>
        <w:rPr>
          <w:b/>
        </w:rPr>
      </w:pPr>
      <w:r>
        <w:rPr>
          <w:rFonts w:hint="eastAsia"/>
          <w:b/>
        </w:rPr>
        <w:t xml:space="preserve">　</w:t>
      </w:r>
      <w:r w:rsidRPr="00A92029">
        <w:rPr>
          <w:rFonts w:hint="eastAsia"/>
          <w:b/>
        </w:rPr>
        <w:t>（圧痛する</w:t>
      </w:r>
      <w:r w:rsidRPr="00A92029">
        <w:rPr>
          <w:rFonts w:hint="eastAsia"/>
          <w:b/>
        </w:rPr>
        <w:t>or</w:t>
      </w:r>
      <w:r w:rsidRPr="00A92029">
        <w:rPr>
          <w:rFonts w:hint="eastAsia"/>
          <w:b/>
        </w:rPr>
        <w:t>圧痛しない</w:t>
      </w:r>
      <w:r w:rsidRPr="00A92029">
        <w:rPr>
          <w:rFonts w:hint="eastAsia"/>
          <w:b/>
        </w:rPr>
        <w:t>or</w:t>
      </w:r>
      <w:r w:rsidRPr="00A92029">
        <w:rPr>
          <w:rFonts w:hint="eastAsia"/>
          <w:b/>
        </w:rPr>
        <w:t>どちらもある）（選択問題）</w:t>
      </w:r>
    </w:p>
    <w:p w:rsidR="00A92029" w:rsidRDefault="00A92029" w:rsidP="00A92029">
      <w:pPr>
        <w:ind w:left="520"/>
        <w:rPr>
          <w:b/>
        </w:rPr>
      </w:pPr>
      <w:r>
        <w:rPr>
          <w:rFonts w:hint="eastAsia"/>
          <w:b/>
        </w:rPr>
        <w:t xml:space="preserve">　　</w:t>
      </w:r>
    </w:p>
    <w:p w:rsidR="00A92029" w:rsidRDefault="00A92029" w:rsidP="00A92029">
      <w:pPr>
        <w:ind w:left="520"/>
        <w:rPr>
          <w:b/>
        </w:rPr>
      </w:pPr>
      <w:r>
        <w:rPr>
          <w:rFonts w:hint="eastAsia"/>
          <w:b/>
        </w:rPr>
        <w:t xml:space="preserve">　　</w:t>
      </w:r>
    </w:p>
    <w:p w:rsidR="00A92029" w:rsidRDefault="00A92029" w:rsidP="00A92029">
      <w:pPr>
        <w:ind w:left="520"/>
        <w:rPr>
          <w:b/>
        </w:rPr>
      </w:pPr>
      <w:r>
        <w:rPr>
          <w:b/>
        </w:rPr>
        <w:t>10</w:t>
      </w:r>
      <w:r>
        <w:rPr>
          <w:rFonts w:hint="eastAsia"/>
          <w:b/>
        </w:rPr>
        <w:t>）</w:t>
      </w:r>
      <w:r w:rsidRPr="00A92029">
        <w:rPr>
          <w:rFonts w:hint="eastAsia"/>
          <w:b/>
        </w:rPr>
        <w:t>Osler</w:t>
      </w:r>
      <w:r w:rsidRPr="00A92029">
        <w:rPr>
          <w:rFonts w:hint="eastAsia"/>
          <w:b/>
        </w:rPr>
        <w:t>病</w:t>
      </w:r>
    </w:p>
    <w:p w:rsidR="00A92029" w:rsidRDefault="00A92029" w:rsidP="00A92029">
      <w:pPr>
        <w:ind w:left="520"/>
        <w:rPr>
          <w:b/>
        </w:rPr>
      </w:pPr>
      <w:r>
        <w:rPr>
          <w:rFonts w:hint="eastAsia"/>
          <w:b/>
        </w:rPr>
        <w:t xml:space="preserve">　　</w:t>
      </w:r>
    </w:p>
    <w:p w:rsidR="00A92029" w:rsidRDefault="00A92029" w:rsidP="00A92029">
      <w:pPr>
        <w:ind w:left="520"/>
        <w:rPr>
          <w:b/>
        </w:rPr>
      </w:pPr>
      <w:r>
        <w:rPr>
          <w:rFonts w:hint="eastAsia"/>
          <w:b/>
        </w:rPr>
        <w:t xml:space="preserve">　　</w:t>
      </w:r>
    </w:p>
    <w:p w:rsidR="004C4105" w:rsidRPr="00A92029" w:rsidRDefault="004C4105" w:rsidP="00A92029">
      <w:pPr>
        <w:ind w:left="520"/>
        <w:rPr>
          <w:b/>
        </w:rPr>
      </w:pPr>
    </w:p>
    <w:p w:rsidR="008E37E6" w:rsidRPr="008E37E6" w:rsidRDefault="008E37E6" w:rsidP="004C4105">
      <w:pPr>
        <w:pStyle w:val="a3"/>
        <w:numPr>
          <w:ilvl w:val="0"/>
          <w:numId w:val="11"/>
        </w:numPr>
        <w:ind w:leftChars="0"/>
        <w:rPr>
          <w:b/>
        </w:rPr>
      </w:pPr>
      <w:r w:rsidRPr="008E37E6">
        <w:rPr>
          <w:rFonts w:ascii="Courier" w:hAnsi="Courier" w:cs="Courier"/>
          <w:b/>
          <w:kern w:val="0"/>
          <w:szCs w:val="26"/>
        </w:rPr>
        <w:t>口腔内の以下の部位視診で、どのような所見の有無に注意すべきか簡潔に述べよ</w:t>
      </w:r>
      <w:r>
        <w:rPr>
          <w:rFonts w:ascii="Courier" w:hAnsi="Courier" w:cs="Courier" w:hint="eastAsia"/>
          <w:b/>
          <w:kern w:val="0"/>
          <w:szCs w:val="26"/>
        </w:rPr>
        <w:t>。</w:t>
      </w:r>
    </w:p>
    <w:p w:rsidR="008E37E6" w:rsidRDefault="008E37E6" w:rsidP="008E37E6">
      <w:pPr>
        <w:pStyle w:val="a3"/>
        <w:numPr>
          <w:ilvl w:val="0"/>
          <w:numId w:val="23"/>
        </w:numPr>
        <w:ind w:leftChars="0"/>
        <w:rPr>
          <w:rFonts w:ascii="Courier" w:hAnsi="Courier" w:cs="Courier"/>
          <w:b/>
          <w:kern w:val="0"/>
          <w:szCs w:val="26"/>
        </w:rPr>
      </w:pPr>
      <w:r>
        <w:rPr>
          <w:rFonts w:ascii="Courier" w:hAnsi="Courier" w:cs="Courier" w:hint="eastAsia"/>
          <w:b/>
          <w:kern w:val="0"/>
          <w:szCs w:val="26"/>
        </w:rPr>
        <w:t>扁桃</w:t>
      </w:r>
    </w:p>
    <w:p w:rsidR="008E37E6" w:rsidRDefault="008E37E6" w:rsidP="008E37E6">
      <w:pPr>
        <w:pStyle w:val="a3"/>
        <w:ind w:leftChars="0" w:left="1040"/>
        <w:rPr>
          <w:rFonts w:ascii="Courier" w:hAnsi="Courier" w:cs="Courier"/>
          <w:b/>
          <w:kern w:val="0"/>
          <w:szCs w:val="26"/>
        </w:rPr>
      </w:pPr>
    </w:p>
    <w:p w:rsidR="008E37E6" w:rsidRDefault="008E37E6" w:rsidP="008E37E6">
      <w:pPr>
        <w:pStyle w:val="a3"/>
        <w:ind w:leftChars="0" w:left="1040"/>
        <w:rPr>
          <w:rFonts w:ascii="Courier" w:hAnsi="Courier" w:cs="Courier"/>
          <w:b/>
          <w:kern w:val="0"/>
          <w:szCs w:val="26"/>
        </w:rPr>
      </w:pPr>
    </w:p>
    <w:p w:rsidR="008E37E6" w:rsidRDefault="008E37E6" w:rsidP="008E37E6">
      <w:pPr>
        <w:pStyle w:val="a3"/>
        <w:ind w:leftChars="0" w:left="1040"/>
        <w:rPr>
          <w:rFonts w:ascii="Courier" w:hAnsi="Courier" w:cs="Courier"/>
          <w:b/>
          <w:kern w:val="0"/>
          <w:szCs w:val="26"/>
        </w:rPr>
      </w:pPr>
    </w:p>
    <w:p w:rsidR="008E37E6" w:rsidRDefault="008E37E6" w:rsidP="008E37E6">
      <w:pPr>
        <w:pStyle w:val="a3"/>
        <w:numPr>
          <w:ilvl w:val="0"/>
          <w:numId w:val="23"/>
        </w:numPr>
        <w:ind w:leftChars="0"/>
        <w:rPr>
          <w:rFonts w:ascii="Courier" w:hAnsi="Courier" w:cs="Courier"/>
          <w:b/>
          <w:kern w:val="0"/>
          <w:szCs w:val="26"/>
        </w:rPr>
      </w:pPr>
      <w:r>
        <w:rPr>
          <w:rFonts w:ascii="Courier" w:hAnsi="Courier" w:cs="Courier" w:hint="eastAsia"/>
          <w:b/>
          <w:kern w:val="0"/>
          <w:szCs w:val="26"/>
        </w:rPr>
        <w:t>舌</w:t>
      </w:r>
    </w:p>
    <w:p w:rsidR="008E37E6" w:rsidRDefault="008E37E6" w:rsidP="008E37E6">
      <w:pPr>
        <w:pStyle w:val="a3"/>
        <w:ind w:leftChars="0" w:left="1040"/>
        <w:rPr>
          <w:rFonts w:ascii="Courier" w:hAnsi="Courier" w:cs="Courier"/>
          <w:b/>
          <w:kern w:val="0"/>
          <w:szCs w:val="26"/>
        </w:rPr>
      </w:pPr>
    </w:p>
    <w:p w:rsidR="008E37E6" w:rsidRDefault="008E37E6" w:rsidP="008E37E6">
      <w:pPr>
        <w:pStyle w:val="a3"/>
        <w:ind w:leftChars="0" w:left="1040"/>
        <w:rPr>
          <w:rFonts w:ascii="Courier" w:hAnsi="Courier" w:cs="Courier"/>
          <w:b/>
          <w:kern w:val="0"/>
          <w:szCs w:val="26"/>
        </w:rPr>
      </w:pPr>
    </w:p>
    <w:p w:rsidR="008E37E6" w:rsidRDefault="008E37E6" w:rsidP="008E37E6">
      <w:pPr>
        <w:pStyle w:val="a3"/>
        <w:ind w:leftChars="0" w:left="1040"/>
        <w:rPr>
          <w:rFonts w:ascii="Courier" w:hAnsi="Courier" w:cs="Courier"/>
          <w:b/>
          <w:kern w:val="0"/>
          <w:szCs w:val="26"/>
        </w:rPr>
      </w:pPr>
    </w:p>
    <w:p w:rsidR="008E37E6" w:rsidRPr="008E37E6" w:rsidRDefault="008E37E6" w:rsidP="004C4105">
      <w:pPr>
        <w:pStyle w:val="a3"/>
        <w:numPr>
          <w:ilvl w:val="0"/>
          <w:numId w:val="11"/>
        </w:numPr>
        <w:ind w:leftChars="0"/>
        <w:rPr>
          <w:b/>
        </w:rPr>
      </w:pPr>
      <w:r w:rsidRPr="008E37E6">
        <w:rPr>
          <w:rFonts w:cs="Courier"/>
          <w:b/>
          <w:kern w:val="0"/>
          <w:szCs w:val="26"/>
        </w:rPr>
        <w:t>24</w:t>
      </w:r>
      <w:r w:rsidRPr="008E37E6">
        <w:rPr>
          <w:rFonts w:ascii="Courier" w:hAnsi="Courier" w:cs="Courier"/>
          <w:b/>
          <w:kern w:val="0"/>
          <w:szCs w:val="26"/>
        </w:rPr>
        <w:t>歳女性、生理過多、動悸・息切れを主訴として来院。</w:t>
      </w:r>
    </w:p>
    <w:p w:rsidR="008E37E6" w:rsidRDefault="008E37E6" w:rsidP="008E37E6">
      <w:pPr>
        <w:pStyle w:val="a3"/>
        <w:ind w:leftChars="0" w:left="520"/>
        <w:rPr>
          <w:rFonts w:ascii="Courier" w:hAnsi="Courier" w:cs="Courier"/>
          <w:b/>
          <w:kern w:val="0"/>
          <w:szCs w:val="26"/>
        </w:rPr>
      </w:pPr>
      <w:r w:rsidRPr="008E37E6">
        <w:rPr>
          <w:rFonts w:ascii="Courier" w:hAnsi="Courier" w:cs="Courier"/>
          <w:b/>
          <w:kern w:val="0"/>
          <w:szCs w:val="26"/>
        </w:rPr>
        <w:t>身体所見でスプーンネイルをみる。血液検査の項目を列記せよ。</w:t>
      </w:r>
    </w:p>
    <w:p w:rsidR="008E37E6" w:rsidRDefault="008E37E6" w:rsidP="008E37E6">
      <w:pPr>
        <w:pStyle w:val="a3"/>
        <w:ind w:leftChars="0" w:left="520"/>
        <w:rPr>
          <w:rFonts w:ascii="Courier" w:hAnsi="Courier" w:cs="Courier"/>
          <w:b/>
          <w:kern w:val="0"/>
          <w:szCs w:val="26"/>
        </w:rPr>
      </w:pPr>
    </w:p>
    <w:p w:rsidR="008E37E6" w:rsidRDefault="008E37E6" w:rsidP="008E37E6">
      <w:pPr>
        <w:pStyle w:val="a3"/>
        <w:ind w:leftChars="0" w:left="520"/>
        <w:rPr>
          <w:rFonts w:ascii="Courier" w:hAnsi="Courier" w:cs="Courier"/>
          <w:b/>
          <w:kern w:val="0"/>
          <w:szCs w:val="26"/>
        </w:rPr>
      </w:pPr>
    </w:p>
    <w:p w:rsidR="008E37E6" w:rsidRPr="008E37E6" w:rsidRDefault="008E37E6" w:rsidP="008E37E6">
      <w:pPr>
        <w:pStyle w:val="a3"/>
        <w:ind w:leftChars="0" w:left="520"/>
        <w:rPr>
          <w:rFonts w:ascii="Courier" w:hAnsi="Courier" w:cs="Courier"/>
          <w:b/>
          <w:kern w:val="0"/>
          <w:szCs w:val="26"/>
        </w:rPr>
      </w:pPr>
    </w:p>
    <w:p w:rsidR="00E23E00" w:rsidRPr="00E23E00" w:rsidRDefault="00E23E00" w:rsidP="004C4105">
      <w:pPr>
        <w:pStyle w:val="a3"/>
        <w:numPr>
          <w:ilvl w:val="0"/>
          <w:numId w:val="11"/>
        </w:numPr>
        <w:ind w:leftChars="0"/>
        <w:rPr>
          <w:b/>
        </w:rPr>
      </w:pPr>
      <w:r w:rsidRPr="00E23E00">
        <w:rPr>
          <w:rFonts w:cs="Courier"/>
          <w:b/>
          <w:kern w:val="0"/>
          <w:szCs w:val="26"/>
        </w:rPr>
        <w:t>78</w:t>
      </w:r>
      <w:r w:rsidRPr="00E23E00">
        <w:rPr>
          <w:rFonts w:ascii="Courier" w:hAnsi="Courier" w:cs="Courier"/>
          <w:b/>
          <w:kern w:val="0"/>
          <w:szCs w:val="26"/>
        </w:rPr>
        <w:t>歳男性。高熱、疲労感、貧血などを来たしている上に鼻出血を起こし来院。この男性を診察する上で重要な口腔所見について列挙せよ。</w:t>
      </w:r>
    </w:p>
    <w:p w:rsidR="00E23E00" w:rsidRDefault="00E23E00" w:rsidP="00E23E00">
      <w:pPr>
        <w:pStyle w:val="a3"/>
        <w:ind w:leftChars="0" w:left="520"/>
        <w:rPr>
          <w:rFonts w:cs="Courier"/>
          <w:b/>
          <w:kern w:val="0"/>
          <w:szCs w:val="26"/>
        </w:rPr>
      </w:pPr>
    </w:p>
    <w:p w:rsidR="00E23E00" w:rsidRDefault="00E23E00" w:rsidP="00E23E00">
      <w:pPr>
        <w:pStyle w:val="a3"/>
        <w:ind w:leftChars="0" w:left="520"/>
        <w:rPr>
          <w:rFonts w:cs="Courier"/>
          <w:b/>
          <w:kern w:val="0"/>
          <w:szCs w:val="26"/>
        </w:rPr>
      </w:pPr>
    </w:p>
    <w:p w:rsidR="00E23E00" w:rsidRPr="00E23E00" w:rsidRDefault="00E23E00" w:rsidP="00E23E00">
      <w:pPr>
        <w:pStyle w:val="a3"/>
        <w:ind w:leftChars="0" w:left="520"/>
        <w:rPr>
          <w:b/>
        </w:rPr>
      </w:pPr>
    </w:p>
    <w:p w:rsidR="00E23E00" w:rsidRPr="00E23E00" w:rsidRDefault="00E23E00" w:rsidP="004C4105">
      <w:pPr>
        <w:pStyle w:val="a3"/>
        <w:numPr>
          <w:ilvl w:val="0"/>
          <w:numId w:val="11"/>
        </w:numPr>
        <w:ind w:leftChars="0"/>
        <w:rPr>
          <w:b/>
        </w:rPr>
      </w:pPr>
      <w:r w:rsidRPr="00E23E00">
        <w:rPr>
          <w:rFonts w:ascii="Courier" w:hAnsi="Courier" w:cs="Courier"/>
          <w:b/>
          <w:kern w:val="0"/>
          <w:szCs w:val="26"/>
        </w:rPr>
        <w:t>不明熱の定義を述べよ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Default="00E23E00" w:rsidP="00E23E00">
      <w:pPr>
        <w:pStyle w:val="a3"/>
        <w:ind w:leftChars="0" w:left="520"/>
        <w:rPr>
          <w:rFonts w:ascii="Courier" w:hAnsi="Courier" w:cs="Courier"/>
          <w:b/>
          <w:kern w:val="0"/>
          <w:szCs w:val="26"/>
        </w:rPr>
      </w:pPr>
    </w:p>
    <w:p w:rsidR="00E23E00" w:rsidRPr="00E23E00" w:rsidRDefault="00E23E00" w:rsidP="00E23E00">
      <w:pPr>
        <w:pStyle w:val="a3"/>
        <w:ind w:leftChars="0" w:left="520"/>
        <w:rPr>
          <w:b/>
        </w:rPr>
      </w:pPr>
    </w:p>
    <w:p w:rsidR="00E23E00" w:rsidRPr="00E23E00" w:rsidRDefault="00E23E00" w:rsidP="004C4105">
      <w:pPr>
        <w:pStyle w:val="a3"/>
        <w:numPr>
          <w:ilvl w:val="0"/>
          <w:numId w:val="11"/>
        </w:numPr>
        <w:ind w:leftChars="0"/>
        <w:rPr>
          <w:b/>
        </w:rPr>
      </w:pPr>
      <w:r w:rsidRPr="00E23E00">
        <w:rPr>
          <w:rFonts w:ascii="Courier" w:hAnsi="Courier" w:cs="Courier"/>
          <w:b/>
          <w:kern w:val="0"/>
          <w:szCs w:val="26"/>
        </w:rPr>
        <w:t>熱型について説明せよ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Default="00E23E00" w:rsidP="00E23E00">
      <w:pPr>
        <w:pStyle w:val="a3"/>
        <w:ind w:leftChars="0" w:left="520"/>
        <w:rPr>
          <w:rFonts w:ascii="Courier" w:hAnsi="Courier" w:cs="Courier"/>
          <w:b/>
          <w:kern w:val="0"/>
          <w:szCs w:val="26"/>
        </w:rPr>
      </w:pPr>
    </w:p>
    <w:p w:rsidR="00E23E00" w:rsidRPr="00E23E00" w:rsidRDefault="00E23E00" w:rsidP="00E23E00">
      <w:pPr>
        <w:pStyle w:val="a3"/>
        <w:ind w:leftChars="0" w:left="520"/>
        <w:rPr>
          <w:b/>
        </w:rPr>
      </w:pPr>
    </w:p>
    <w:p w:rsidR="000919C3" w:rsidRPr="000919C3" w:rsidRDefault="00E23E00" w:rsidP="00E23E00">
      <w:pPr>
        <w:pStyle w:val="a3"/>
        <w:numPr>
          <w:ilvl w:val="0"/>
          <w:numId w:val="11"/>
        </w:numPr>
        <w:ind w:leftChars="0"/>
        <w:rPr>
          <w:b/>
        </w:rPr>
      </w:pPr>
      <w:r w:rsidRPr="000919C3">
        <w:rPr>
          <w:rFonts w:ascii="Courier" w:hAnsi="Courier" w:cs="Courier"/>
          <w:b/>
          <w:kern w:val="0"/>
          <w:szCs w:val="26"/>
        </w:rPr>
        <w:t>貧血</w:t>
      </w:r>
      <w:r w:rsidRPr="000919C3">
        <w:rPr>
          <w:rFonts w:cs="Courier" w:hint="eastAsia"/>
          <w:b/>
          <w:kern w:val="0"/>
          <w:szCs w:val="26"/>
        </w:rPr>
        <w:t>（</w:t>
      </w:r>
      <w:proofErr w:type="spellStart"/>
      <w:r w:rsidRPr="000919C3">
        <w:rPr>
          <w:rFonts w:cs="Courier"/>
          <w:b/>
          <w:kern w:val="0"/>
          <w:szCs w:val="26"/>
        </w:rPr>
        <w:t>Hb</w:t>
      </w:r>
      <w:proofErr w:type="spellEnd"/>
      <w:r w:rsidRPr="000919C3">
        <w:rPr>
          <w:rFonts w:cs="Courier" w:hint="eastAsia"/>
          <w:b/>
          <w:kern w:val="0"/>
          <w:szCs w:val="26"/>
        </w:rPr>
        <w:t>：</w:t>
      </w:r>
      <w:r w:rsidRPr="000919C3">
        <w:rPr>
          <w:rFonts w:cs="Courier"/>
          <w:b/>
          <w:kern w:val="0"/>
          <w:szCs w:val="26"/>
        </w:rPr>
        <w:t>6 g/dl</w:t>
      </w:r>
      <w:r w:rsidRPr="000919C3">
        <w:rPr>
          <w:rFonts w:cs="Courier" w:hint="eastAsia"/>
          <w:b/>
          <w:kern w:val="0"/>
          <w:szCs w:val="26"/>
        </w:rPr>
        <w:t>）</w:t>
      </w:r>
      <w:r w:rsidRPr="000919C3">
        <w:rPr>
          <w:rFonts w:ascii="Courier" w:hAnsi="Courier" w:cs="Courier"/>
          <w:b/>
          <w:kern w:val="0"/>
          <w:szCs w:val="26"/>
        </w:rPr>
        <w:t>の患者の自覚症状を</w:t>
      </w:r>
      <w:r w:rsidR="000919C3" w:rsidRPr="000919C3">
        <w:rPr>
          <w:rFonts w:ascii="Courier" w:hAnsi="Courier" w:cs="Courier" w:hint="eastAsia"/>
          <w:b/>
          <w:kern w:val="0"/>
          <w:szCs w:val="26"/>
        </w:rPr>
        <w:t>書きなさい</w:t>
      </w:r>
      <w:r w:rsidRPr="000919C3">
        <w:rPr>
          <w:rFonts w:ascii="Courier" w:hAnsi="Courier" w:cs="Courier"/>
          <w:b/>
          <w:kern w:val="0"/>
          <w:szCs w:val="26"/>
        </w:rPr>
        <w:t>。</w:t>
      </w:r>
    </w:p>
    <w:p w:rsidR="000919C3" w:rsidRDefault="000919C3" w:rsidP="000919C3">
      <w:pPr>
        <w:pStyle w:val="a3"/>
        <w:ind w:leftChars="0" w:left="520"/>
        <w:rPr>
          <w:rFonts w:ascii="Courier" w:hAnsi="Courier" w:cs="Courier"/>
          <w:b/>
          <w:kern w:val="0"/>
          <w:szCs w:val="26"/>
        </w:rPr>
      </w:pPr>
    </w:p>
    <w:p w:rsidR="000919C3" w:rsidRDefault="000919C3" w:rsidP="000919C3">
      <w:pPr>
        <w:pStyle w:val="a3"/>
        <w:ind w:leftChars="0" w:left="520"/>
        <w:rPr>
          <w:rFonts w:ascii="Courier" w:hAnsi="Courier" w:cs="Courier"/>
          <w:b/>
          <w:kern w:val="0"/>
          <w:szCs w:val="26"/>
        </w:rPr>
      </w:pPr>
    </w:p>
    <w:p w:rsidR="000919C3" w:rsidRPr="000919C3" w:rsidRDefault="000919C3" w:rsidP="000919C3">
      <w:pPr>
        <w:pStyle w:val="a3"/>
        <w:ind w:leftChars="0" w:left="520"/>
        <w:rPr>
          <w:b/>
        </w:rPr>
      </w:pPr>
    </w:p>
    <w:p w:rsidR="000919C3" w:rsidRPr="000919C3" w:rsidRDefault="000919C3" w:rsidP="00E23E00">
      <w:pPr>
        <w:pStyle w:val="a3"/>
        <w:numPr>
          <w:ilvl w:val="0"/>
          <w:numId w:val="11"/>
        </w:numPr>
        <w:ind w:leftChars="0"/>
        <w:rPr>
          <w:b/>
        </w:rPr>
      </w:pPr>
      <w:r w:rsidRPr="000919C3">
        <w:rPr>
          <w:rFonts w:ascii="Courier" w:hAnsi="Courier" w:cs="Courier"/>
          <w:b/>
          <w:kern w:val="0"/>
          <w:szCs w:val="26"/>
        </w:rPr>
        <w:t>高度の貧血時に見られる理学所見</w:t>
      </w:r>
      <w:r w:rsidRPr="000919C3">
        <w:rPr>
          <w:rFonts w:ascii="Courier" w:hAnsi="Courier" w:cs="Courier" w:hint="eastAsia"/>
          <w:b/>
          <w:kern w:val="0"/>
          <w:szCs w:val="26"/>
        </w:rPr>
        <w:t>３</w:t>
      </w:r>
      <w:r w:rsidRPr="000919C3">
        <w:rPr>
          <w:rFonts w:ascii="Courier" w:hAnsi="Courier" w:cs="Courier"/>
          <w:b/>
          <w:kern w:val="0"/>
          <w:szCs w:val="26"/>
        </w:rPr>
        <w:t>つ列挙せよ。</w:t>
      </w:r>
    </w:p>
    <w:p w:rsidR="000919C3" w:rsidRDefault="000919C3" w:rsidP="000919C3">
      <w:pPr>
        <w:pStyle w:val="a3"/>
        <w:ind w:leftChars="0" w:left="520"/>
        <w:rPr>
          <w:rFonts w:ascii="Courier" w:hAnsi="Courier" w:cs="Courier"/>
          <w:b/>
          <w:kern w:val="0"/>
          <w:szCs w:val="26"/>
        </w:rPr>
      </w:pPr>
    </w:p>
    <w:p w:rsidR="000919C3" w:rsidRDefault="000919C3" w:rsidP="000919C3">
      <w:pPr>
        <w:pStyle w:val="a3"/>
        <w:ind w:leftChars="0" w:left="520"/>
        <w:rPr>
          <w:rFonts w:ascii="Courier" w:hAnsi="Courier" w:cs="Courier"/>
          <w:b/>
          <w:kern w:val="0"/>
          <w:szCs w:val="26"/>
        </w:rPr>
      </w:pPr>
    </w:p>
    <w:p w:rsidR="000919C3" w:rsidRPr="000919C3" w:rsidRDefault="000919C3" w:rsidP="000919C3">
      <w:pPr>
        <w:pStyle w:val="a3"/>
        <w:ind w:leftChars="0" w:left="520"/>
        <w:rPr>
          <w:b/>
        </w:rPr>
      </w:pPr>
    </w:p>
    <w:p w:rsidR="000919C3" w:rsidRPr="000919C3" w:rsidRDefault="000919C3" w:rsidP="00E23E00">
      <w:pPr>
        <w:pStyle w:val="a3"/>
        <w:numPr>
          <w:ilvl w:val="0"/>
          <w:numId w:val="11"/>
        </w:numPr>
        <w:ind w:leftChars="0"/>
        <w:rPr>
          <w:b/>
        </w:rPr>
      </w:pPr>
      <w:r w:rsidRPr="000919C3">
        <w:rPr>
          <w:rFonts w:ascii="Courier" w:hAnsi="Courier" w:cs="Courier"/>
          <w:b/>
          <w:kern w:val="0"/>
          <w:szCs w:val="26"/>
        </w:rPr>
        <w:t>以下の疾患の典型的な舌所見をそれぞれ述べよ。</w:t>
      </w:r>
    </w:p>
    <w:p w:rsidR="000919C3" w:rsidRDefault="000919C3" w:rsidP="000919C3">
      <w:pPr>
        <w:pStyle w:val="a3"/>
        <w:numPr>
          <w:ilvl w:val="0"/>
          <w:numId w:val="24"/>
        </w:numPr>
        <w:ind w:leftChars="0"/>
        <w:rPr>
          <w:rFonts w:ascii="Courier" w:hAnsi="Courier" w:cs="Courier"/>
          <w:b/>
          <w:kern w:val="0"/>
          <w:szCs w:val="26"/>
        </w:rPr>
      </w:pPr>
      <w:r>
        <w:rPr>
          <w:rFonts w:ascii="Courier" w:hAnsi="Courier" w:cs="Courier" w:hint="eastAsia"/>
          <w:b/>
          <w:kern w:val="0"/>
          <w:szCs w:val="26"/>
        </w:rPr>
        <w:t>アミロイドーシス</w:t>
      </w:r>
    </w:p>
    <w:p w:rsidR="000919C3" w:rsidRDefault="000919C3" w:rsidP="000919C3">
      <w:pPr>
        <w:pStyle w:val="a3"/>
        <w:ind w:leftChars="0" w:left="1040"/>
        <w:rPr>
          <w:rFonts w:ascii="Courier" w:hAnsi="Courier" w:cs="Courier"/>
          <w:b/>
          <w:kern w:val="0"/>
          <w:szCs w:val="26"/>
        </w:rPr>
      </w:pPr>
    </w:p>
    <w:p w:rsidR="000919C3" w:rsidRDefault="000919C3" w:rsidP="000919C3">
      <w:pPr>
        <w:pStyle w:val="a3"/>
        <w:ind w:leftChars="0" w:left="1040"/>
        <w:rPr>
          <w:rFonts w:ascii="Courier" w:hAnsi="Courier" w:cs="Courier"/>
          <w:b/>
          <w:kern w:val="0"/>
          <w:szCs w:val="26"/>
        </w:rPr>
      </w:pPr>
    </w:p>
    <w:p w:rsidR="000919C3" w:rsidRPr="000919C3" w:rsidRDefault="000919C3" w:rsidP="000919C3">
      <w:pPr>
        <w:pStyle w:val="a3"/>
        <w:numPr>
          <w:ilvl w:val="0"/>
          <w:numId w:val="24"/>
        </w:numPr>
        <w:ind w:leftChars="0"/>
        <w:rPr>
          <w:b/>
        </w:rPr>
      </w:pPr>
      <w:r>
        <w:rPr>
          <w:rFonts w:ascii="Courier" w:hAnsi="Courier" w:cs="Courier" w:hint="eastAsia"/>
          <w:b/>
          <w:kern w:val="0"/>
          <w:szCs w:val="26"/>
        </w:rPr>
        <w:t>カンジタ</w:t>
      </w:r>
    </w:p>
    <w:p w:rsidR="000919C3" w:rsidRDefault="000919C3" w:rsidP="000919C3">
      <w:pPr>
        <w:pStyle w:val="a3"/>
        <w:ind w:leftChars="0" w:left="1040"/>
        <w:rPr>
          <w:rFonts w:ascii="Courier" w:hAnsi="Courier" w:cs="Courier"/>
          <w:b/>
          <w:kern w:val="0"/>
          <w:szCs w:val="26"/>
        </w:rPr>
      </w:pPr>
    </w:p>
    <w:p w:rsidR="000919C3" w:rsidRPr="000919C3" w:rsidRDefault="000919C3" w:rsidP="000919C3">
      <w:pPr>
        <w:pStyle w:val="a3"/>
        <w:ind w:leftChars="0" w:left="1040"/>
        <w:rPr>
          <w:b/>
        </w:rPr>
      </w:pPr>
    </w:p>
    <w:p w:rsidR="000919C3" w:rsidRPr="000919C3" w:rsidRDefault="000919C3" w:rsidP="000919C3">
      <w:pPr>
        <w:pStyle w:val="a3"/>
        <w:numPr>
          <w:ilvl w:val="0"/>
          <w:numId w:val="24"/>
        </w:numPr>
        <w:ind w:leftChars="0"/>
        <w:rPr>
          <w:b/>
        </w:rPr>
      </w:pPr>
      <w:r>
        <w:rPr>
          <w:rFonts w:ascii="Courier" w:hAnsi="Courier" w:cs="Courier" w:hint="eastAsia"/>
          <w:b/>
          <w:kern w:val="0"/>
          <w:szCs w:val="26"/>
        </w:rPr>
        <w:t>悪性貧血</w:t>
      </w:r>
    </w:p>
    <w:p w:rsidR="000919C3" w:rsidRDefault="000919C3" w:rsidP="000919C3">
      <w:pPr>
        <w:pStyle w:val="a3"/>
        <w:ind w:leftChars="0" w:left="1040"/>
        <w:rPr>
          <w:rFonts w:ascii="Courier" w:hAnsi="Courier" w:cs="Courier"/>
          <w:b/>
          <w:kern w:val="0"/>
          <w:szCs w:val="26"/>
        </w:rPr>
      </w:pPr>
    </w:p>
    <w:p w:rsidR="000919C3" w:rsidRPr="000919C3" w:rsidRDefault="000919C3" w:rsidP="000919C3">
      <w:pPr>
        <w:pStyle w:val="a3"/>
        <w:ind w:leftChars="0" w:left="1040"/>
        <w:rPr>
          <w:b/>
        </w:rPr>
      </w:pPr>
    </w:p>
    <w:p w:rsidR="000919C3" w:rsidRPr="000919C3" w:rsidRDefault="000919C3" w:rsidP="000919C3">
      <w:pPr>
        <w:pStyle w:val="a3"/>
        <w:numPr>
          <w:ilvl w:val="0"/>
          <w:numId w:val="24"/>
        </w:numPr>
        <w:ind w:leftChars="0"/>
        <w:rPr>
          <w:b/>
        </w:rPr>
      </w:pPr>
      <w:r w:rsidRPr="000919C3">
        <w:rPr>
          <w:rFonts w:cs="Courier"/>
          <w:b/>
          <w:kern w:val="0"/>
          <w:szCs w:val="26"/>
        </w:rPr>
        <w:t>O</w:t>
      </w:r>
      <w:r>
        <w:rPr>
          <w:rFonts w:cs="Courier"/>
          <w:b/>
          <w:kern w:val="0"/>
          <w:szCs w:val="26"/>
        </w:rPr>
        <w:t>sler</w:t>
      </w:r>
      <w:r>
        <w:rPr>
          <w:rFonts w:cs="Courier" w:hint="eastAsia"/>
          <w:b/>
          <w:kern w:val="0"/>
          <w:szCs w:val="26"/>
        </w:rPr>
        <w:t>病</w:t>
      </w:r>
    </w:p>
    <w:p w:rsidR="000919C3" w:rsidRDefault="000919C3" w:rsidP="000919C3">
      <w:pPr>
        <w:pStyle w:val="a3"/>
        <w:ind w:leftChars="0" w:left="1040"/>
        <w:rPr>
          <w:rFonts w:cs="Courier"/>
          <w:b/>
          <w:kern w:val="0"/>
          <w:szCs w:val="26"/>
        </w:rPr>
      </w:pPr>
    </w:p>
    <w:p w:rsidR="000919C3" w:rsidRPr="000919C3" w:rsidRDefault="000919C3" w:rsidP="000919C3">
      <w:pPr>
        <w:pStyle w:val="a3"/>
        <w:ind w:leftChars="0" w:left="1040"/>
        <w:rPr>
          <w:b/>
        </w:rPr>
      </w:pPr>
    </w:p>
    <w:p w:rsidR="00A92029" w:rsidRPr="00BE55E6" w:rsidRDefault="00A92029" w:rsidP="00BE55E6">
      <w:pPr>
        <w:rPr>
          <w:b/>
        </w:rPr>
      </w:pPr>
    </w:p>
    <w:p w:rsidR="00A92029" w:rsidRDefault="00A92029" w:rsidP="00A92029">
      <w:pPr>
        <w:rPr>
          <w:b/>
        </w:rPr>
      </w:pPr>
      <w:r>
        <w:rPr>
          <w:rFonts w:hint="eastAsia"/>
          <w:b/>
        </w:rPr>
        <w:t>（藤田先生範囲）</w:t>
      </w:r>
    </w:p>
    <w:p w:rsidR="00257E1D" w:rsidRDefault="00A92029" w:rsidP="00A92029">
      <w:pPr>
        <w:rPr>
          <w:b/>
        </w:rPr>
      </w:pPr>
      <w:r>
        <w:rPr>
          <w:rFonts w:hint="eastAsia"/>
          <w:b/>
        </w:rPr>
        <w:t>完全複製問題：</w:t>
      </w:r>
      <w:r>
        <w:rPr>
          <w:b/>
        </w:rPr>
        <w:t>08</w:t>
      </w:r>
      <w:r>
        <w:rPr>
          <w:rFonts w:hint="eastAsia"/>
          <w:b/>
        </w:rPr>
        <w:t>年度→</w:t>
      </w:r>
      <w:r>
        <w:rPr>
          <w:b/>
        </w:rPr>
        <w:t>1</w:t>
      </w:r>
      <w:r w:rsidR="008E37E6">
        <w:rPr>
          <w:rFonts w:hint="eastAsia"/>
          <w:b/>
        </w:rPr>
        <w:t>、</w:t>
      </w:r>
      <w:r w:rsidR="008E37E6">
        <w:rPr>
          <w:b/>
        </w:rPr>
        <w:t>05</w:t>
      </w:r>
      <w:r w:rsidR="008E37E6">
        <w:rPr>
          <w:rFonts w:hint="eastAsia"/>
          <w:b/>
        </w:rPr>
        <w:t>年度→</w:t>
      </w:r>
      <w:r w:rsidR="008E37E6">
        <w:rPr>
          <w:b/>
        </w:rPr>
        <w:t>3</w:t>
      </w:r>
    </w:p>
    <w:p w:rsidR="00A92029" w:rsidRDefault="00257E1D" w:rsidP="00A92029">
      <w:pPr>
        <w:rPr>
          <w:b/>
        </w:rPr>
      </w:pPr>
      <w:r>
        <w:rPr>
          <w:rFonts w:hint="eastAsia"/>
          <w:b/>
        </w:rPr>
        <w:t>部分複製問題：</w:t>
      </w:r>
      <w:r>
        <w:rPr>
          <w:b/>
        </w:rPr>
        <w:t>06</w:t>
      </w:r>
      <w:r>
        <w:rPr>
          <w:rFonts w:hint="eastAsia"/>
          <w:b/>
        </w:rPr>
        <w:t>年度→</w:t>
      </w:r>
      <w:r>
        <w:rPr>
          <w:b/>
        </w:rPr>
        <w:t>2</w:t>
      </w:r>
    </w:p>
    <w:p w:rsidR="00A92029" w:rsidRDefault="00A92029" w:rsidP="00A92029">
      <w:pPr>
        <w:rPr>
          <w:b/>
        </w:rPr>
      </w:pPr>
    </w:p>
    <w:p w:rsidR="00A92029" w:rsidRPr="00A92029" w:rsidRDefault="00A92029" w:rsidP="00A92029">
      <w:pPr>
        <w:pStyle w:val="a3"/>
        <w:numPr>
          <w:ilvl w:val="0"/>
          <w:numId w:val="13"/>
        </w:numPr>
        <w:ind w:leftChars="0"/>
        <w:rPr>
          <w:b/>
        </w:rPr>
      </w:pPr>
      <w:r w:rsidRPr="00A92029">
        <w:rPr>
          <w:rFonts w:hint="eastAsia"/>
          <w:b/>
        </w:rPr>
        <w:t>以下の問に適切な答えを選択しなさい。</w:t>
      </w:r>
    </w:p>
    <w:p w:rsidR="00A92029" w:rsidRDefault="00A92029" w:rsidP="00A92029">
      <w:pPr>
        <w:pStyle w:val="a3"/>
        <w:numPr>
          <w:ilvl w:val="0"/>
          <w:numId w:val="14"/>
        </w:numPr>
        <w:ind w:leftChars="0"/>
        <w:rPr>
          <w:b/>
        </w:rPr>
      </w:pPr>
      <w:r>
        <w:rPr>
          <w:b/>
        </w:rPr>
        <w:t>21</w:t>
      </w:r>
      <w:r>
        <w:rPr>
          <w:rFonts w:hint="eastAsia"/>
          <w:b/>
        </w:rPr>
        <w:t>歳</w:t>
      </w:r>
      <w:r w:rsidRPr="00A92029">
        <w:rPr>
          <w:rFonts w:hint="eastAsia"/>
          <w:b/>
        </w:rPr>
        <w:t>の</w:t>
      </w:r>
      <w:r>
        <w:rPr>
          <w:rFonts w:hint="eastAsia"/>
          <w:b/>
        </w:rPr>
        <w:t>患者。二次性徴が発現しないために来院</w:t>
      </w:r>
      <w:r w:rsidRPr="00A92029">
        <w:rPr>
          <w:rFonts w:hint="eastAsia"/>
          <w:b/>
        </w:rPr>
        <w:t>。</w:t>
      </w:r>
    </w:p>
    <w:p w:rsidR="00A77416" w:rsidRDefault="00A92029" w:rsidP="00A92029">
      <w:pPr>
        <w:pStyle w:val="a3"/>
        <w:ind w:leftChars="0" w:left="1040"/>
        <w:rPr>
          <w:b/>
        </w:rPr>
      </w:pPr>
      <w:r w:rsidRPr="00A92029">
        <w:rPr>
          <w:rFonts w:hint="eastAsia"/>
          <w:b/>
        </w:rPr>
        <w:t>身長</w:t>
      </w:r>
      <w:r w:rsidRPr="00A92029">
        <w:rPr>
          <w:rFonts w:hint="eastAsia"/>
          <w:b/>
        </w:rPr>
        <w:t>182</w:t>
      </w:r>
      <w:r>
        <w:rPr>
          <w:b/>
        </w:rPr>
        <w:t xml:space="preserve"> </w:t>
      </w:r>
      <w:r w:rsidRPr="00A92029">
        <w:rPr>
          <w:rFonts w:hint="eastAsia"/>
          <w:b/>
        </w:rPr>
        <w:t>cm</w:t>
      </w:r>
      <w:r w:rsidRPr="00A92029">
        <w:rPr>
          <w:rFonts w:hint="eastAsia"/>
          <w:b/>
        </w:rPr>
        <w:t>、指極</w:t>
      </w:r>
      <w:r>
        <w:rPr>
          <w:rFonts w:hint="eastAsia"/>
          <w:b/>
        </w:rPr>
        <w:t>（</w:t>
      </w:r>
      <w:r>
        <w:rPr>
          <w:rFonts w:hint="eastAsia"/>
          <w:b/>
        </w:rPr>
        <w:t>arm span</w:t>
      </w:r>
      <w:r>
        <w:rPr>
          <w:rFonts w:hint="eastAsia"/>
          <w:b/>
        </w:rPr>
        <w:t>）</w:t>
      </w:r>
      <w:r w:rsidRPr="00A92029">
        <w:rPr>
          <w:rFonts w:hint="eastAsia"/>
          <w:b/>
        </w:rPr>
        <w:t>190</w:t>
      </w:r>
      <w:r>
        <w:rPr>
          <w:b/>
        </w:rPr>
        <w:t xml:space="preserve"> </w:t>
      </w:r>
      <w:r w:rsidRPr="00A92029">
        <w:rPr>
          <w:rFonts w:hint="eastAsia"/>
          <w:b/>
        </w:rPr>
        <w:t>cm</w:t>
      </w:r>
      <w:r w:rsidRPr="00A92029">
        <w:rPr>
          <w:rFonts w:hint="eastAsia"/>
          <w:b/>
        </w:rPr>
        <w:t>、上節／下前比</w:t>
      </w:r>
      <w:r w:rsidRPr="00A92029">
        <w:rPr>
          <w:rFonts w:hint="eastAsia"/>
          <w:b/>
        </w:rPr>
        <w:t>0.82</w:t>
      </w:r>
      <w:r w:rsidRPr="00A92029">
        <w:rPr>
          <w:rFonts w:hint="eastAsia"/>
          <w:b/>
        </w:rPr>
        <w:t>で、乳腺の発育は認められない。</w:t>
      </w:r>
    </w:p>
    <w:p w:rsidR="00A77416" w:rsidRDefault="00A77416" w:rsidP="00A92029">
      <w:pPr>
        <w:pStyle w:val="a3"/>
        <w:ind w:leftChars="0" w:left="1040"/>
        <w:rPr>
          <w:b/>
        </w:rPr>
      </w:pPr>
      <w:r>
        <w:rPr>
          <w:rFonts w:hint="eastAsia"/>
          <w:b/>
        </w:rPr>
        <w:t>最も考えられるものは以下のどれか。</w:t>
      </w:r>
    </w:p>
    <w:p w:rsidR="00A77416" w:rsidRDefault="00A77416" w:rsidP="00A92029">
      <w:pPr>
        <w:pStyle w:val="a3"/>
        <w:ind w:leftChars="0" w:left="1040"/>
        <w:rPr>
          <w:b/>
        </w:rPr>
      </w:pPr>
      <w:r>
        <w:rPr>
          <w:rFonts w:hint="eastAsia"/>
          <w:b/>
        </w:rPr>
        <w:t>（選択肢）</w:t>
      </w:r>
    </w:p>
    <w:p w:rsidR="00A77416" w:rsidRDefault="00A77416" w:rsidP="00A92029">
      <w:pPr>
        <w:pStyle w:val="a3"/>
        <w:ind w:leftChars="0" w:left="1040"/>
        <w:rPr>
          <w:b/>
        </w:rPr>
      </w:pPr>
      <w:r w:rsidRPr="00A77416">
        <w:rPr>
          <w:rFonts w:hint="eastAsia"/>
          <w:b/>
        </w:rPr>
        <w:t>先端巨</w:t>
      </w:r>
      <w:r>
        <w:rPr>
          <w:rFonts w:hint="eastAsia"/>
          <w:b/>
        </w:rPr>
        <w:t>大症・</w:t>
      </w:r>
      <w:r w:rsidRPr="00A77416">
        <w:rPr>
          <w:rFonts w:hint="eastAsia"/>
          <w:b/>
        </w:rPr>
        <w:t>Cushing</w:t>
      </w:r>
      <w:r>
        <w:rPr>
          <w:rFonts w:hint="eastAsia"/>
          <w:b/>
        </w:rPr>
        <w:t>症候群・偽性副甲状腺機能低下症・</w:t>
      </w:r>
      <w:r w:rsidRPr="00A77416">
        <w:rPr>
          <w:rFonts w:hint="eastAsia"/>
          <w:b/>
        </w:rPr>
        <w:t>Down</w:t>
      </w:r>
      <w:r>
        <w:rPr>
          <w:rFonts w:hint="eastAsia"/>
          <w:b/>
        </w:rPr>
        <w:t>症候群・</w:t>
      </w:r>
      <w:r w:rsidRPr="00A77416">
        <w:rPr>
          <w:rFonts w:hint="eastAsia"/>
          <w:b/>
        </w:rPr>
        <w:t>SHEEHAN</w:t>
      </w:r>
      <w:r w:rsidRPr="00A77416">
        <w:rPr>
          <w:rFonts w:hint="eastAsia"/>
          <w:b/>
        </w:rPr>
        <w:t>症候群</w:t>
      </w:r>
    </w:p>
    <w:p w:rsidR="00A77416" w:rsidRDefault="00A77416" w:rsidP="00A92029">
      <w:pPr>
        <w:pStyle w:val="a3"/>
        <w:ind w:leftChars="0" w:left="1040"/>
        <w:rPr>
          <w:b/>
        </w:rPr>
      </w:pPr>
    </w:p>
    <w:p w:rsidR="00A77416" w:rsidRDefault="00A77416" w:rsidP="00A92029">
      <w:pPr>
        <w:pStyle w:val="a3"/>
        <w:ind w:leftChars="0" w:left="1040"/>
        <w:rPr>
          <w:b/>
        </w:rPr>
      </w:pPr>
    </w:p>
    <w:p w:rsidR="00A92029" w:rsidRPr="00A77416" w:rsidRDefault="00A92029" w:rsidP="00A92029">
      <w:pPr>
        <w:pStyle w:val="a3"/>
        <w:ind w:leftChars="0" w:left="1040"/>
        <w:rPr>
          <w:b/>
        </w:rPr>
      </w:pPr>
    </w:p>
    <w:p w:rsidR="00A77416" w:rsidRDefault="00A77416" w:rsidP="00A92029">
      <w:pPr>
        <w:pStyle w:val="a3"/>
        <w:numPr>
          <w:ilvl w:val="0"/>
          <w:numId w:val="14"/>
        </w:numPr>
        <w:ind w:leftChars="0"/>
        <w:rPr>
          <w:b/>
        </w:rPr>
      </w:pPr>
      <w:r>
        <w:rPr>
          <w:rFonts w:hint="eastAsia"/>
          <w:b/>
        </w:rPr>
        <w:t>高身長を来すものは以下のどれか。</w:t>
      </w:r>
    </w:p>
    <w:p w:rsidR="00A77416" w:rsidRDefault="00A77416" w:rsidP="00A77416">
      <w:pPr>
        <w:pStyle w:val="a3"/>
        <w:ind w:leftChars="0" w:left="1040"/>
        <w:rPr>
          <w:b/>
        </w:rPr>
      </w:pPr>
      <w:r>
        <w:rPr>
          <w:rFonts w:hint="eastAsia"/>
          <w:b/>
        </w:rPr>
        <w:t>（選択肢）</w:t>
      </w:r>
    </w:p>
    <w:p w:rsidR="00A77416" w:rsidRDefault="00A77416" w:rsidP="00A77416">
      <w:pPr>
        <w:pStyle w:val="a3"/>
        <w:ind w:leftChars="0" w:left="1040"/>
        <w:rPr>
          <w:b/>
        </w:rPr>
      </w:pPr>
      <w:proofErr w:type="spellStart"/>
      <w:r w:rsidRPr="00A77416">
        <w:rPr>
          <w:rFonts w:hint="eastAsia"/>
          <w:b/>
        </w:rPr>
        <w:t>Prader-willi</w:t>
      </w:r>
      <w:proofErr w:type="spellEnd"/>
      <w:r>
        <w:rPr>
          <w:rFonts w:hint="eastAsia"/>
          <w:b/>
        </w:rPr>
        <w:t>症候群・</w:t>
      </w:r>
      <w:proofErr w:type="spellStart"/>
      <w:r w:rsidRPr="00A77416">
        <w:rPr>
          <w:rFonts w:hint="eastAsia"/>
          <w:b/>
        </w:rPr>
        <w:t>Klinefelter</w:t>
      </w:r>
      <w:proofErr w:type="spellEnd"/>
      <w:r>
        <w:rPr>
          <w:rFonts w:hint="eastAsia"/>
          <w:b/>
        </w:rPr>
        <w:t>症候群・</w:t>
      </w:r>
      <w:r w:rsidRPr="00A77416">
        <w:rPr>
          <w:rFonts w:hint="eastAsia"/>
          <w:b/>
        </w:rPr>
        <w:t>Cushing</w:t>
      </w:r>
      <w:r w:rsidRPr="00A77416">
        <w:rPr>
          <w:rFonts w:hint="eastAsia"/>
          <w:b/>
        </w:rPr>
        <w:t>症候群</w:t>
      </w:r>
      <w:r>
        <w:rPr>
          <w:rFonts w:hint="eastAsia"/>
          <w:b/>
        </w:rPr>
        <w:t>・</w:t>
      </w:r>
      <w:r w:rsidRPr="00A77416">
        <w:rPr>
          <w:rFonts w:hint="eastAsia"/>
          <w:b/>
        </w:rPr>
        <w:t>Down</w:t>
      </w:r>
      <w:r>
        <w:rPr>
          <w:rFonts w:hint="eastAsia"/>
          <w:b/>
        </w:rPr>
        <w:t>症候群・</w:t>
      </w:r>
      <w:r w:rsidRPr="00A77416">
        <w:rPr>
          <w:rFonts w:hint="eastAsia"/>
          <w:b/>
        </w:rPr>
        <w:t>SHEEHAN</w:t>
      </w:r>
      <w:r w:rsidRPr="00A77416">
        <w:rPr>
          <w:rFonts w:hint="eastAsia"/>
          <w:b/>
        </w:rPr>
        <w:t>症候群</w:t>
      </w:r>
    </w:p>
    <w:p w:rsidR="00A77416" w:rsidRDefault="00A77416" w:rsidP="00A77416">
      <w:pPr>
        <w:pStyle w:val="a3"/>
        <w:ind w:leftChars="0" w:left="1040"/>
        <w:rPr>
          <w:b/>
        </w:rPr>
      </w:pPr>
    </w:p>
    <w:p w:rsidR="00A77416" w:rsidRDefault="00A77416" w:rsidP="00A77416">
      <w:pPr>
        <w:pStyle w:val="a3"/>
        <w:ind w:leftChars="0" w:left="1040"/>
        <w:rPr>
          <w:b/>
        </w:rPr>
      </w:pPr>
    </w:p>
    <w:p w:rsidR="00A77416" w:rsidRPr="00A77416" w:rsidRDefault="00A77416" w:rsidP="00A77416">
      <w:pPr>
        <w:pStyle w:val="a3"/>
        <w:ind w:leftChars="0" w:left="1040"/>
        <w:rPr>
          <w:b/>
        </w:rPr>
      </w:pPr>
    </w:p>
    <w:p w:rsidR="00A77416" w:rsidRDefault="00A77416" w:rsidP="00A92029">
      <w:pPr>
        <w:pStyle w:val="a3"/>
        <w:numPr>
          <w:ilvl w:val="0"/>
          <w:numId w:val="14"/>
        </w:numPr>
        <w:ind w:leftChars="0"/>
        <w:rPr>
          <w:b/>
        </w:rPr>
      </w:pPr>
      <w:r>
        <w:rPr>
          <w:rFonts w:hint="eastAsia"/>
          <w:b/>
        </w:rPr>
        <w:t>痩せを来すものはどれか。２つ選びなさい。</w:t>
      </w:r>
    </w:p>
    <w:p w:rsidR="00A77416" w:rsidRDefault="00A77416" w:rsidP="00A77416">
      <w:pPr>
        <w:pStyle w:val="a3"/>
        <w:ind w:leftChars="0" w:left="1040"/>
        <w:rPr>
          <w:b/>
        </w:rPr>
      </w:pPr>
      <w:r>
        <w:rPr>
          <w:rFonts w:hint="eastAsia"/>
          <w:b/>
        </w:rPr>
        <w:t>（選択肢）</w:t>
      </w:r>
    </w:p>
    <w:p w:rsidR="00A77416" w:rsidRDefault="00A77416" w:rsidP="00A77416">
      <w:pPr>
        <w:pStyle w:val="a3"/>
        <w:ind w:leftChars="0" w:left="1040"/>
        <w:rPr>
          <w:b/>
        </w:rPr>
      </w:pPr>
      <w:r>
        <w:rPr>
          <w:rFonts w:hint="eastAsia"/>
          <w:b/>
        </w:rPr>
        <w:t>インスリノーマ・褐色細胞腫・</w:t>
      </w:r>
      <w:r w:rsidRPr="00A77416">
        <w:rPr>
          <w:rFonts w:hint="eastAsia"/>
          <w:b/>
        </w:rPr>
        <w:t>Cushing</w:t>
      </w:r>
      <w:r>
        <w:rPr>
          <w:rFonts w:hint="eastAsia"/>
          <w:b/>
        </w:rPr>
        <w:t>症候群・</w:t>
      </w:r>
      <w:r w:rsidRPr="00A77416">
        <w:rPr>
          <w:rFonts w:hint="eastAsia"/>
          <w:b/>
        </w:rPr>
        <w:t>ACTH</w:t>
      </w:r>
      <w:r>
        <w:rPr>
          <w:rFonts w:hint="eastAsia"/>
          <w:b/>
        </w:rPr>
        <w:t>単独欠損症・</w:t>
      </w:r>
      <w:r w:rsidRPr="00A77416">
        <w:rPr>
          <w:rFonts w:hint="eastAsia"/>
          <w:b/>
        </w:rPr>
        <w:t>フローリヒ症候群</w:t>
      </w:r>
    </w:p>
    <w:p w:rsidR="00A77416" w:rsidRDefault="00A77416" w:rsidP="00A77416">
      <w:pPr>
        <w:pStyle w:val="a3"/>
        <w:ind w:leftChars="0" w:left="1040"/>
        <w:rPr>
          <w:b/>
        </w:rPr>
      </w:pPr>
    </w:p>
    <w:p w:rsidR="00A77416" w:rsidRDefault="00A77416" w:rsidP="00A77416">
      <w:pPr>
        <w:pStyle w:val="a3"/>
        <w:ind w:leftChars="0" w:left="1040"/>
        <w:rPr>
          <w:b/>
        </w:rPr>
      </w:pPr>
    </w:p>
    <w:p w:rsidR="00A77416" w:rsidRPr="00A77416" w:rsidRDefault="00A77416" w:rsidP="00A77416">
      <w:pPr>
        <w:pStyle w:val="a3"/>
        <w:ind w:leftChars="0" w:left="1040"/>
        <w:rPr>
          <w:b/>
        </w:rPr>
      </w:pPr>
    </w:p>
    <w:p w:rsidR="00A77416" w:rsidRDefault="00A77416" w:rsidP="00A92029">
      <w:pPr>
        <w:pStyle w:val="a3"/>
        <w:numPr>
          <w:ilvl w:val="0"/>
          <w:numId w:val="14"/>
        </w:numPr>
        <w:ind w:leftChars="0"/>
        <w:rPr>
          <w:b/>
        </w:rPr>
      </w:pPr>
      <w:r>
        <w:rPr>
          <w:rFonts w:hint="eastAsia"/>
          <w:b/>
        </w:rPr>
        <w:t>問題複製不完全</w:t>
      </w:r>
      <w:r w:rsidR="00257E1D">
        <w:rPr>
          <w:rFonts w:hint="eastAsia"/>
          <w:b/>
        </w:rPr>
        <w:t>。</w:t>
      </w:r>
      <w:r>
        <w:rPr>
          <w:rFonts w:hint="eastAsia"/>
          <w:b/>
        </w:rPr>
        <w:t>（講義集の練習問題からの出題）</w:t>
      </w:r>
    </w:p>
    <w:p w:rsidR="00A77416" w:rsidRDefault="00A77416" w:rsidP="00A77416">
      <w:pPr>
        <w:pStyle w:val="a3"/>
        <w:ind w:leftChars="0" w:left="1040"/>
        <w:rPr>
          <w:b/>
        </w:rPr>
      </w:pPr>
    </w:p>
    <w:p w:rsidR="00A77416" w:rsidRDefault="00A77416" w:rsidP="00A77416">
      <w:pPr>
        <w:pStyle w:val="a3"/>
        <w:ind w:leftChars="0" w:left="1040"/>
        <w:rPr>
          <w:b/>
        </w:rPr>
      </w:pPr>
    </w:p>
    <w:p w:rsidR="00A77416" w:rsidRDefault="00A77416" w:rsidP="00A77416">
      <w:pPr>
        <w:pStyle w:val="a3"/>
        <w:ind w:leftChars="0" w:left="1040"/>
        <w:rPr>
          <w:b/>
        </w:rPr>
      </w:pPr>
    </w:p>
    <w:p w:rsidR="00257E1D" w:rsidRDefault="004B4C4D" w:rsidP="004B4C4D">
      <w:pPr>
        <w:pStyle w:val="a3"/>
        <w:numPr>
          <w:ilvl w:val="0"/>
          <w:numId w:val="13"/>
        </w:numPr>
        <w:ind w:leftChars="0"/>
        <w:rPr>
          <w:b/>
        </w:rPr>
      </w:pPr>
      <w:r w:rsidRPr="004B4C4D">
        <w:rPr>
          <w:rFonts w:hint="eastAsia"/>
          <w:b/>
        </w:rPr>
        <w:t>以下の問に適切な答えを選択しなさい。</w:t>
      </w:r>
    </w:p>
    <w:p w:rsidR="00257E1D" w:rsidRDefault="00257E1D" w:rsidP="00257E1D">
      <w:pPr>
        <w:pStyle w:val="a3"/>
        <w:numPr>
          <w:ilvl w:val="0"/>
          <w:numId w:val="17"/>
        </w:numPr>
        <w:ind w:leftChars="0"/>
        <w:rPr>
          <w:b/>
        </w:rPr>
      </w:pPr>
      <w:r>
        <w:rPr>
          <w:rFonts w:hint="eastAsia"/>
          <w:b/>
        </w:rPr>
        <w:t>全４問。１（２）と同問題１題を含む。</w:t>
      </w:r>
    </w:p>
    <w:p w:rsidR="004B4C4D" w:rsidRDefault="004B4C4D" w:rsidP="004B4C4D">
      <w:pPr>
        <w:pStyle w:val="a3"/>
        <w:numPr>
          <w:ilvl w:val="0"/>
          <w:numId w:val="20"/>
        </w:numPr>
        <w:ind w:leftChars="0"/>
        <w:rPr>
          <w:b/>
        </w:rPr>
      </w:pPr>
      <w:r w:rsidRPr="004B4C4D">
        <w:rPr>
          <w:rFonts w:hint="eastAsia"/>
          <w:b/>
        </w:rPr>
        <w:t>女性化乳房の原因となるものは</w:t>
      </w:r>
      <w:r>
        <w:rPr>
          <w:rFonts w:hint="eastAsia"/>
          <w:b/>
        </w:rPr>
        <w:t>何か。</w:t>
      </w:r>
    </w:p>
    <w:p w:rsidR="004B4C4D" w:rsidRDefault="004B4C4D" w:rsidP="004B4C4D">
      <w:pPr>
        <w:pStyle w:val="a3"/>
        <w:ind w:leftChars="0" w:left="1040"/>
        <w:rPr>
          <w:b/>
        </w:rPr>
      </w:pPr>
      <w:r>
        <w:rPr>
          <w:rFonts w:hint="eastAsia"/>
          <w:b/>
        </w:rPr>
        <w:t>（選択肢）</w:t>
      </w:r>
    </w:p>
    <w:p w:rsidR="004B4C4D" w:rsidRDefault="004B4C4D" w:rsidP="004B4C4D">
      <w:pPr>
        <w:pStyle w:val="a3"/>
        <w:ind w:leftChars="0" w:left="1040"/>
        <w:rPr>
          <w:b/>
        </w:rPr>
      </w:pPr>
      <w:r>
        <w:rPr>
          <w:rFonts w:hint="eastAsia"/>
          <w:b/>
        </w:rPr>
        <w:t>テストステロン・エストロゲン・薬剤性・特発性</w:t>
      </w:r>
    </w:p>
    <w:p w:rsidR="00BE55E6" w:rsidRDefault="00BE55E6" w:rsidP="004B4C4D">
      <w:pPr>
        <w:pStyle w:val="a3"/>
        <w:ind w:leftChars="0" w:left="1040"/>
        <w:rPr>
          <w:b/>
        </w:rPr>
      </w:pPr>
    </w:p>
    <w:p w:rsidR="004B4C4D" w:rsidRDefault="004B4C4D" w:rsidP="004B4C4D">
      <w:pPr>
        <w:pStyle w:val="a3"/>
        <w:ind w:leftChars="0" w:left="1040"/>
        <w:rPr>
          <w:b/>
        </w:rPr>
      </w:pPr>
    </w:p>
    <w:p w:rsidR="004B4C4D" w:rsidRDefault="004B4C4D" w:rsidP="004B4C4D">
      <w:pPr>
        <w:pStyle w:val="a3"/>
        <w:ind w:leftChars="0" w:left="1040"/>
        <w:rPr>
          <w:b/>
        </w:rPr>
      </w:pPr>
    </w:p>
    <w:p w:rsidR="00257E1D" w:rsidRDefault="00257E1D" w:rsidP="004B4C4D">
      <w:pPr>
        <w:pStyle w:val="a3"/>
        <w:numPr>
          <w:ilvl w:val="0"/>
          <w:numId w:val="20"/>
        </w:numPr>
        <w:ind w:leftChars="0"/>
        <w:rPr>
          <w:b/>
        </w:rPr>
      </w:pPr>
      <w:r>
        <w:rPr>
          <w:rFonts w:hint="eastAsia"/>
          <w:b/>
        </w:rPr>
        <w:t>問題複製不完全。（ケーススタディー問題）</w:t>
      </w:r>
    </w:p>
    <w:p w:rsidR="00257E1D" w:rsidRDefault="00257E1D" w:rsidP="00257E1D">
      <w:pPr>
        <w:pStyle w:val="a3"/>
        <w:ind w:leftChars="0" w:left="1040"/>
        <w:rPr>
          <w:b/>
        </w:rPr>
      </w:pPr>
      <w:r>
        <w:rPr>
          <w:rFonts w:hint="eastAsia"/>
          <w:b/>
        </w:rPr>
        <w:t>甲状腺腫脹で痩せる理由は何か。</w:t>
      </w:r>
    </w:p>
    <w:p w:rsidR="00257E1D" w:rsidRDefault="00257E1D" w:rsidP="00257E1D">
      <w:pPr>
        <w:pStyle w:val="a3"/>
        <w:ind w:leftChars="0" w:left="1040"/>
        <w:rPr>
          <w:b/>
        </w:rPr>
      </w:pPr>
      <w:r>
        <w:rPr>
          <w:rFonts w:hint="eastAsia"/>
          <w:b/>
        </w:rPr>
        <w:t>（文章から、体重減少、</w:t>
      </w:r>
      <w:r>
        <w:rPr>
          <w:b/>
        </w:rPr>
        <w:t>Free T4</w:t>
      </w:r>
      <w:r>
        <w:rPr>
          <w:rFonts w:hint="eastAsia"/>
          <w:b/>
        </w:rPr>
        <w:t>↑等、甲状腺機能亢進症の所見）</w:t>
      </w:r>
    </w:p>
    <w:p w:rsidR="00257E1D" w:rsidRDefault="00257E1D" w:rsidP="00257E1D">
      <w:pPr>
        <w:pStyle w:val="a3"/>
        <w:ind w:leftChars="0" w:left="1040"/>
        <w:rPr>
          <w:b/>
        </w:rPr>
      </w:pPr>
    </w:p>
    <w:p w:rsidR="00257E1D" w:rsidRPr="00257E1D" w:rsidRDefault="00257E1D" w:rsidP="00257E1D">
      <w:pPr>
        <w:pStyle w:val="a3"/>
        <w:ind w:leftChars="0" w:left="1040"/>
      </w:pPr>
      <w:r>
        <w:rPr>
          <w:rFonts w:hint="eastAsia"/>
        </w:rPr>
        <w:t>代謝異化亢進</w:t>
      </w:r>
    </w:p>
    <w:p w:rsidR="00257E1D" w:rsidRDefault="00257E1D" w:rsidP="00257E1D">
      <w:pPr>
        <w:pStyle w:val="a3"/>
        <w:ind w:leftChars="0" w:left="1040"/>
        <w:rPr>
          <w:b/>
        </w:rPr>
      </w:pPr>
    </w:p>
    <w:p w:rsidR="00257E1D" w:rsidRDefault="00257E1D" w:rsidP="004B4C4D">
      <w:pPr>
        <w:pStyle w:val="a3"/>
        <w:numPr>
          <w:ilvl w:val="0"/>
          <w:numId w:val="20"/>
        </w:numPr>
        <w:ind w:leftChars="0"/>
        <w:rPr>
          <w:b/>
        </w:rPr>
      </w:pPr>
      <w:r>
        <w:rPr>
          <w:rFonts w:hint="eastAsia"/>
          <w:b/>
        </w:rPr>
        <w:t>肥満に合併しうる疾患はどれか。</w:t>
      </w:r>
    </w:p>
    <w:p w:rsidR="00257E1D" w:rsidRDefault="00257E1D" w:rsidP="00257E1D">
      <w:pPr>
        <w:pStyle w:val="a3"/>
        <w:ind w:leftChars="0" w:left="1040"/>
        <w:rPr>
          <w:b/>
        </w:rPr>
      </w:pPr>
    </w:p>
    <w:p w:rsidR="00257E1D" w:rsidRPr="00257E1D" w:rsidRDefault="00257E1D" w:rsidP="00257E1D">
      <w:pPr>
        <w:pStyle w:val="a3"/>
        <w:ind w:leftChars="0" w:left="1040"/>
      </w:pPr>
      <w:r>
        <w:rPr>
          <w:rFonts w:hint="eastAsia"/>
        </w:rPr>
        <w:t>睡眠時無呼吸症候群</w:t>
      </w:r>
    </w:p>
    <w:p w:rsidR="004B4C4D" w:rsidRPr="004B4C4D" w:rsidRDefault="004B4C4D" w:rsidP="00257E1D">
      <w:pPr>
        <w:pStyle w:val="a3"/>
        <w:ind w:leftChars="0" w:left="1040"/>
        <w:rPr>
          <w:b/>
        </w:rPr>
      </w:pPr>
    </w:p>
    <w:p w:rsidR="00BE55E6" w:rsidRPr="00BE55E6" w:rsidRDefault="008E37E6" w:rsidP="004B4C4D">
      <w:pPr>
        <w:pStyle w:val="a3"/>
        <w:numPr>
          <w:ilvl w:val="0"/>
          <w:numId w:val="13"/>
        </w:numPr>
        <w:ind w:leftChars="0"/>
        <w:rPr>
          <w:b/>
        </w:rPr>
      </w:pPr>
      <w:r w:rsidRPr="008E37E6">
        <w:rPr>
          <w:rFonts w:ascii="Courier" w:hAnsi="Courier" w:cs="Courier"/>
          <w:b/>
          <w:kern w:val="0"/>
          <w:szCs w:val="26"/>
        </w:rPr>
        <w:t>肥満症の定義を述べよ。また</w:t>
      </w:r>
      <w:r>
        <w:rPr>
          <w:rFonts w:ascii="Courier" w:hAnsi="Courier" w:cs="Courier" w:hint="eastAsia"/>
          <w:b/>
          <w:kern w:val="0"/>
          <w:szCs w:val="26"/>
        </w:rPr>
        <w:t>、</w:t>
      </w:r>
      <w:r w:rsidRPr="008E37E6">
        <w:rPr>
          <w:rFonts w:ascii="Courier" w:hAnsi="Courier" w:cs="Courier"/>
          <w:b/>
          <w:kern w:val="0"/>
          <w:szCs w:val="26"/>
        </w:rPr>
        <w:t>合併しやすい疾患を列挙し、病態を説明せよ。</w:t>
      </w:r>
    </w:p>
    <w:p w:rsidR="00BE55E6" w:rsidRDefault="00BE55E6" w:rsidP="00BE55E6">
      <w:pPr>
        <w:pStyle w:val="a3"/>
        <w:ind w:leftChars="0" w:left="520"/>
        <w:rPr>
          <w:rFonts w:ascii="Courier" w:hAnsi="Courier" w:cs="Courier"/>
          <w:b/>
          <w:kern w:val="0"/>
          <w:szCs w:val="26"/>
        </w:rPr>
      </w:pPr>
    </w:p>
    <w:p w:rsidR="00BE55E6" w:rsidRDefault="00BE55E6" w:rsidP="00BE55E6">
      <w:pPr>
        <w:pStyle w:val="a3"/>
        <w:ind w:leftChars="0" w:left="520"/>
        <w:rPr>
          <w:rFonts w:ascii="Courier" w:hAnsi="Courier" w:cs="Courier"/>
          <w:b/>
          <w:kern w:val="0"/>
          <w:szCs w:val="26"/>
        </w:rPr>
      </w:pPr>
    </w:p>
    <w:p w:rsidR="004B4C4D" w:rsidRPr="004B4C4D" w:rsidRDefault="004B4C4D" w:rsidP="00BE55E6">
      <w:pPr>
        <w:pStyle w:val="a3"/>
        <w:ind w:leftChars="0" w:left="520"/>
        <w:rPr>
          <w:b/>
        </w:rPr>
      </w:pPr>
    </w:p>
    <w:p w:rsidR="002C2CA6" w:rsidRDefault="002C2CA6" w:rsidP="00A77416">
      <w:pPr>
        <w:rPr>
          <w:b/>
        </w:rPr>
      </w:pPr>
      <w:r>
        <w:rPr>
          <w:rFonts w:hint="eastAsia"/>
          <w:b/>
        </w:rPr>
        <w:t>（鎌田先生範囲）</w:t>
      </w:r>
    </w:p>
    <w:p w:rsidR="00BE55E6" w:rsidRDefault="002C2CA6" w:rsidP="00A77416">
      <w:pPr>
        <w:rPr>
          <w:b/>
        </w:rPr>
      </w:pPr>
      <w:r>
        <w:rPr>
          <w:rFonts w:hint="eastAsia"/>
          <w:b/>
        </w:rPr>
        <w:t>完全複製問題：</w:t>
      </w:r>
      <w:r>
        <w:rPr>
          <w:b/>
        </w:rPr>
        <w:t>07</w:t>
      </w:r>
      <w:r>
        <w:rPr>
          <w:rFonts w:hint="eastAsia"/>
          <w:b/>
        </w:rPr>
        <w:t>年度→</w:t>
      </w:r>
      <w:r>
        <w:rPr>
          <w:b/>
        </w:rPr>
        <w:t>1</w:t>
      </w:r>
      <w:r w:rsidR="009345AE">
        <w:rPr>
          <w:rFonts w:hint="eastAsia"/>
          <w:b/>
        </w:rPr>
        <w:t>、</w:t>
      </w:r>
      <w:r w:rsidR="009345AE">
        <w:rPr>
          <w:b/>
        </w:rPr>
        <w:t>06</w:t>
      </w:r>
      <w:r w:rsidR="009345AE">
        <w:rPr>
          <w:rFonts w:hint="eastAsia"/>
          <w:b/>
        </w:rPr>
        <w:t>年度→</w:t>
      </w:r>
      <w:r w:rsidR="009345AE">
        <w:rPr>
          <w:b/>
        </w:rPr>
        <w:t>2</w:t>
      </w:r>
      <w:r w:rsidR="00B01ADD">
        <w:rPr>
          <w:rFonts w:hint="eastAsia"/>
          <w:b/>
        </w:rPr>
        <w:t>、</w:t>
      </w:r>
      <w:r w:rsidR="00B01ADD">
        <w:rPr>
          <w:b/>
        </w:rPr>
        <w:t>06</w:t>
      </w:r>
      <w:r w:rsidR="00B01ADD">
        <w:rPr>
          <w:rFonts w:hint="eastAsia"/>
          <w:b/>
        </w:rPr>
        <w:t>年度（再）</w:t>
      </w:r>
      <w:r w:rsidR="000919C3">
        <w:rPr>
          <w:b/>
        </w:rPr>
        <w:t>,03</w:t>
      </w:r>
      <w:r w:rsidR="000919C3">
        <w:rPr>
          <w:rFonts w:hint="eastAsia"/>
          <w:b/>
        </w:rPr>
        <w:t>年度</w:t>
      </w:r>
      <w:r w:rsidR="00B01ADD">
        <w:rPr>
          <w:rFonts w:hint="eastAsia"/>
          <w:b/>
        </w:rPr>
        <w:t>→</w:t>
      </w:r>
      <w:r w:rsidR="00B01ADD">
        <w:rPr>
          <w:b/>
        </w:rPr>
        <w:t>3</w:t>
      </w:r>
      <w:r w:rsidR="008E37E6">
        <w:rPr>
          <w:rFonts w:hint="eastAsia"/>
          <w:b/>
        </w:rPr>
        <w:t>、</w:t>
      </w:r>
    </w:p>
    <w:p w:rsidR="002C2CA6" w:rsidRDefault="00BE55E6" w:rsidP="00A77416">
      <w:pPr>
        <w:rPr>
          <w:b/>
        </w:rPr>
      </w:pPr>
      <w:r>
        <w:rPr>
          <w:b/>
        </w:rPr>
        <w:t xml:space="preserve">              02,01</w:t>
      </w:r>
      <w:r>
        <w:rPr>
          <w:rFonts w:hint="eastAsia"/>
          <w:b/>
        </w:rPr>
        <w:t>年度→</w:t>
      </w:r>
      <w:r>
        <w:rPr>
          <w:b/>
        </w:rPr>
        <w:t>4</w:t>
      </w:r>
    </w:p>
    <w:p w:rsidR="002C2CA6" w:rsidRDefault="002C2CA6" w:rsidP="00A77416">
      <w:pPr>
        <w:rPr>
          <w:b/>
        </w:rPr>
      </w:pPr>
    </w:p>
    <w:p w:rsidR="002C2CA6" w:rsidRDefault="002C2CA6" w:rsidP="002C2CA6">
      <w:pPr>
        <w:pStyle w:val="a3"/>
        <w:numPr>
          <w:ilvl w:val="0"/>
          <w:numId w:val="18"/>
        </w:numPr>
        <w:ind w:leftChars="0"/>
        <w:rPr>
          <w:b/>
        </w:rPr>
      </w:pPr>
      <w:r w:rsidRPr="002C2CA6">
        <w:rPr>
          <w:rFonts w:hint="eastAsia"/>
          <w:b/>
        </w:rPr>
        <w:t>全身性浮腫を来す疾患を列挙せよ。</w:t>
      </w:r>
    </w:p>
    <w:p w:rsidR="002C2CA6" w:rsidRDefault="002C2CA6" w:rsidP="002C2CA6">
      <w:pPr>
        <w:pStyle w:val="a3"/>
        <w:ind w:leftChars="0" w:left="520"/>
        <w:rPr>
          <w:b/>
        </w:rPr>
      </w:pPr>
    </w:p>
    <w:p w:rsidR="002C2CA6" w:rsidRDefault="002C2CA6" w:rsidP="002C2CA6">
      <w:pPr>
        <w:pStyle w:val="a3"/>
        <w:ind w:leftChars="0" w:left="520"/>
        <w:rPr>
          <w:b/>
        </w:rPr>
      </w:pPr>
    </w:p>
    <w:p w:rsidR="002C2CA6" w:rsidRPr="002C2CA6" w:rsidRDefault="002C2CA6" w:rsidP="002C2CA6">
      <w:pPr>
        <w:pStyle w:val="a3"/>
        <w:ind w:leftChars="0" w:left="520"/>
        <w:rPr>
          <w:b/>
        </w:rPr>
      </w:pPr>
    </w:p>
    <w:p w:rsidR="00B01ADD" w:rsidRDefault="00257E1D" w:rsidP="002C2CA6">
      <w:pPr>
        <w:pStyle w:val="a3"/>
        <w:numPr>
          <w:ilvl w:val="0"/>
          <w:numId w:val="18"/>
        </w:numPr>
        <w:ind w:leftChars="0"/>
        <w:rPr>
          <w:b/>
        </w:rPr>
      </w:pPr>
      <w:r w:rsidRPr="00257E1D">
        <w:rPr>
          <w:rFonts w:hint="eastAsia"/>
          <w:b/>
        </w:rPr>
        <w:t>病歴聴取について注意すべきこと</w:t>
      </w:r>
      <w:r>
        <w:rPr>
          <w:rFonts w:hint="eastAsia"/>
          <w:b/>
        </w:rPr>
        <w:t>を書きなさい。</w:t>
      </w:r>
    </w:p>
    <w:p w:rsidR="00B01ADD" w:rsidRDefault="00B01ADD" w:rsidP="00B01ADD">
      <w:pPr>
        <w:pStyle w:val="a3"/>
        <w:ind w:leftChars="0" w:left="520"/>
        <w:rPr>
          <w:b/>
        </w:rPr>
      </w:pPr>
    </w:p>
    <w:p w:rsidR="00B01ADD" w:rsidRDefault="00B01ADD" w:rsidP="00B01ADD">
      <w:pPr>
        <w:pStyle w:val="a3"/>
        <w:ind w:leftChars="0" w:left="520"/>
        <w:rPr>
          <w:b/>
        </w:rPr>
      </w:pPr>
    </w:p>
    <w:p w:rsidR="00B01ADD" w:rsidRDefault="00B01ADD" w:rsidP="00B01ADD">
      <w:pPr>
        <w:pStyle w:val="a3"/>
        <w:ind w:leftChars="0" w:left="520"/>
        <w:rPr>
          <w:b/>
        </w:rPr>
      </w:pPr>
    </w:p>
    <w:p w:rsidR="008E37E6" w:rsidRPr="008E37E6" w:rsidRDefault="00B01ADD" w:rsidP="002C2CA6">
      <w:pPr>
        <w:pStyle w:val="a3"/>
        <w:numPr>
          <w:ilvl w:val="0"/>
          <w:numId w:val="18"/>
        </w:numPr>
        <w:ind w:leftChars="0"/>
        <w:rPr>
          <w:b/>
        </w:rPr>
      </w:pPr>
      <w:r w:rsidRPr="00B01ADD">
        <w:rPr>
          <w:rFonts w:ascii="Courier" w:hAnsi="Courier" w:cs="Courier"/>
          <w:b/>
          <w:kern w:val="0"/>
          <w:szCs w:val="26"/>
        </w:rPr>
        <w:t>医療面接の目的について</w:t>
      </w:r>
      <w:r>
        <w:rPr>
          <w:rFonts w:ascii="Courier" w:hAnsi="Courier" w:cs="Courier" w:hint="eastAsia"/>
          <w:b/>
          <w:kern w:val="0"/>
          <w:szCs w:val="26"/>
        </w:rPr>
        <w:t>述べなさい</w:t>
      </w:r>
      <w:r w:rsidRPr="00B01ADD">
        <w:rPr>
          <w:rFonts w:ascii="Courier" w:hAnsi="Courier" w:cs="Courier"/>
          <w:b/>
          <w:kern w:val="0"/>
          <w:szCs w:val="26"/>
        </w:rPr>
        <w:t>。</w:t>
      </w:r>
    </w:p>
    <w:p w:rsidR="008E37E6" w:rsidRDefault="008E37E6" w:rsidP="008E37E6">
      <w:pPr>
        <w:pStyle w:val="a3"/>
        <w:ind w:leftChars="0" w:left="520"/>
        <w:rPr>
          <w:rFonts w:ascii="Courier" w:hAnsi="Courier" w:cs="Courier"/>
          <w:b/>
          <w:kern w:val="0"/>
          <w:szCs w:val="26"/>
        </w:rPr>
      </w:pPr>
    </w:p>
    <w:p w:rsidR="008E37E6" w:rsidRDefault="008E37E6" w:rsidP="008E37E6">
      <w:pPr>
        <w:pStyle w:val="a3"/>
        <w:ind w:leftChars="0" w:left="520"/>
        <w:rPr>
          <w:rFonts w:ascii="Courier" w:hAnsi="Courier" w:cs="Courier"/>
          <w:b/>
          <w:kern w:val="0"/>
          <w:szCs w:val="26"/>
        </w:rPr>
      </w:pPr>
    </w:p>
    <w:p w:rsidR="00B01ADD" w:rsidRPr="00B01ADD" w:rsidRDefault="00B01ADD" w:rsidP="008E37E6">
      <w:pPr>
        <w:pStyle w:val="a3"/>
        <w:ind w:leftChars="0" w:left="520"/>
        <w:rPr>
          <w:b/>
        </w:rPr>
      </w:pPr>
    </w:p>
    <w:p w:rsidR="00BE55E6" w:rsidRPr="00BE55E6" w:rsidRDefault="00BE55E6" w:rsidP="002C2CA6">
      <w:pPr>
        <w:pStyle w:val="a3"/>
        <w:numPr>
          <w:ilvl w:val="0"/>
          <w:numId w:val="18"/>
        </w:numPr>
        <w:ind w:leftChars="0"/>
        <w:rPr>
          <w:b/>
        </w:rPr>
      </w:pPr>
      <w:r w:rsidRPr="00BE55E6">
        <w:rPr>
          <w:rFonts w:ascii="Courier" w:hAnsi="Courier" w:cs="Courier"/>
          <w:b/>
          <w:kern w:val="0"/>
          <w:szCs w:val="26"/>
        </w:rPr>
        <w:t>局所性浮腫と全身性浮腫の病態と疾患を列挙し説明せよ。</w:t>
      </w:r>
    </w:p>
    <w:p w:rsidR="00BE55E6" w:rsidRDefault="00BE55E6" w:rsidP="00BE55E6">
      <w:pPr>
        <w:pStyle w:val="a3"/>
        <w:ind w:leftChars="0" w:left="520"/>
        <w:rPr>
          <w:rFonts w:ascii="Courier" w:hAnsi="Courier" w:cs="Courier"/>
          <w:b/>
          <w:kern w:val="0"/>
          <w:szCs w:val="26"/>
        </w:rPr>
      </w:pPr>
    </w:p>
    <w:p w:rsidR="00BE55E6" w:rsidRDefault="00BE55E6" w:rsidP="00BE55E6">
      <w:pPr>
        <w:pStyle w:val="a3"/>
        <w:ind w:leftChars="0" w:left="520"/>
        <w:rPr>
          <w:rFonts w:ascii="Courier" w:hAnsi="Courier" w:cs="Courier"/>
          <w:b/>
          <w:kern w:val="0"/>
          <w:szCs w:val="26"/>
        </w:rPr>
      </w:pPr>
    </w:p>
    <w:p w:rsidR="008E37E6" w:rsidRPr="00BE55E6" w:rsidRDefault="008E37E6" w:rsidP="00BE55E6">
      <w:pPr>
        <w:pStyle w:val="a3"/>
        <w:ind w:leftChars="0" w:left="520"/>
        <w:rPr>
          <w:b/>
        </w:rPr>
      </w:pPr>
    </w:p>
    <w:p w:rsidR="009345AE" w:rsidRDefault="00B70DE2" w:rsidP="00B70DE2">
      <w:pPr>
        <w:rPr>
          <w:b/>
        </w:rPr>
      </w:pPr>
      <w:r>
        <w:rPr>
          <w:rFonts w:hint="eastAsia"/>
          <w:b/>
        </w:rPr>
        <w:t>（</w:t>
      </w:r>
      <w:r w:rsidR="009345AE" w:rsidRPr="009345AE">
        <w:rPr>
          <w:rFonts w:hint="eastAsia"/>
          <w:b/>
        </w:rPr>
        <w:t>西元寺先生</w:t>
      </w:r>
      <w:r w:rsidR="009345AE">
        <w:rPr>
          <w:rFonts w:hint="eastAsia"/>
          <w:b/>
        </w:rPr>
        <w:t>範囲）</w:t>
      </w:r>
    </w:p>
    <w:p w:rsidR="000919C3" w:rsidRDefault="009345AE" w:rsidP="00B70DE2">
      <w:pPr>
        <w:rPr>
          <w:b/>
        </w:rPr>
      </w:pPr>
      <w:r>
        <w:rPr>
          <w:rFonts w:hint="eastAsia"/>
          <w:b/>
        </w:rPr>
        <w:t>完全複製問題：</w:t>
      </w:r>
      <w:r>
        <w:rPr>
          <w:b/>
        </w:rPr>
        <w:t>06</w:t>
      </w:r>
      <w:r>
        <w:rPr>
          <w:rFonts w:hint="eastAsia"/>
          <w:b/>
        </w:rPr>
        <w:t>年度→</w:t>
      </w:r>
      <w:r>
        <w:rPr>
          <w:b/>
        </w:rPr>
        <w:t>1</w:t>
      </w:r>
      <w:r w:rsidR="008E37E6">
        <w:rPr>
          <w:rFonts w:hint="eastAsia"/>
          <w:b/>
        </w:rPr>
        <w:t>、</w:t>
      </w:r>
      <w:r w:rsidR="008E37E6">
        <w:rPr>
          <w:b/>
        </w:rPr>
        <w:t>05</w:t>
      </w:r>
      <w:r w:rsidR="008E37E6">
        <w:rPr>
          <w:rFonts w:hint="eastAsia"/>
          <w:b/>
        </w:rPr>
        <w:t>年度→</w:t>
      </w:r>
      <w:r w:rsidR="008E37E6">
        <w:rPr>
          <w:b/>
        </w:rPr>
        <w:t>2</w:t>
      </w:r>
      <w:r w:rsidR="00E23E00">
        <w:rPr>
          <w:rFonts w:hint="eastAsia"/>
          <w:b/>
        </w:rPr>
        <w:t>、</w:t>
      </w:r>
      <w:r w:rsidR="00E23E00">
        <w:rPr>
          <w:b/>
        </w:rPr>
        <w:t>04</w:t>
      </w:r>
      <w:r w:rsidR="00E23E00">
        <w:rPr>
          <w:rFonts w:hint="eastAsia"/>
          <w:b/>
        </w:rPr>
        <w:t>年度→</w:t>
      </w:r>
      <w:r w:rsidR="00E23E00">
        <w:rPr>
          <w:b/>
        </w:rPr>
        <w:t>3</w:t>
      </w:r>
      <w:r w:rsidR="000919C3">
        <w:rPr>
          <w:rFonts w:hint="eastAsia"/>
          <w:b/>
        </w:rPr>
        <w:t>、</w:t>
      </w:r>
      <w:r w:rsidR="000919C3">
        <w:rPr>
          <w:b/>
        </w:rPr>
        <w:t>04</w:t>
      </w:r>
      <w:r w:rsidR="000919C3">
        <w:rPr>
          <w:rFonts w:hint="eastAsia"/>
          <w:b/>
        </w:rPr>
        <w:t>年度（再）→</w:t>
      </w:r>
      <w:r w:rsidR="000919C3">
        <w:rPr>
          <w:b/>
        </w:rPr>
        <w:t>4</w:t>
      </w:r>
    </w:p>
    <w:p w:rsidR="009345AE" w:rsidRDefault="000919C3" w:rsidP="00B70DE2">
      <w:pPr>
        <w:rPr>
          <w:b/>
        </w:rPr>
      </w:pPr>
      <w:r>
        <w:rPr>
          <w:rFonts w:hint="eastAsia"/>
          <w:b/>
        </w:rPr>
        <w:t xml:space="preserve">　　　　　　　</w:t>
      </w:r>
      <w:r>
        <w:rPr>
          <w:b/>
        </w:rPr>
        <w:t>03</w:t>
      </w:r>
      <w:r>
        <w:rPr>
          <w:rFonts w:hint="eastAsia"/>
          <w:b/>
        </w:rPr>
        <w:t>年度→</w:t>
      </w:r>
      <w:r>
        <w:rPr>
          <w:b/>
        </w:rPr>
        <w:t>5</w:t>
      </w:r>
      <w:r w:rsidR="00BE55E6">
        <w:rPr>
          <w:rFonts w:hint="eastAsia"/>
          <w:b/>
        </w:rPr>
        <w:t>、</w:t>
      </w:r>
      <w:r w:rsidR="00BE55E6">
        <w:rPr>
          <w:b/>
        </w:rPr>
        <w:t>02</w:t>
      </w:r>
      <w:r w:rsidR="00BE55E6">
        <w:rPr>
          <w:rFonts w:hint="eastAsia"/>
          <w:b/>
        </w:rPr>
        <w:t>年度→</w:t>
      </w:r>
      <w:r w:rsidR="00BE55E6">
        <w:rPr>
          <w:b/>
        </w:rPr>
        <w:t>6</w:t>
      </w:r>
    </w:p>
    <w:p w:rsidR="009345AE" w:rsidRDefault="009345AE" w:rsidP="00B70DE2">
      <w:pPr>
        <w:rPr>
          <w:b/>
        </w:rPr>
      </w:pPr>
    </w:p>
    <w:p w:rsidR="009345AE" w:rsidRDefault="009345AE" w:rsidP="009345AE">
      <w:pPr>
        <w:pStyle w:val="a3"/>
        <w:numPr>
          <w:ilvl w:val="0"/>
          <w:numId w:val="22"/>
        </w:numPr>
        <w:ind w:leftChars="0"/>
        <w:rPr>
          <w:b/>
        </w:rPr>
      </w:pPr>
      <w:r w:rsidRPr="009345AE">
        <w:rPr>
          <w:rFonts w:hint="eastAsia"/>
          <w:b/>
        </w:rPr>
        <w:t>悪心・嘔吐の分類と原因疾患について書きなさい。</w:t>
      </w:r>
    </w:p>
    <w:p w:rsidR="009345AE" w:rsidRDefault="009345AE" w:rsidP="009345AE">
      <w:pPr>
        <w:pStyle w:val="a3"/>
        <w:ind w:leftChars="0" w:left="520"/>
        <w:rPr>
          <w:b/>
        </w:rPr>
      </w:pPr>
    </w:p>
    <w:p w:rsidR="009345AE" w:rsidRDefault="009345AE" w:rsidP="009345AE">
      <w:pPr>
        <w:pStyle w:val="a3"/>
        <w:ind w:leftChars="0" w:left="520"/>
        <w:rPr>
          <w:b/>
        </w:rPr>
      </w:pPr>
    </w:p>
    <w:p w:rsidR="009345AE" w:rsidRPr="009345AE" w:rsidRDefault="009345AE" w:rsidP="009345AE">
      <w:pPr>
        <w:pStyle w:val="a3"/>
        <w:ind w:leftChars="0" w:left="520"/>
        <w:rPr>
          <w:b/>
        </w:rPr>
      </w:pPr>
    </w:p>
    <w:p w:rsidR="00E23E00" w:rsidRPr="00E23E00" w:rsidRDefault="008E37E6" w:rsidP="009345AE">
      <w:pPr>
        <w:pStyle w:val="a3"/>
        <w:numPr>
          <w:ilvl w:val="0"/>
          <w:numId w:val="22"/>
        </w:numPr>
        <w:ind w:leftChars="0"/>
        <w:rPr>
          <w:b/>
        </w:rPr>
      </w:pPr>
      <w:r w:rsidRPr="008E37E6">
        <w:rPr>
          <w:rFonts w:ascii="Courier" w:hAnsi="Courier" w:cs="Courier"/>
          <w:b/>
          <w:kern w:val="0"/>
          <w:szCs w:val="26"/>
        </w:rPr>
        <w:t>悪心・嘔吐をきたす疾患と病態を、分類して列挙せよ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Default="00E23E00" w:rsidP="00E23E00">
      <w:pPr>
        <w:pStyle w:val="a3"/>
        <w:ind w:leftChars="0" w:left="520"/>
        <w:rPr>
          <w:rFonts w:ascii="Courier" w:hAnsi="Courier" w:cs="Courier"/>
          <w:b/>
          <w:kern w:val="0"/>
          <w:szCs w:val="26"/>
        </w:rPr>
      </w:pPr>
    </w:p>
    <w:p w:rsidR="008E37E6" w:rsidRPr="008E37E6" w:rsidRDefault="008E37E6" w:rsidP="00E23E00">
      <w:pPr>
        <w:pStyle w:val="a3"/>
        <w:ind w:leftChars="0" w:left="520"/>
        <w:rPr>
          <w:b/>
        </w:rPr>
      </w:pPr>
    </w:p>
    <w:p w:rsidR="00E23E00" w:rsidRPr="00E23E00" w:rsidRDefault="00E23E00" w:rsidP="009345AE">
      <w:pPr>
        <w:pStyle w:val="a3"/>
        <w:numPr>
          <w:ilvl w:val="0"/>
          <w:numId w:val="22"/>
        </w:numPr>
        <w:ind w:leftChars="0"/>
        <w:rPr>
          <w:b/>
        </w:rPr>
      </w:pPr>
      <w:r w:rsidRPr="00E23E00">
        <w:rPr>
          <w:rFonts w:ascii="Courier" w:hAnsi="Courier" w:cs="Courier"/>
          <w:b/>
          <w:kern w:val="0"/>
          <w:szCs w:val="26"/>
        </w:rPr>
        <w:t>黄疸を来たす疾患のうち、間接型と直接型のそれぞれについて疾患を分類し列挙せよ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Default="00E23E00" w:rsidP="00E23E00">
      <w:pPr>
        <w:pStyle w:val="a3"/>
        <w:ind w:leftChars="0" w:left="520"/>
        <w:rPr>
          <w:rFonts w:ascii="Courier" w:hAnsi="Courier" w:cs="Courier"/>
          <w:b/>
          <w:kern w:val="0"/>
          <w:szCs w:val="26"/>
        </w:rPr>
      </w:pPr>
    </w:p>
    <w:p w:rsidR="00E23E00" w:rsidRPr="00E23E00" w:rsidRDefault="00E23E00" w:rsidP="00E23E00">
      <w:pPr>
        <w:pStyle w:val="a3"/>
        <w:ind w:leftChars="0" w:left="520"/>
        <w:rPr>
          <w:b/>
        </w:rPr>
      </w:pPr>
    </w:p>
    <w:p w:rsidR="000919C3" w:rsidRPr="000919C3" w:rsidRDefault="000919C3" w:rsidP="009345AE">
      <w:pPr>
        <w:pStyle w:val="a3"/>
        <w:numPr>
          <w:ilvl w:val="0"/>
          <w:numId w:val="22"/>
        </w:numPr>
        <w:ind w:leftChars="0"/>
        <w:rPr>
          <w:b/>
        </w:rPr>
      </w:pPr>
      <w:r w:rsidRPr="000919C3">
        <w:rPr>
          <w:rFonts w:ascii="Courier" w:hAnsi="Courier" w:cs="Courier"/>
          <w:b/>
          <w:kern w:val="0"/>
          <w:szCs w:val="26"/>
        </w:rPr>
        <w:t>悪心嘔吐を中枢性と反射性に分けて疾患を列挙せよ。</w:t>
      </w:r>
    </w:p>
    <w:p w:rsidR="000919C3" w:rsidRDefault="000919C3" w:rsidP="000919C3">
      <w:pPr>
        <w:pStyle w:val="a3"/>
        <w:ind w:leftChars="0" w:left="520"/>
        <w:rPr>
          <w:rFonts w:ascii="Courier" w:hAnsi="Courier" w:cs="Courier"/>
          <w:b/>
          <w:kern w:val="0"/>
          <w:szCs w:val="26"/>
        </w:rPr>
      </w:pPr>
    </w:p>
    <w:p w:rsidR="000919C3" w:rsidRDefault="000919C3" w:rsidP="000919C3">
      <w:pPr>
        <w:pStyle w:val="a3"/>
        <w:ind w:leftChars="0" w:left="520"/>
        <w:rPr>
          <w:rFonts w:ascii="Courier" w:hAnsi="Courier" w:cs="Courier"/>
          <w:b/>
          <w:kern w:val="0"/>
          <w:szCs w:val="26"/>
        </w:rPr>
      </w:pPr>
    </w:p>
    <w:p w:rsidR="000919C3" w:rsidRPr="000919C3" w:rsidRDefault="000919C3" w:rsidP="000919C3">
      <w:pPr>
        <w:pStyle w:val="a3"/>
        <w:ind w:leftChars="0" w:left="520"/>
        <w:rPr>
          <w:b/>
        </w:rPr>
      </w:pPr>
    </w:p>
    <w:p w:rsidR="00BE55E6" w:rsidRPr="00BE55E6" w:rsidRDefault="000919C3" w:rsidP="009345AE">
      <w:pPr>
        <w:pStyle w:val="a3"/>
        <w:numPr>
          <w:ilvl w:val="0"/>
          <w:numId w:val="22"/>
        </w:numPr>
        <w:ind w:leftChars="0"/>
        <w:rPr>
          <w:b/>
        </w:rPr>
      </w:pPr>
      <w:r w:rsidRPr="000919C3">
        <w:rPr>
          <w:rFonts w:ascii="Courier" w:hAnsi="Courier" w:cs="Courier"/>
          <w:b/>
          <w:kern w:val="0"/>
          <w:szCs w:val="26"/>
        </w:rPr>
        <w:t>腹痛を来たす疾患を３つあげて特徴的な痛み、部位、増悪因子について説明せよ。</w:t>
      </w:r>
    </w:p>
    <w:p w:rsidR="00BE55E6" w:rsidRDefault="00BE55E6" w:rsidP="00BE55E6">
      <w:pPr>
        <w:pStyle w:val="a3"/>
        <w:ind w:leftChars="0" w:left="520"/>
        <w:rPr>
          <w:rFonts w:ascii="Courier" w:hAnsi="Courier" w:cs="Courier"/>
          <w:b/>
          <w:kern w:val="0"/>
          <w:szCs w:val="26"/>
        </w:rPr>
      </w:pPr>
    </w:p>
    <w:p w:rsidR="00BE55E6" w:rsidRDefault="00BE55E6" w:rsidP="00BE55E6">
      <w:pPr>
        <w:pStyle w:val="a3"/>
        <w:ind w:leftChars="0" w:left="520"/>
        <w:rPr>
          <w:rFonts w:ascii="Courier" w:hAnsi="Courier" w:cs="Courier"/>
          <w:b/>
          <w:kern w:val="0"/>
          <w:szCs w:val="26"/>
        </w:rPr>
      </w:pPr>
    </w:p>
    <w:p w:rsidR="00BE55E6" w:rsidRPr="00BE55E6" w:rsidRDefault="00BE55E6" w:rsidP="00BE55E6">
      <w:pPr>
        <w:pStyle w:val="a3"/>
        <w:ind w:leftChars="0" w:left="520"/>
        <w:rPr>
          <w:b/>
        </w:rPr>
      </w:pPr>
    </w:p>
    <w:p w:rsidR="00BE55E6" w:rsidRPr="00BE55E6" w:rsidRDefault="00BE55E6" w:rsidP="009345AE">
      <w:pPr>
        <w:pStyle w:val="a3"/>
        <w:numPr>
          <w:ilvl w:val="0"/>
          <w:numId w:val="22"/>
        </w:numPr>
        <w:ind w:leftChars="0"/>
        <w:rPr>
          <w:b/>
        </w:rPr>
      </w:pPr>
      <w:r w:rsidRPr="00BE55E6">
        <w:rPr>
          <w:rFonts w:ascii="Courier" w:hAnsi="Courier" w:cs="Courier"/>
          <w:b/>
          <w:kern w:val="0"/>
          <w:szCs w:val="26"/>
        </w:rPr>
        <w:t>嘔吐を来たす疾患を体系的に説明せよ。</w:t>
      </w:r>
    </w:p>
    <w:p w:rsidR="00BE55E6" w:rsidRDefault="00BE55E6" w:rsidP="00BE55E6">
      <w:pPr>
        <w:pStyle w:val="a3"/>
        <w:ind w:leftChars="0" w:left="520"/>
        <w:rPr>
          <w:rFonts w:ascii="Courier" w:hAnsi="Courier" w:cs="Courier"/>
          <w:b/>
          <w:kern w:val="0"/>
          <w:szCs w:val="26"/>
        </w:rPr>
      </w:pPr>
    </w:p>
    <w:p w:rsidR="00BE55E6" w:rsidRDefault="00BE55E6" w:rsidP="00BE55E6">
      <w:pPr>
        <w:pStyle w:val="a3"/>
        <w:ind w:leftChars="0" w:left="520"/>
        <w:rPr>
          <w:rFonts w:ascii="Courier" w:hAnsi="Courier" w:cs="Courier"/>
          <w:b/>
          <w:kern w:val="0"/>
          <w:szCs w:val="26"/>
        </w:rPr>
      </w:pPr>
    </w:p>
    <w:p w:rsidR="00BE55E6" w:rsidRPr="00BE55E6" w:rsidRDefault="00BE55E6" w:rsidP="00BE55E6">
      <w:pPr>
        <w:pStyle w:val="a3"/>
        <w:ind w:leftChars="0" w:left="520"/>
        <w:rPr>
          <w:b/>
        </w:rPr>
      </w:pPr>
    </w:p>
    <w:p w:rsidR="00980B2F" w:rsidRDefault="00980B2F" w:rsidP="00BE55E6">
      <w:pPr>
        <w:rPr>
          <w:rFonts w:hint="eastAsia"/>
          <w:b/>
        </w:rPr>
      </w:pPr>
      <w:r>
        <w:rPr>
          <w:rFonts w:hint="eastAsia"/>
          <w:b/>
        </w:rPr>
        <w:t>（庭野先生範囲）</w:t>
      </w:r>
    </w:p>
    <w:p w:rsidR="00980B2F" w:rsidRDefault="00980B2F" w:rsidP="00BE55E6">
      <w:pPr>
        <w:rPr>
          <w:rFonts w:hint="eastAsia"/>
          <w:b/>
        </w:rPr>
      </w:pPr>
      <w:r>
        <w:rPr>
          <w:rFonts w:hint="eastAsia"/>
          <w:b/>
        </w:rPr>
        <w:t>完全複製問題：</w:t>
      </w:r>
      <w:r>
        <w:rPr>
          <w:b/>
        </w:rPr>
        <w:t>04</w:t>
      </w:r>
      <w:r>
        <w:rPr>
          <w:rFonts w:hint="eastAsia"/>
          <w:b/>
        </w:rPr>
        <w:t>年度→</w:t>
      </w:r>
      <w:r>
        <w:rPr>
          <w:b/>
        </w:rPr>
        <w:t>1</w:t>
      </w:r>
      <w:r>
        <w:rPr>
          <w:rFonts w:hint="eastAsia"/>
          <w:b/>
        </w:rPr>
        <w:t>、</w:t>
      </w:r>
      <w:r>
        <w:rPr>
          <w:b/>
        </w:rPr>
        <w:t>04</w:t>
      </w:r>
      <w:r>
        <w:rPr>
          <w:rFonts w:hint="eastAsia"/>
          <w:b/>
        </w:rPr>
        <w:t>年度（再）→</w:t>
      </w:r>
      <w:r>
        <w:rPr>
          <w:b/>
        </w:rPr>
        <w:t>2</w:t>
      </w:r>
    </w:p>
    <w:p w:rsidR="00980B2F" w:rsidRDefault="00980B2F" w:rsidP="00BE55E6">
      <w:pPr>
        <w:rPr>
          <w:rFonts w:hint="eastAsia"/>
          <w:b/>
        </w:rPr>
      </w:pPr>
    </w:p>
    <w:p w:rsidR="00980B2F" w:rsidRDefault="00980B2F" w:rsidP="00980B2F">
      <w:pPr>
        <w:pStyle w:val="a3"/>
        <w:numPr>
          <w:ilvl w:val="0"/>
          <w:numId w:val="25"/>
        </w:numPr>
        <w:ind w:leftChars="0"/>
        <w:rPr>
          <w:rFonts w:hint="eastAsia"/>
          <w:b/>
        </w:rPr>
      </w:pPr>
      <w:r w:rsidRPr="00980B2F">
        <w:rPr>
          <w:rFonts w:hint="eastAsia"/>
          <w:b/>
        </w:rPr>
        <w:t>胸痛を来す疾患を５つ以上挙げ、それぞれ臨床症状と検査所見につ</w:t>
      </w:r>
      <w:r>
        <w:rPr>
          <w:rFonts w:hint="eastAsia"/>
          <w:b/>
        </w:rPr>
        <w:t>いて知るところを述べなさい。</w:t>
      </w:r>
    </w:p>
    <w:p w:rsidR="00980B2F" w:rsidRDefault="00980B2F" w:rsidP="00980B2F">
      <w:pPr>
        <w:pStyle w:val="a3"/>
        <w:ind w:leftChars="0" w:left="520"/>
        <w:rPr>
          <w:rFonts w:hint="eastAsia"/>
          <w:b/>
        </w:rPr>
      </w:pPr>
    </w:p>
    <w:p w:rsidR="00980B2F" w:rsidRDefault="00980B2F" w:rsidP="00980B2F">
      <w:pPr>
        <w:pStyle w:val="a3"/>
        <w:ind w:leftChars="0" w:left="520"/>
        <w:rPr>
          <w:rFonts w:hint="eastAsia"/>
          <w:b/>
        </w:rPr>
      </w:pPr>
    </w:p>
    <w:p w:rsidR="00980B2F" w:rsidRPr="00980B2F" w:rsidRDefault="00980B2F" w:rsidP="00980B2F">
      <w:pPr>
        <w:pStyle w:val="a3"/>
        <w:ind w:leftChars="0" w:left="520"/>
        <w:rPr>
          <w:rFonts w:hint="eastAsia"/>
          <w:b/>
        </w:rPr>
      </w:pPr>
    </w:p>
    <w:p w:rsidR="00980B2F" w:rsidRDefault="00980B2F" w:rsidP="00980B2F">
      <w:pPr>
        <w:pStyle w:val="a3"/>
        <w:numPr>
          <w:ilvl w:val="0"/>
          <w:numId w:val="25"/>
        </w:numPr>
        <w:ind w:leftChars="0"/>
        <w:rPr>
          <w:rFonts w:hint="eastAsia"/>
          <w:b/>
        </w:rPr>
      </w:pPr>
      <w:r>
        <w:rPr>
          <w:rFonts w:hint="eastAsia"/>
          <w:b/>
        </w:rPr>
        <w:t>以下の問に答えなさい。</w:t>
      </w:r>
    </w:p>
    <w:p w:rsidR="00980B2F" w:rsidRDefault="00980B2F" w:rsidP="00980B2F">
      <w:pPr>
        <w:pStyle w:val="a3"/>
        <w:numPr>
          <w:ilvl w:val="0"/>
          <w:numId w:val="26"/>
        </w:numPr>
        <w:ind w:leftChars="0"/>
        <w:rPr>
          <w:rFonts w:hint="eastAsia"/>
          <w:b/>
        </w:rPr>
      </w:pPr>
      <w:r>
        <w:rPr>
          <w:rFonts w:hint="eastAsia"/>
          <w:b/>
        </w:rPr>
        <w:t>狭心症と心筋梗塞の胸痛についてそれぞれ説明しなさい。</w:t>
      </w:r>
    </w:p>
    <w:p w:rsidR="00980B2F" w:rsidRDefault="00980B2F" w:rsidP="00980B2F">
      <w:pPr>
        <w:pStyle w:val="a3"/>
        <w:ind w:leftChars="0" w:left="1040"/>
        <w:rPr>
          <w:rFonts w:hint="eastAsia"/>
          <w:b/>
        </w:rPr>
      </w:pPr>
    </w:p>
    <w:p w:rsidR="00980B2F" w:rsidRDefault="00980B2F" w:rsidP="00980B2F">
      <w:pPr>
        <w:pStyle w:val="a3"/>
        <w:ind w:leftChars="0" w:left="1040"/>
        <w:rPr>
          <w:rFonts w:hint="eastAsia"/>
          <w:b/>
        </w:rPr>
      </w:pPr>
    </w:p>
    <w:p w:rsidR="00980B2F" w:rsidRDefault="00980B2F" w:rsidP="00980B2F">
      <w:pPr>
        <w:pStyle w:val="a3"/>
        <w:ind w:leftChars="0" w:left="1040"/>
        <w:rPr>
          <w:rFonts w:hint="eastAsia"/>
          <w:b/>
        </w:rPr>
      </w:pPr>
    </w:p>
    <w:p w:rsidR="00980B2F" w:rsidRDefault="00980B2F" w:rsidP="00980B2F">
      <w:pPr>
        <w:pStyle w:val="a3"/>
        <w:numPr>
          <w:ilvl w:val="0"/>
          <w:numId w:val="26"/>
        </w:numPr>
        <w:ind w:leftChars="0"/>
        <w:rPr>
          <w:rFonts w:hint="eastAsia"/>
          <w:b/>
        </w:rPr>
      </w:pPr>
      <w:r>
        <w:rPr>
          <w:rFonts w:hint="eastAsia"/>
          <w:b/>
        </w:rPr>
        <w:t>この２つの疾患を鑑別する為に有用な所見を説明しなさい。</w:t>
      </w:r>
    </w:p>
    <w:p w:rsidR="00980B2F" w:rsidRDefault="00980B2F" w:rsidP="00980B2F">
      <w:pPr>
        <w:pStyle w:val="a3"/>
        <w:ind w:leftChars="0" w:left="1040"/>
        <w:rPr>
          <w:rFonts w:hint="eastAsia"/>
          <w:b/>
        </w:rPr>
      </w:pPr>
    </w:p>
    <w:p w:rsidR="00980B2F" w:rsidRDefault="00980B2F" w:rsidP="00980B2F">
      <w:pPr>
        <w:pStyle w:val="a3"/>
        <w:ind w:leftChars="0" w:left="1040"/>
        <w:rPr>
          <w:rFonts w:hint="eastAsia"/>
          <w:b/>
        </w:rPr>
      </w:pPr>
    </w:p>
    <w:p w:rsidR="009A0E22" w:rsidRPr="00980B2F" w:rsidRDefault="009A0E22" w:rsidP="00980B2F">
      <w:pPr>
        <w:pStyle w:val="a3"/>
        <w:ind w:leftChars="0" w:left="1040"/>
        <w:rPr>
          <w:rFonts w:hint="eastAsia"/>
          <w:b/>
        </w:rPr>
      </w:pPr>
    </w:p>
    <w:p w:rsidR="00980B2F" w:rsidRDefault="00980B2F">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（阿久津先生範囲）</w:t>
      </w:r>
    </w:p>
    <w:p w:rsidR="00980B2F" w:rsidRDefault="00980B2F">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完全複製問題：</w:t>
      </w:r>
      <w:r w:rsidRPr="00980B2F">
        <w:rPr>
          <w:rFonts w:eastAsiaTheme="minorEastAsia" w:cstheme="minorBidi"/>
          <w:b/>
          <w:kern w:val="0"/>
          <w:szCs w:val="20"/>
        </w:rPr>
        <w:t>04</w:t>
      </w:r>
      <w:r>
        <w:rPr>
          <w:rFonts w:asciiTheme="minorHAnsi" w:eastAsiaTheme="minorEastAsia" w:hAnsiTheme="minorHAnsi" w:cstheme="minorBidi" w:hint="eastAsia"/>
          <w:b/>
          <w:kern w:val="0"/>
          <w:szCs w:val="20"/>
        </w:rPr>
        <w:t>年度→</w:t>
      </w:r>
      <w:r w:rsidRPr="00980B2F">
        <w:rPr>
          <w:rFonts w:eastAsiaTheme="minorEastAsia" w:cstheme="minorBidi"/>
          <w:b/>
          <w:kern w:val="0"/>
          <w:szCs w:val="20"/>
        </w:rPr>
        <w:t>1</w:t>
      </w:r>
      <w:r>
        <w:rPr>
          <w:rFonts w:eastAsiaTheme="minorEastAsia" w:cstheme="minorBidi" w:hint="eastAsia"/>
          <w:b/>
          <w:kern w:val="0"/>
          <w:szCs w:val="20"/>
        </w:rPr>
        <w:t>、</w:t>
      </w:r>
      <w:r>
        <w:rPr>
          <w:rFonts w:eastAsiaTheme="minorEastAsia" w:cstheme="minorBidi"/>
          <w:b/>
          <w:kern w:val="0"/>
          <w:szCs w:val="20"/>
        </w:rPr>
        <w:t>04</w:t>
      </w:r>
      <w:r>
        <w:rPr>
          <w:rFonts w:eastAsiaTheme="minorEastAsia" w:cstheme="minorBidi" w:hint="eastAsia"/>
          <w:b/>
          <w:kern w:val="0"/>
          <w:szCs w:val="20"/>
        </w:rPr>
        <w:t>年度（再）→</w:t>
      </w:r>
      <w:r>
        <w:rPr>
          <w:rFonts w:eastAsiaTheme="minorEastAsia" w:cstheme="minorBidi"/>
          <w:b/>
          <w:kern w:val="0"/>
          <w:szCs w:val="20"/>
        </w:rPr>
        <w:t>2</w:t>
      </w:r>
      <w:r>
        <w:rPr>
          <w:rFonts w:eastAsiaTheme="minorEastAsia" w:cstheme="minorBidi" w:hint="eastAsia"/>
          <w:b/>
          <w:kern w:val="0"/>
          <w:szCs w:val="20"/>
        </w:rPr>
        <w:t>、</w:t>
      </w:r>
    </w:p>
    <w:p w:rsidR="00980B2F" w:rsidRDefault="00980B2F">
      <w:pPr>
        <w:rPr>
          <w:rFonts w:asciiTheme="minorHAnsi" w:eastAsiaTheme="minorEastAsia" w:hAnsiTheme="minorHAnsi" w:cstheme="minorBidi" w:hint="eastAsia"/>
          <w:b/>
          <w:kern w:val="0"/>
          <w:szCs w:val="20"/>
        </w:rPr>
      </w:pPr>
    </w:p>
    <w:p w:rsidR="00980B2F" w:rsidRDefault="00980B2F" w:rsidP="00980B2F">
      <w:pPr>
        <w:pStyle w:val="a3"/>
        <w:numPr>
          <w:ilvl w:val="0"/>
          <w:numId w:val="27"/>
        </w:numPr>
        <w:ind w:leftChars="0"/>
        <w:rPr>
          <w:rFonts w:asciiTheme="minorHAnsi" w:eastAsiaTheme="minorEastAsia" w:hAnsiTheme="minorHAnsi" w:cstheme="minorBidi" w:hint="eastAsia"/>
          <w:b/>
          <w:kern w:val="0"/>
          <w:szCs w:val="20"/>
        </w:rPr>
      </w:pPr>
      <w:r w:rsidRPr="00980B2F">
        <w:rPr>
          <w:rFonts w:asciiTheme="minorHAnsi" w:eastAsiaTheme="minorEastAsia" w:hAnsiTheme="minorHAnsi" w:cstheme="minorBidi" w:hint="eastAsia"/>
          <w:b/>
          <w:kern w:val="0"/>
          <w:szCs w:val="20"/>
        </w:rPr>
        <w:t>以下の小問に答えなさい。</w:t>
      </w:r>
    </w:p>
    <w:p w:rsidR="00587DEB" w:rsidRDefault="00980B2F" w:rsidP="00980B2F">
      <w:pPr>
        <w:pStyle w:val="a3"/>
        <w:numPr>
          <w:ilvl w:val="0"/>
          <w:numId w:val="28"/>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錐体路について簡単に説明しなさい。</w:t>
      </w:r>
    </w:p>
    <w:p w:rsidR="00587DEB" w:rsidRDefault="00587DEB" w:rsidP="00587DEB">
      <w:pPr>
        <w:pStyle w:val="a3"/>
        <w:ind w:leftChars="0" w:left="1040"/>
        <w:rPr>
          <w:rFonts w:asciiTheme="minorHAnsi" w:eastAsiaTheme="minorEastAsia" w:hAnsiTheme="minorHAnsi" w:cstheme="minorBidi" w:hint="eastAsia"/>
          <w:b/>
          <w:kern w:val="0"/>
          <w:szCs w:val="20"/>
        </w:rPr>
      </w:pPr>
    </w:p>
    <w:p w:rsidR="00587DEB" w:rsidRDefault="00587DEB" w:rsidP="00587DEB">
      <w:pPr>
        <w:pStyle w:val="a3"/>
        <w:ind w:leftChars="0" w:left="1040"/>
        <w:rPr>
          <w:rFonts w:asciiTheme="minorHAnsi" w:eastAsiaTheme="minorEastAsia" w:hAnsiTheme="minorHAnsi" w:cstheme="minorBidi" w:hint="eastAsia"/>
          <w:b/>
          <w:kern w:val="0"/>
          <w:szCs w:val="20"/>
        </w:rPr>
      </w:pPr>
    </w:p>
    <w:p w:rsidR="00980B2F" w:rsidRDefault="00980B2F" w:rsidP="00587DEB">
      <w:pPr>
        <w:pStyle w:val="a3"/>
        <w:ind w:leftChars="0" w:left="1040"/>
        <w:rPr>
          <w:rFonts w:asciiTheme="minorHAnsi" w:eastAsiaTheme="minorEastAsia" w:hAnsiTheme="minorHAnsi" w:cstheme="minorBidi" w:hint="eastAsia"/>
          <w:b/>
          <w:kern w:val="0"/>
          <w:szCs w:val="20"/>
        </w:rPr>
      </w:pPr>
    </w:p>
    <w:p w:rsidR="00587DEB" w:rsidRDefault="00980B2F" w:rsidP="00980B2F">
      <w:pPr>
        <w:pStyle w:val="a3"/>
        <w:numPr>
          <w:ilvl w:val="0"/>
          <w:numId w:val="28"/>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錐体路が障害されると生じる症状を４つ以上列挙せよ。</w:t>
      </w:r>
    </w:p>
    <w:p w:rsidR="00587DEB" w:rsidRDefault="00587DEB" w:rsidP="00587DEB">
      <w:pPr>
        <w:pStyle w:val="a3"/>
        <w:ind w:leftChars="0" w:left="1040"/>
        <w:rPr>
          <w:rFonts w:asciiTheme="minorHAnsi" w:eastAsiaTheme="minorEastAsia" w:hAnsiTheme="minorHAnsi" w:cstheme="minorBidi" w:hint="eastAsia"/>
          <w:b/>
          <w:kern w:val="0"/>
          <w:szCs w:val="20"/>
        </w:rPr>
      </w:pPr>
    </w:p>
    <w:p w:rsidR="00587DEB" w:rsidRDefault="00587DEB" w:rsidP="00587DEB">
      <w:pPr>
        <w:pStyle w:val="a3"/>
        <w:ind w:leftChars="0" w:left="1040"/>
        <w:rPr>
          <w:rFonts w:asciiTheme="minorHAnsi" w:eastAsiaTheme="minorEastAsia" w:hAnsiTheme="minorHAnsi" w:cstheme="minorBidi" w:hint="eastAsia"/>
          <w:b/>
          <w:kern w:val="0"/>
          <w:szCs w:val="20"/>
        </w:rPr>
      </w:pPr>
    </w:p>
    <w:p w:rsidR="00980B2F" w:rsidRDefault="00980B2F" w:rsidP="00587DEB">
      <w:pPr>
        <w:pStyle w:val="a3"/>
        <w:ind w:leftChars="0" w:left="1040"/>
        <w:rPr>
          <w:rFonts w:asciiTheme="minorHAnsi" w:eastAsiaTheme="minorEastAsia" w:hAnsiTheme="minorHAnsi" w:cstheme="minorBidi" w:hint="eastAsia"/>
          <w:b/>
          <w:kern w:val="0"/>
          <w:szCs w:val="20"/>
        </w:rPr>
      </w:pPr>
    </w:p>
    <w:p w:rsidR="00587DEB" w:rsidRDefault="00980B2F" w:rsidP="00980B2F">
      <w:pPr>
        <w:pStyle w:val="a3"/>
        <w:numPr>
          <w:ilvl w:val="0"/>
          <w:numId w:val="28"/>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錐体外路症状を来す疾患を挙げ、その症状を１つ挙げ説明せよ。</w:t>
      </w:r>
    </w:p>
    <w:p w:rsidR="00587DEB" w:rsidRDefault="00587DEB" w:rsidP="00587DEB">
      <w:pPr>
        <w:pStyle w:val="a3"/>
        <w:ind w:leftChars="0" w:left="1040"/>
        <w:rPr>
          <w:rFonts w:asciiTheme="minorHAnsi" w:eastAsiaTheme="minorEastAsia" w:hAnsiTheme="minorHAnsi" w:cstheme="minorBidi" w:hint="eastAsia"/>
          <w:b/>
          <w:kern w:val="0"/>
          <w:szCs w:val="20"/>
        </w:rPr>
      </w:pPr>
    </w:p>
    <w:p w:rsidR="00587DEB" w:rsidRDefault="00587DEB" w:rsidP="00587DEB">
      <w:pPr>
        <w:pStyle w:val="a3"/>
        <w:ind w:leftChars="0" w:left="1040"/>
        <w:rPr>
          <w:rFonts w:asciiTheme="minorHAnsi" w:eastAsiaTheme="minorEastAsia" w:hAnsiTheme="minorHAnsi" w:cstheme="minorBidi" w:hint="eastAsia"/>
          <w:b/>
          <w:kern w:val="0"/>
          <w:szCs w:val="20"/>
        </w:rPr>
      </w:pPr>
    </w:p>
    <w:p w:rsidR="00980B2F" w:rsidRPr="00980B2F" w:rsidRDefault="00980B2F" w:rsidP="00587DEB">
      <w:pPr>
        <w:pStyle w:val="a3"/>
        <w:ind w:leftChars="0" w:left="1040"/>
        <w:rPr>
          <w:rFonts w:asciiTheme="minorHAnsi" w:eastAsiaTheme="minorEastAsia" w:hAnsiTheme="minorHAnsi" w:cstheme="minorBidi" w:hint="eastAsia"/>
          <w:b/>
          <w:kern w:val="0"/>
          <w:szCs w:val="20"/>
        </w:rPr>
      </w:pPr>
    </w:p>
    <w:p w:rsidR="00980B2F" w:rsidRDefault="00980B2F" w:rsidP="00980B2F">
      <w:pPr>
        <w:pStyle w:val="a3"/>
        <w:numPr>
          <w:ilvl w:val="0"/>
          <w:numId w:val="27"/>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以下の文章の内、正しいものに○、間違っているものに×を記入しなさい。</w:t>
      </w:r>
    </w:p>
    <w:p w:rsidR="00980B2F" w:rsidRDefault="00980B2F" w:rsidP="00980B2F">
      <w:pPr>
        <w:pStyle w:val="a3"/>
        <w:numPr>
          <w:ilvl w:val="0"/>
          <w:numId w:val="29"/>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錐体路は平滑筋を支配する。</w:t>
      </w:r>
    </w:p>
    <w:p w:rsidR="00980B2F" w:rsidRDefault="00980B2F" w:rsidP="00980B2F">
      <w:pPr>
        <w:pStyle w:val="a3"/>
        <w:numPr>
          <w:ilvl w:val="0"/>
          <w:numId w:val="29"/>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錐体外路障害で痙攣が起こる。</w:t>
      </w:r>
    </w:p>
    <w:p w:rsidR="00980B2F" w:rsidRDefault="00980B2F" w:rsidP="00980B2F">
      <w:pPr>
        <w:pStyle w:val="a3"/>
        <w:numPr>
          <w:ilvl w:val="0"/>
          <w:numId w:val="29"/>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錐体外路障害によって不随意運動が起こる。</w:t>
      </w:r>
    </w:p>
    <w:p w:rsidR="00980B2F" w:rsidRDefault="00980B2F" w:rsidP="00980B2F">
      <w:pPr>
        <w:pStyle w:val="a3"/>
        <w:numPr>
          <w:ilvl w:val="0"/>
          <w:numId w:val="29"/>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錐体外路障害によって病的反射が起こる。</w:t>
      </w:r>
    </w:p>
    <w:p w:rsidR="00980B2F" w:rsidRDefault="00980B2F" w:rsidP="00980B2F">
      <w:pPr>
        <w:pStyle w:val="a3"/>
        <w:numPr>
          <w:ilvl w:val="0"/>
          <w:numId w:val="29"/>
        </w:numPr>
        <w:ind w:leftChars="0"/>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錐体路は末梢神経を含まない。</w:t>
      </w:r>
    </w:p>
    <w:p w:rsidR="00587DEB" w:rsidRDefault="00587DEB" w:rsidP="00587DEB">
      <w:pPr>
        <w:rPr>
          <w:rFonts w:asciiTheme="minorHAnsi" w:eastAsiaTheme="minorEastAsia" w:hAnsiTheme="minorHAnsi" w:cstheme="minorBidi" w:hint="eastAsia"/>
          <w:b/>
          <w:kern w:val="0"/>
          <w:szCs w:val="20"/>
        </w:rPr>
      </w:pPr>
    </w:p>
    <w:p w:rsidR="00587DEB" w:rsidRDefault="00587DEB" w:rsidP="00587DEB">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解答</w:t>
      </w:r>
    </w:p>
    <w:p w:rsidR="00587DEB" w:rsidRDefault="00587DEB" w:rsidP="00587DEB">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 xml:space="preserve">　　１）</w:t>
      </w:r>
    </w:p>
    <w:p w:rsidR="00587DEB" w:rsidRDefault="00587DEB" w:rsidP="00587DEB">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 xml:space="preserve">　　２）</w:t>
      </w:r>
    </w:p>
    <w:p w:rsidR="00587DEB" w:rsidRDefault="00587DEB" w:rsidP="00587DEB">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 xml:space="preserve">　　３）</w:t>
      </w:r>
    </w:p>
    <w:p w:rsidR="00587DEB" w:rsidRDefault="00587DEB" w:rsidP="00587DEB">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 xml:space="preserve">　　４）</w:t>
      </w:r>
    </w:p>
    <w:p w:rsidR="00587DEB" w:rsidRDefault="00587DEB" w:rsidP="00587DEB">
      <w:pPr>
        <w:rPr>
          <w:rFonts w:asciiTheme="minorHAnsi" w:eastAsiaTheme="minorEastAsia" w:hAnsiTheme="minorHAnsi" w:cstheme="minorBidi" w:hint="eastAsia"/>
          <w:b/>
          <w:kern w:val="0"/>
          <w:szCs w:val="20"/>
        </w:rPr>
      </w:pPr>
      <w:r>
        <w:rPr>
          <w:rFonts w:asciiTheme="minorHAnsi" w:eastAsiaTheme="minorEastAsia" w:hAnsiTheme="minorHAnsi" w:cstheme="minorBidi" w:hint="eastAsia"/>
          <w:b/>
          <w:kern w:val="0"/>
          <w:szCs w:val="20"/>
        </w:rPr>
        <w:t xml:space="preserve">　　５）</w:t>
      </w:r>
    </w:p>
    <w:p w:rsidR="009A0E22" w:rsidRPr="00587DEB" w:rsidRDefault="009A0E22" w:rsidP="00587DEB">
      <w:pPr>
        <w:rPr>
          <w:rFonts w:asciiTheme="minorHAnsi" w:eastAsiaTheme="minorEastAsia" w:hAnsiTheme="minorHAnsi" w:cstheme="minorBidi" w:hint="eastAsia"/>
          <w:b/>
          <w:kern w:val="0"/>
          <w:szCs w:val="20"/>
        </w:rPr>
      </w:pPr>
    </w:p>
    <w:sectPr w:rsidR="009A0E22" w:rsidRPr="00587DEB" w:rsidSect="009A0E22">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0B2F" w:rsidRDefault="00980B2F" w:rsidP="00980B2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0B2F" w:rsidRDefault="00980B2F" w:rsidP="0026550F">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0B2F" w:rsidRDefault="00980B2F" w:rsidP="00980B2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7DEB">
      <w:rPr>
        <w:rStyle w:val="a6"/>
        <w:noProof/>
      </w:rPr>
      <w:t>17</w:t>
    </w:r>
    <w:r>
      <w:rPr>
        <w:rStyle w:val="a6"/>
      </w:rPr>
      <w:fldChar w:fldCharType="end"/>
    </w:r>
  </w:p>
  <w:p w:rsidR="00980B2F" w:rsidRDefault="00980B2F" w:rsidP="0026550F">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BE1CF7"/>
    <w:multiLevelType w:val="hybridMultilevel"/>
    <w:tmpl w:val="EAAED44A"/>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ED3589F"/>
    <w:multiLevelType w:val="hybridMultilevel"/>
    <w:tmpl w:val="C7942D88"/>
    <w:lvl w:ilvl="0" w:tplc="D0AAA96A">
      <w:start w:val="1"/>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
    <w:nsid w:val="0EF46C5E"/>
    <w:multiLevelType w:val="hybridMultilevel"/>
    <w:tmpl w:val="858E1EBE"/>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152430DB"/>
    <w:multiLevelType w:val="hybridMultilevel"/>
    <w:tmpl w:val="4CA260F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64D4C1A"/>
    <w:multiLevelType w:val="hybridMultilevel"/>
    <w:tmpl w:val="9A68EDFA"/>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27C573F8"/>
    <w:multiLevelType w:val="hybridMultilevel"/>
    <w:tmpl w:val="3816272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82B4295"/>
    <w:multiLevelType w:val="hybridMultilevel"/>
    <w:tmpl w:val="5864863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29A318C1"/>
    <w:multiLevelType w:val="hybridMultilevel"/>
    <w:tmpl w:val="6004E9F8"/>
    <w:lvl w:ilvl="0" w:tplc="223CA0B8">
      <w:start w:val="1"/>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8">
    <w:nsid w:val="2AC04A2B"/>
    <w:multiLevelType w:val="hybridMultilevel"/>
    <w:tmpl w:val="4270531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F8B16DF"/>
    <w:multiLevelType w:val="hybridMultilevel"/>
    <w:tmpl w:val="BD68B36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26759DD"/>
    <w:multiLevelType w:val="hybridMultilevel"/>
    <w:tmpl w:val="DCE011F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57626A0"/>
    <w:multiLevelType w:val="hybridMultilevel"/>
    <w:tmpl w:val="F68E264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71977F0"/>
    <w:multiLevelType w:val="hybridMultilevel"/>
    <w:tmpl w:val="AEBCF3F0"/>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38FF4EB5"/>
    <w:multiLevelType w:val="hybridMultilevel"/>
    <w:tmpl w:val="51DE22C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3D0367CE"/>
    <w:multiLevelType w:val="hybridMultilevel"/>
    <w:tmpl w:val="03288E5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05C4FB7"/>
    <w:multiLevelType w:val="hybridMultilevel"/>
    <w:tmpl w:val="6CFEB8B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C3F4383"/>
    <w:multiLevelType w:val="hybridMultilevel"/>
    <w:tmpl w:val="55A86AE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544554A"/>
    <w:multiLevelType w:val="hybridMultilevel"/>
    <w:tmpl w:val="244CF20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560A0B17"/>
    <w:multiLevelType w:val="hybridMultilevel"/>
    <w:tmpl w:val="DA64D52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571175FB"/>
    <w:multiLevelType w:val="hybridMultilevel"/>
    <w:tmpl w:val="1D7C7B8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57EB2419"/>
    <w:multiLevelType w:val="hybridMultilevel"/>
    <w:tmpl w:val="1704691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5A42684D"/>
    <w:multiLevelType w:val="hybridMultilevel"/>
    <w:tmpl w:val="1ACE93C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5ED90123"/>
    <w:multiLevelType w:val="hybridMultilevel"/>
    <w:tmpl w:val="7DFEE13C"/>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60461F7F"/>
    <w:multiLevelType w:val="hybridMultilevel"/>
    <w:tmpl w:val="9806864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66EF1E59"/>
    <w:multiLevelType w:val="hybridMultilevel"/>
    <w:tmpl w:val="7A04742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68B93CB1"/>
    <w:multiLevelType w:val="hybridMultilevel"/>
    <w:tmpl w:val="DEBC54A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6A047789"/>
    <w:multiLevelType w:val="hybridMultilevel"/>
    <w:tmpl w:val="669E19D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B5E4F84"/>
    <w:multiLevelType w:val="hybridMultilevel"/>
    <w:tmpl w:val="81B20E92"/>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7CCD20C4"/>
    <w:multiLevelType w:val="hybridMultilevel"/>
    <w:tmpl w:val="714AC7DA"/>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10"/>
  </w:num>
  <w:num w:numId="2">
    <w:abstractNumId w:val="1"/>
  </w:num>
  <w:num w:numId="3">
    <w:abstractNumId w:val="13"/>
  </w:num>
  <w:num w:numId="4">
    <w:abstractNumId w:val="9"/>
  </w:num>
  <w:num w:numId="5">
    <w:abstractNumId w:val="6"/>
  </w:num>
  <w:num w:numId="6">
    <w:abstractNumId w:val="5"/>
  </w:num>
  <w:num w:numId="7">
    <w:abstractNumId w:val="20"/>
  </w:num>
  <w:num w:numId="8">
    <w:abstractNumId w:val="8"/>
  </w:num>
  <w:num w:numId="9">
    <w:abstractNumId w:val="15"/>
  </w:num>
  <w:num w:numId="10">
    <w:abstractNumId w:val="19"/>
  </w:num>
  <w:num w:numId="11">
    <w:abstractNumId w:val="16"/>
  </w:num>
  <w:num w:numId="12">
    <w:abstractNumId w:val="27"/>
  </w:num>
  <w:num w:numId="13">
    <w:abstractNumId w:val="26"/>
  </w:num>
  <w:num w:numId="14">
    <w:abstractNumId w:val="2"/>
  </w:num>
  <w:num w:numId="15">
    <w:abstractNumId w:val="12"/>
  </w:num>
  <w:num w:numId="16">
    <w:abstractNumId w:val="22"/>
  </w:num>
  <w:num w:numId="17">
    <w:abstractNumId w:val="7"/>
  </w:num>
  <w:num w:numId="18">
    <w:abstractNumId w:val="3"/>
  </w:num>
  <w:num w:numId="19">
    <w:abstractNumId w:val="17"/>
  </w:num>
  <w:num w:numId="20">
    <w:abstractNumId w:val="0"/>
  </w:num>
  <w:num w:numId="21">
    <w:abstractNumId w:val="18"/>
  </w:num>
  <w:num w:numId="22">
    <w:abstractNumId w:val="23"/>
  </w:num>
  <w:num w:numId="23">
    <w:abstractNumId w:val="4"/>
  </w:num>
  <w:num w:numId="24">
    <w:abstractNumId w:val="28"/>
  </w:num>
  <w:num w:numId="25">
    <w:abstractNumId w:val="14"/>
  </w:num>
  <w:num w:numId="26">
    <w:abstractNumId w:val="24"/>
  </w:num>
  <w:num w:numId="27">
    <w:abstractNumId w:val="11"/>
  </w:num>
  <w:num w:numId="28">
    <w:abstractNumId w:val="2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A0E22"/>
    <w:rsid w:val="000919C3"/>
    <w:rsid w:val="0011221E"/>
    <w:rsid w:val="00204056"/>
    <w:rsid w:val="00257E1D"/>
    <w:rsid w:val="0026550F"/>
    <w:rsid w:val="002C2CA6"/>
    <w:rsid w:val="004B4C4D"/>
    <w:rsid w:val="004C4105"/>
    <w:rsid w:val="005171D0"/>
    <w:rsid w:val="00587DEB"/>
    <w:rsid w:val="00747267"/>
    <w:rsid w:val="0087339C"/>
    <w:rsid w:val="008E37E6"/>
    <w:rsid w:val="009345AE"/>
    <w:rsid w:val="00980B2F"/>
    <w:rsid w:val="00997F9D"/>
    <w:rsid w:val="009A0E22"/>
    <w:rsid w:val="00A77416"/>
    <w:rsid w:val="00A92029"/>
    <w:rsid w:val="00B01ADD"/>
    <w:rsid w:val="00B70DE2"/>
    <w:rsid w:val="00BE55E6"/>
    <w:rsid w:val="00E23E00"/>
    <w:rsid w:val="00FA2EB4"/>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9A0E22"/>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9A0E22"/>
    <w:pPr>
      <w:ind w:leftChars="400" w:left="960"/>
    </w:pPr>
  </w:style>
  <w:style w:type="table" w:styleId="2">
    <w:name w:val="Table Grid 2"/>
    <w:basedOn w:val="a1"/>
    <w:rsid w:val="009A0E22"/>
    <w:pPr>
      <w:widowControl w:val="0"/>
      <w:jc w:val="both"/>
    </w:pPr>
    <w:rPr>
      <w:rFonts w:ascii="Century" w:eastAsia="ＭＳ 明朝" w:hAnsi="Century"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footer"/>
    <w:basedOn w:val="a"/>
    <w:link w:val="a5"/>
    <w:rsid w:val="0026550F"/>
    <w:pPr>
      <w:tabs>
        <w:tab w:val="center" w:pos="4252"/>
        <w:tab w:val="right" w:pos="8504"/>
      </w:tabs>
      <w:snapToGrid w:val="0"/>
    </w:pPr>
  </w:style>
  <w:style w:type="character" w:customStyle="1" w:styleId="a5">
    <w:name w:val="フッター (文字)"/>
    <w:basedOn w:val="a0"/>
    <w:link w:val="a4"/>
    <w:rsid w:val="0026550F"/>
    <w:rPr>
      <w:rFonts w:ascii="Times" w:eastAsia="ＭＳ 明朝" w:hAnsi="Times" w:cs="Times New Roman"/>
    </w:rPr>
  </w:style>
  <w:style w:type="character" w:styleId="a6">
    <w:name w:val="page number"/>
    <w:basedOn w:val="a0"/>
    <w:rsid w:val="0026550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852</Words>
  <Characters>4857</Characters>
  <Application>Microsoft Word 12.1.0</Application>
  <DocSecurity>0</DocSecurity>
  <Lines>40</Lines>
  <Paragraphs>9</Paragraphs>
  <ScaleCrop>false</ScaleCrop>
  <Company>北里大学医学部</Company>
  <LinksUpToDate>false</LinksUpToDate>
  <CharactersWithSpaces>5964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7</cp:revision>
  <dcterms:created xsi:type="dcterms:W3CDTF">2009-07-28T01:48:00Z</dcterms:created>
  <dcterms:modified xsi:type="dcterms:W3CDTF">2009-08-28T12:10:00Z</dcterms:modified>
</cp:coreProperties>
</file>