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983" w:rsidRDefault="00651C57">
      <w:pPr>
        <w:rPr>
          <w:rFonts w:hint="eastAsia"/>
        </w:rPr>
      </w:pPr>
      <w:r>
        <w:rPr>
          <w:rFonts w:hint="eastAsia"/>
        </w:rPr>
        <w:t xml:space="preserve">運動器系Ⅰ試験　９０分　</w:t>
      </w:r>
      <w:bookmarkStart w:id="0" w:name="_GoBack"/>
      <w:bookmarkEnd w:id="0"/>
      <w:r w:rsidR="000F05AE">
        <w:rPr>
          <w:rFonts w:hint="eastAsia"/>
        </w:rPr>
        <w:t>２００８年１０月６日施行</w:t>
      </w:r>
    </w:p>
    <w:p w:rsidR="000F05AE" w:rsidRDefault="000F05AE">
      <w:pPr>
        <w:rPr>
          <w:rFonts w:hint="eastAsia"/>
        </w:rPr>
      </w:pPr>
    </w:p>
    <w:p w:rsidR="00C2421A" w:rsidRDefault="000F05AE">
      <w:pPr>
        <w:rPr>
          <w:rFonts w:hint="eastAsia"/>
        </w:rPr>
      </w:pPr>
      <w:r>
        <w:rPr>
          <w:rFonts w:hint="eastAsia"/>
        </w:rPr>
        <w:t>１</w:t>
      </w:r>
      <w:r w:rsidR="00C2421A">
        <w:rPr>
          <w:rFonts w:hint="eastAsia"/>
        </w:rPr>
        <w:t>枚目（糸満）</w:t>
      </w:r>
    </w:p>
    <w:p w:rsidR="000F05AE" w:rsidRDefault="000F05AE">
      <w:pPr>
        <w:rPr>
          <w:rFonts w:hint="eastAsia"/>
        </w:rPr>
      </w:pPr>
      <w:r>
        <w:rPr>
          <w:rFonts w:hint="eastAsia"/>
        </w:rPr>
        <w:t>大腿骨頸部骨折が癒合が起きにくい理由について述べよ。</w:t>
      </w:r>
    </w:p>
    <w:p w:rsidR="000F05AE" w:rsidRDefault="000F05AE">
      <w:pPr>
        <w:rPr>
          <w:rFonts w:hint="eastAsia"/>
        </w:rPr>
      </w:pPr>
    </w:p>
    <w:p w:rsidR="00C2421A" w:rsidRDefault="000F05AE">
      <w:pPr>
        <w:rPr>
          <w:rFonts w:hint="eastAsia"/>
        </w:rPr>
      </w:pPr>
      <w:r>
        <w:rPr>
          <w:rFonts w:hint="eastAsia"/>
        </w:rPr>
        <w:t>２</w:t>
      </w:r>
      <w:r w:rsidR="00C2421A">
        <w:rPr>
          <w:rFonts w:hint="eastAsia"/>
        </w:rPr>
        <w:t>枚目（酒井）</w:t>
      </w:r>
    </w:p>
    <w:p w:rsidR="000F05AE" w:rsidRDefault="000F05AE">
      <w:pPr>
        <w:rPr>
          <w:rFonts w:hint="eastAsia"/>
        </w:rPr>
      </w:pPr>
      <w:r>
        <w:rPr>
          <w:rFonts w:hint="eastAsia"/>
        </w:rPr>
        <w:t>運動終板と筋紡錘について略図を描き、それについて説明せよ。</w:t>
      </w:r>
    </w:p>
    <w:p w:rsidR="000F05AE" w:rsidRDefault="000F05AE">
      <w:pPr>
        <w:rPr>
          <w:rFonts w:hint="eastAsia"/>
        </w:rPr>
      </w:pPr>
    </w:p>
    <w:p w:rsidR="00C2421A" w:rsidRDefault="000F05AE">
      <w:pPr>
        <w:rPr>
          <w:rFonts w:hint="eastAsia"/>
        </w:rPr>
      </w:pPr>
      <w:r>
        <w:rPr>
          <w:rFonts w:hint="eastAsia"/>
        </w:rPr>
        <w:t>３</w:t>
      </w:r>
      <w:r w:rsidR="00C2421A">
        <w:rPr>
          <w:rFonts w:hint="eastAsia"/>
        </w:rPr>
        <w:t>枚目（島田）</w:t>
      </w:r>
    </w:p>
    <w:p w:rsidR="000F05AE" w:rsidRDefault="000F05AE">
      <w:pPr>
        <w:rPr>
          <w:rFonts w:hint="eastAsia"/>
        </w:rPr>
      </w:pPr>
      <w:r>
        <w:rPr>
          <w:rFonts w:hint="eastAsia"/>
        </w:rPr>
        <w:t>骨芽細胞、破骨細胞、骨細胞について各細胞間の関係を論じ</w:t>
      </w:r>
      <w:r w:rsidR="00C2421A">
        <w:rPr>
          <w:rFonts w:hint="eastAsia"/>
        </w:rPr>
        <w:t>づ</w:t>
      </w:r>
      <w:r>
        <w:rPr>
          <w:rFonts w:hint="eastAsia"/>
        </w:rPr>
        <w:t>つ述べよ</w:t>
      </w:r>
    </w:p>
    <w:p w:rsidR="000F05AE" w:rsidRDefault="000F05AE">
      <w:pPr>
        <w:rPr>
          <w:rFonts w:hint="eastAsia"/>
        </w:rPr>
      </w:pPr>
    </w:p>
    <w:p w:rsidR="00C2421A" w:rsidRDefault="00C2421A">
      <w:pPr>
        <w:rPr>
          <w:rFonts w:hint="eastAsia"/>
        </w:rPr>
      </w:pPr>
      <w:r>
        <w:rPr>
          <w:rFonts w:hint="eastAsia"/>
        </w:rPr>
        <w:t>４枚目（馬渕）</w:t>
      </w:r>
    </w:p>
    <w:p w:rsidR="000F05AE" w:rsidRDefault="000F05AE">
      <w:pPr>
        <w:rPr>
          <w:rFonts w:hint="eastAsia"/>
        </w:rPr>
      </w:pPr>
      <w:r>
        <w:rPr>
          <w:rFonts w:hint="eastAsia"/>
        </w:rPr>
        <w:t>リンク機構の功罪（利点と問題点）について、運動能力と</w:t>
      </w:r>
      <w:r w:rsidR="00C2421A">
        <w:rPr>
          <w:rFonts w:hint="eastAsia"/>
        </w:rPr>
        <w:t>臨床上の問題の観点から述べよ。</w:t>
      </w:r>
    </w:p>
    <w:p w:rsidR="00C2421A" w:rsidRDefault="00C2421A">
      <w:pPr>
        <w:rPr>
          <w:rFonts w:hint="eastAsia"/>
        </w:rPr>
      </w:pPr>
    </w:p>
    <w:p w:rsidR="00C2421A" w:rsidRDefault="00C2421A">
      <w:pPr>
        <w:rPr>
          <w:rFonts w:hint="eastAsia"/>
        </w:rPr>
      </w:pPr>
      <w:r>
        <w:rPr>
          <w:rFonts w:hint="eastAsia"/>
        </w:rPr>
        <w:t>５枚目（五艘）</w:t>
      </w:r>
    </w:p>
    <w:p w:rsidR="00C2421A" w:rsidRDefault="00C2421A">
      <w:pPr>
        <w:rPr>
          <w:rFonts w:hint="eastAsia"/>
        </w:rPr>
      </w:pPr>
      <w:r>
        <w:rPr>
          <w:rFonts w:hint="eastAsia"/>
        </w:rPr>
        <w:t>１．ビタミン</w:t>
      </w:r>
      <w:r>
        <w:rPr>
          <w:rFonts w:hint="eastAsia"/>
        </w:rPr>
        <w:t>C</w:t>
      </w:r>
      <w:r>
        <w:rPr>
          <w:rFonts w:hint="eastAsia"/>
        </w:rPr>
        <w:t>が不足すると歯がぐらぐらしたり歯肉から血が出たりする。なぜそうなるかを結合組織を構成する生体分子について触れ述べよ。</w:t>
      </w:r>
    </w:p>
    <w:p w:rsidR="00C2421A" w:rsidRDefault="00C2421A">
      <w:pPr>
        <w:rPr>
          <w:rFonts w:hint="eastAsia"/>
        </w:rPr>
      </w:pPr>
      <w:r>
        <w:rPr>
          <w:rFonts w:hint="eastAsia"/>
        </w:rPr>
        <w:t>２．骨格筋細胞のトロポニンについて述べよ。（構成と機能について）</w:t>
      </w:r>
    </w:p>
    <w:p w:rsidR="00C2421A" w:rsidRDefault="00C2421A">
      <w:pPr>
        <w:rPr>
          <w:rFonts w:hint="eastAsia"/>
        </w:rPr>
      </w:pPr>
    </w:p>
    <w:p w:rsidR="00C2421A" w:rsidRDefault="00C2421A">
      <w:pPr>
        <w:rPr>
          <w:rFonts w:hint="eastAsia"/>
        </w:rPr>
      </w:pPr>
      <w:r>
        <w:rPr>
          <w:rFonts w:hint="eastAsia"/>
        </w:rPr>
        <w:t>６枚目（岩淵）</w:t>
      </w:r>
    </w:p>
    <w:p w:rsidR="00C2421A" w:rsidRDefault="00EF414C">
      <w:pPr>
        <w:rPr>
          <w:rFonts w:hint="eastAsia"/>
        </w:rPr>
      </w:pPr>
      <w:r>
        <w:rPr>
          <w:rFonts w:hint="eastAsia"/>
        </w:rPr>
        <w:t>１．悪性繊維性組織球腫は悪性軟部組織腫瘍の代表的なものであり、</w:t>
      </w:r>
      <w:r>
        <w:rPr>
          <w:rFonts w:hint="eastAsia"/>
        </w:rPr>
        <w:t>MFH</w:t>
      </w:r>
      <w:r>
        <w:rPr>
          <w:rFonts w:hint="eastAsia"/>
        </w:rPr>
        <w:t>が提唱されて３０年がたつ。</w:t>
      </w:r>
    </w:p>
    <w:p w:rsidR="00EF414C" w:rsidRDefault="00EF414C">
      <w:pPr>
        <w:rPr>
          <w:rFonts w:hint="eastAsia"/>
        </w:rPr>
      </w:pPr>
      <w:r>
        <w:rPr>
          <w:rFonts w:hint="eastAsia"/>
        </w:rPr>
        <w:t>近年その独立性に疑問が出されているがその理由は何か？</w:t>
      </w:r>
    </w:p>
    <w:p w:rsidR="00EF414C" w:rsidRDefault="00EF414C">
      <w:pPr>
        <w:rPr>
          <w:rFonts w:hint="eastAsia"/>
        </w:rPr>
      </w:pPr>
      <w:r>
        <w:rPr>
          <w:rFonts w:hint="eastAsia"/>
        </w:rPr>
        <w:t>２．関節リュウマチで関節表面を厚く覆う肉芽組織をなんと言うか。</w:t>
      </w:r>
    </w:p>
    <w:p w:rsidR="00EF414C" w:rsidRDefault="00EF414C">
      <w:pPr>
        <w:rPr>
          <w:rFonts w:hint="eastAsia"/>
        </w:rPr>
      </w:pPr>
      <w:r>
        <w:rPr>
          <w:rFonts w:hint="eastAsia"/>
        </w:rPr>
        <w:t>３．変形性関節症でまず初めに障害される部位はどこか。</w:t>
      </w:r>
    </w:p>
    <w:p w:rsidR="00EF414C" w:rsidRDefault="00EF414C">
      <w:pPr>
        <w:rPr>
          <w:rFonts w:hint="eastAsia"/>
        </w:rPr>
      </w:pPr>
      <w:r>
        <w:rPr>
          <w:rFonts w:hint="eastAsia"/>
        </w:rPr>
        <w:t>４．骨肉腫で、腫瘍の周囲に形成される微細な索状構造を呈する基質はなにか。</w:t>
      </w:r>
    </w:p>
    <w:p w:rsidR="00EF414C" w:rsidRPr="00EF414C" w:rsidRDefault="00EF414C">
      <w:pPr>
        <w:rPr>
          <w:rFonts w:hint="eastAsia"/>
        </w:rPr>
      </w:pPr>
      <w:r>
        <w:rPr>
          <w:rFonts w:hint="eastAsia"/>
        </w:rPr>
        <w:t>５．痛風では母</w:t>
      </w:r>
      <w:r w:rsidR="00F02CC5">
        <w:rPr>
          <w:rFonts w:hint="eastAsia"/>
        </w:rPr>
        <w:t>指等の関節に炎症が起こる。関節に付着する物質は何か。</w:t>
      </w:r>
    </w:p>
    <w:p w:rsidR="000F05AE" w:rsidRDefault="000F05AE">
      <w:pPr>
        <w:rPr>
          <w:rFonts w:hint="eastAsia"/>
        </w:rPr>
      </w:pPr>
    </w:p>
    <w:p w:rsidR="00F02CC5" w:rsidRDefault="00F02CC5">
      <w:pPr>
        <w:rPr>
          <w:rFonts w:hint="eastAsia"/>
        </w:rPr>
      </w:pPr>
      <w:r>
        <w:rPr>
          <w:rFonts w:hint="eastAsia"/>
        </w:rPr>
        <w:t>７枚目（馬嶋）</w:t>
      </w:r>
    </w:p>
    <w:p w:rsidR="00F02CC5" w:rsidRDefault="00F02CC5">
      <w:pPr>
        <w:rPr>
          <w:rFonts w:hint="eastAsia"/>
        </w:rPr>
      </w:pPr>
      <w:r>
        <w:rPr>
          <w:rFonts w:hint="eastAsia"/>
        </w:rPr>
        <w:t>NSAID</w:t>
      </w:r>
      <w:r>
        <w:rPr>
          <w:rFonts w:hint="eastAsia"/>
        </w:rPr>
        <w:t>ｓについて</w:t>
      </w:r>
    </w:p>
    <w:p w:rsidR="00F02CC5" w:rsidRDefault="00F02CC5" w:rsidP="00F02CC5">
      <w:pPr>
        <w:rPr>
          <w:rFonts w:hint="eastAsia"/>
        </w:rPr>
      </w:pPr>
      <w:r>
        <w:rPr>
          <w:rFonts w:hint="eastAsia"/>
        </w:rPr>
        <w:t>１．代表的な薬を１つ以上挙げ、作用機序について示せ。</w:t>
      </w:r>
    </w:p>
    <w:p w:rsidR="00F02CC5" w:rsidRDefault="00F02CC5" w:rsidP="00F02CC5">
      <w:pPr>
        <w:rPr>
          <w:rFonts w:hint="eastAsia"/>
        </w:rPr>
      </w:pPr>
      <w:r>
        <w:rPr>
          <w:rFonts w:hint="eastAsia"/>
        </w:rPr>
        <w:t>２．代表的な副作用はについて示せ。</w:t>
      </w:r>
    </w:p>
    <w:p w:rsidR="00F02CC5" w:rsidRPr="00F02CC5" w:rsidRDefault="00F02CC5" w:rsidP="00F02CC5">
      <w:pPr>
        <w:rPr>
          <w:rFonts w:hint="eastAsia"/>
        </w:rPr>
      </w:pPr>
      <w:r>
        <w:rPr>
          <w:rFonts w:hint="eastAsia"/>
        </w:rPr>
        <w:t>３．副作用を減らす工夫について簡単に述べよ。</w:t>
      </w:r>
    </w:p>
    <w:sectPr w:rsidR="00F02CC5" w:rsidRPr="00F02C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53682"/>
    <w:multiLevelType w:val="hybridMultilevel"/>
    <w:tmpl w:val="3DDA4142"/>
    <w:lvl w:ilvl="0" w:tplc="A7EC9C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AE"/>
    <w:rsid w:val="000016BF"/>
    <w:rsid w:val="000453AA"/>
    <w:rsid w:val="000865F0"/>
    <w:rsid w:val="000D4384"/>
    <w:rsid w:val="000E5B99"/>
    <w:rsid w:val="000F05AE"/>
    <w:rsid w:val="001309D5"/>
    <w:rsid w:val="00145161"/>
    <w:rsid w:val="00181D3F"/>
    <w:rsid w:val="00190983"/>
    <w:rsid w:val="001B220E"/>
    <w:rsid w:val="001D5392"/>
    <w:rsid w:val="00203408"/>
    <w:rsid w:val="00205B04"/>
    <w:rsid w:val="00211062"/>
    <w:rsid w:val="002147AE"/>
    <w:rsid w:val="00247A49"/>
    <w:rsid w:val="00263FEE"/>
    <w:rsid w:val="002C3136"/>
    <w:rsid w:val="002E14F4"/>
    <w:rsid w:val="002F560B"/>
    <w:rsid w:val="002F563B"/>
    <w:rsid w:val="003551A8"/>
    <w:rsid w:val="00356D19"/>
    <w:rsid w:val="00380C58"/>
    <w:rsid w:val="003A778A"/>
    <w:rsid w:val="003C4747"/>
    <w:rsid w:val="0041269E"/>
    <w:rsid w:val="004264ED"/>
    <w:rsid w:val="00440A3B"/>
    <w:rsid w:val="004575C0"/>
    <w:rsid w:val="004964DC"/>
    <w:rsid w:val="004A6AC4"/>
    <w:rsid w:val="004D18F3"/>
    <w:rsid w:val="00520E3E"/>
    <w:rsid w:val="005449EF"/>
    <w:rsid w:val="0055570D"/>
    <w:rsid w:val="00576A16"/>
    <w:rsid w:val="005841C5"/>
    <w:rsid w:val="00595846"/>
    <w:rsid w:val="005A2CDA"/>
    <w:rsid w:val="006054F5"/>
    <w:rsid w:val="006207EE"/>
    <w:rsid w:val="006302A1"/>
    <w:rsid w:val="00637A8E"/>
    <w:rsid w:val="00651C57"/>
    <w:rsid w:val="00663BD1"/>
    <w:rsid w:val="006725C6"/>
    <w:rsid w:val="006C1796"/>
    <w:rsid w:val="006D14FC"/>
    <w:rsid w:val="006D4BF7"/>
    <w:rsid w:val="006F41A6"/>
    <w:rsid w:val="00715C17"/>
    <w:rsid w:val="007735CB"/>
    <w:rsid w:val="007A3EF5"/>
    <w:rsid w:val="007A655C"/>
    <w:rsid w:val="007E5D44"/>
    <w:rsid w:val="00801C76"/>
    <w:rsid w:val="00815D9A"/>
    <w:rsid w:val="00816C80"/>
    <w:rsid w:val="00817A56"/>
    <w:rsid w:val="0086591C"/>
    <w:rsid w:val="008700CA"/>
    <w:rsid w:val="008B7CE8"/>
    <w:rsid w:val="008D0AD5"/>
    <w:rsid w:val="008D1AA7"/>
    <w:rsid w:val="008F1544"/>
    <w:rsid w:val="009352B0"/>
    <w:rsid w:val="00944DB1"/>
    <w:rsid w:val="00967BD3"/>
    <w:rsid w:val="009834FC"/>
    <w:rsid w:val="009C3785"/>
    <w:rsid w:val="009D7657"/>
    <w:rsid w:val="009E0962"/>
    <w:rsid w:val="009E2151"/>
    <w:rsid w:val="009E3940"/>
    <w:rsid w:val="009E5BB9"/>
    <w:rsid w:val="00A03E12"/>
    <w:rsid w:val="00A04DC1"/>
    <w:rsid w:val="00A36674"/>
    <w:rsid w:val="00A472FC"/>
    <w:rsid w:val="00A65E31"/>
    <w:rsid w:val="00A94825"/>
    <w:rsid w:val="00AE682D"/>
    <w:rsid w:val="00B42688"/>
    <w:rsid w:val="00B5200B"/>
    <w:rsid w:val="00B54F75"/>
    <w:rsid w:val="00BB278D"/>
    <w:rsid w:val="00BE5C7A"/>
    <w:rsid w:val="00BE71DC"/>
    <w:rsid w:val="00BF19F0"/>
    <w:rsid w:val="00C148B0"/>
    <w:rsid w:val="00C2421A"/>
    <w:rsid w:val="00C5361B"/>
    <w:rsid w:val="00C6508E"/>
    <w:rsid w:val="00C97F0D"/>
    <w:rsid w:val="00CC56AA"/>
    <w:rsid w:val="00D8733F"/>
    <w:rsid w:val="00DA75CA"/>
    <w:rsid w:val="00DC2D27"/>
    <w:rsid w:val="00DD43F1"/>
    <w:rsid w:val="00DD628B"/>
    <w:rsid w:val="00E22A12"/>
    <w:rsid w:val="00E34D1D"/>
    <w:rsid w:val="00E37141"/>
    <w:rsid w:val="00E40F15"/>
    <w:rsid w:val="00E4363F"/>
    <w:rsid w:val="00E65BA5"/>
    <w:rsid w:val="00EA6BDB"/>
    <w:rsid w:val="00EB6EEB"/>
    <w:rsid w:val="00EF0C08"/>
    <w:rsid w:val="00EF414C"/>
    <w:rsid w:val="00F02CC5"/>
    <w:rsid w:val="00F6342F"/>
    <w:rsid w:val="00F72F98"/>
    <w:rsid w:val="00F77328"/>
    <w:rsid w:val="00F85982"/>
    <w:rsid w:val="00FB7E52"/>
    <w:rsid w:val="00FE6B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F0F7CF9-4CFA-4C05-A154-08F65C6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運動器系Ⅰ試験　９０分　全７枚　２００８年１０月６日施行</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運動器系Ⅰ試験　９０分　全７枚　２００８年１０月６日施行</dc:title>
  <dc:subject/>
  <dc:creator>ｙ</dc:creator>
  <cp:keywords/>
  <dc:description/>
  <cp:lastModifiedBy>ｙ</cp:lastModifiedBy>
  <cp:revision>2</cp:revision>
  <dcterms:created xsi:type="dcterms:W3CDTF">2018-09-06T04:43:00Z</dcterms:created>
  <dcterms:modified xsi:type="dcterms:W3CDTF">2018-09-06T04:43:00Z</dcterms:modified>
</cp:coreProperties>
</file>