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EAEA2" w:rsidR="005D0E64" w:rsidRPr="000B2423" w:rsidRDefault="005D0E64" w:rsidP="005D0E64">
      <w:pPr>
        <w:spacing w:after="0"/>
        <w:jc w:val="center"/>
        <w:rPr>
          <w:sz w:val="20"/>
          <w:szCs w:val="20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25"/>
        <w:gridCol w:w="690"/>
        <w:gridCol w:w="3480"/>
      </w:tblGrid>
      <w:tr w14:paraId="77EDD900" w:rsidR="000E4E98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1F31F" w:rsidR="000E4E98" w:rsidRPr="000B2423" w:rsidRDefault="00DD213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1. </w:t>
            </w:r>
            <w:r w:rsidR="000E4E98" w:rsidRPr="000B2423">
              <w:rPr>
                <w:sz w:val="20"/>
                <w:szCs w:val="20"/>
              </w:rPr>
              <w:t>Šķirošanas stacijas ir paredzētas</w:t>
            </w:r>
            <w:r w:rsidR="00D56B58" w:rsidRPr="000B2423">
              <w:rPr>
                <w:sz w:val="20"/>
                <w:szCs w:val="20"/>
              </w:rPr>
              <w:t xml:space="preserve"> (norādīt visprecīzāko definīciju)</w:t>
            </w:r>
            <w:r w:rsidR="000E4E98" w:rsidRPr="000B2423">
              <w:rPr>
                <w:sz w:val="20"/>
                <w:szCs w:val="20"/>
              </w:rPr>
              <w:t>:</w:t>
            </w:r>
          </w:p>
        </w:tc>
      </w:tr>
      <w:tr w14:paraId="34C545E6" w:rsidR="000E4E98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6DC26A52" w:rsidR="000E4E98" w:rsidRPr="000B2423" w:rsidRDefault="000E4E9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4B3A63F0" w:rsidR="000E4E98" w:rsidRPr="000B2423" w:rsidRDefault="007613CE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Kravas vilcienu pārformēšanai, </w:t>
            </w:r>
            <w:proofErr w:type="spellStart"/>
            <w:r w:rsidRPr="000B2423">
              <w:rPr>
                <w:sz w:val="20"/>
                <w:szCs w:val="20"/>
              </w:rPr>
              <w:t>tranzītvilcienu</w:t>
            </w:r>
            <w:proofErr w:type="spellEnd"/>
            <w:r w:rsidRPr="000B2423">
              <w:rPr>
                <w:sz w:val="20"/>
                <w:szCs w:val="20"/>
              </w:rPr>
              <w:t xml:space="preserve"> apstrādei, kravu iekraušanai un izkraušanai.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75939AB4" w:rsidR="000E4E98" w:rsidRPr="000B2423" w:rsidRDefault="000E4E9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4D2AB24E" w:rsidR="000E4E98" w:rsidRPr="000B2423" w:rsidRDefault="007613CE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Kravas vilcienu pārformēšanai, </w:t>
            </w:r>
            <w:proofErr w:type="spellStart"/>
            <w:r w:rsidRPr="000B2423">
              <w:rPr>
                <w:sz w:val="20"/>
                <w:szCs w:val="20"/>
              </w:rPr>
              <w:t>tranzītvilcienu</w:t>
            </w:r>
            <w:proofErr w:type="spellEnd"/>
            <w:r w:rsidRPr="000B2423">
              <w:rPr>
                <w:sz w:val="20"/>
                <w:szCs w:val="20"/>
              </w:rPr>
              <w:t xml:space="preserve"> apstrādei, vagonu tehniskai apkopei.</w:t>
            </w:r>
          </w:p>
        </w:tc>
      </w:tr>
      <w:tr w14:paraId="7D79BCD5" w:rsidR="000E4E98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20E796E" w:rsidR="000E4E98" w:rsidRPr="000B2423" w:rsidRDefault="000E4E9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14D75D39" w:rsidR="000E4E98" w:rsidRPr="000B2423" w:rsidRDefault="007613CE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Kravas vilcienu pārformēšanai, vagonu tehniskai apkopei.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4F3BC0D9" w:rsidR="000E4E98" w:rsidRPr="000B2423" w:rsidRDefault="000E4E9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B146D22" w:rsidR="000E4E98" w:rsidRPr="000B2423" w:rsidRDefault="007613CE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Kravas vilcienu pārformēšanai, </w:t>
            </w:r>
            <w:proofErr w:type="spellStart"/>
            <w:r w:rsidRPr="000B2423">
              <w:rPr>
                <w:sz w:val="20"/>
                <w:szCs w:val="20"/>
              </w:rPr>
              <w:t>tranzītvilcienu</w:t>
            </w:r>
            <w:proofErr w:type="spellEnd"/>
            <w:r w:rsidRPr="000B2423">
              <w:rPr>
                <w:sz w:val="20"/>
                <w:szCs w:val="20"/>
              </w:rPr>
              <w:t xml:space="preserve"> apstrādei, vagonu tehniskai apkopei, pasažieru apkalpošanai.</w:t>
            </w:r>
          </w:p>
        </w:tc>
      </w:tr>
      <w:tr w14:paraId="00FF0F61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3EDC72" w:rsidR="00245F1A" w:rsidRPr="000B2423" w:rsidRDefault="00DD2139" w:rsidP="00245F1A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2. </w:t>
            </w:r>
            <w:r w:rsidR="00B43B9E" w:rsidRPr="000B2423">
              <w:rPr>
                <w:sz w:val="20"/>
                <w:szCs w:val="20"/>
              </w:rPr>
              <w:t>Šķirošanas stacijas izvieto:</w:t>
            </w:r>
          </w:p>
        </w:tc>
      </w:tr>
      <w:tr w14:paraId="6FD58E92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2E1CD13A" w:rsidR="00245F1A" w:rsidRPr="000B2423" w:rsidRDefault="00245F1A" w:rsidP="00245F1A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15EA43DB" w:rsidR="00245F1A" w:rsidRPr="000B2423" w:rsidRDefault="000C44B8" w:rsidP="00245F1A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Ik pēc 200-300 km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149DADC4" w:rsidR="00245F1A" w:rsidRPr="000B2423" w:rsidRDefault="00245F1A" w:rsidP="00245F1A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02245BF6" w:rsidR="00245F1A" w:rsidRPr="000B2423" w:rsidRDefault="000C44B8" w:rsidP="00245F1A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Kravu masveida iekraušanas un izkraušanas vietās un pie ostām.</w:t>
            </w:r>
          </w:p>
        </w:tc>
      </w:tr>
      <w:tr w14:paraId="367F983F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B15C75D" w:rsidR="00245F1A" w:rsidRPr="000B2423" w:rsidRDefault="00245F1A" w:rsidP="00245F1A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60FCFE03" w:rsidR="00245F1A" w:rsidRPr="000B2423" w:rsidRDefault="000C44B8" w:rsidP="00245F1A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Vietās kur notiek liela kravas plūsmu savstarpējā korespondence.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72786063" w:rsidR="00245F1A" w:rsidRPr="000B2423" w:rsidRDefault="00245F1A" w:rsidP="00245F1A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C65428A" w:rsidR="00245F1A" w:rsidRPr="000B2423" w:rsidRDefault="000C44B8" w:rsidP="00245F1A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Kravu masveida iekraušanas un izkraušanas vietās, pie ostām, kā arī vietās kur notiek liela kravas plūsmu savstarpējā korespondence.</w:t>
            </w:r>
          </w:p>
        </w:tc>
      </w:tr>
      <w:tr w14:paraId="6DE954F3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CC1FB8" w:rsidR="00245F1A" w:rsidRPr="000B2423" w:rsidRDefault="00DD213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3. </w:t>
            </w:r>
            <w:r w:rsidR="00B43B9E" w:rsidRPr="000B2423">
              <w:rPr>
                <w:sz w:val="20"/>
                <w:szCs w:val="20"/>
              </w:rPr>
              <w:t xml:space="preserve">Šķirošanas stacijās </w:t>
            </w:r>
            <w:r w:rsidR="00B43B9E" w:rsidRPr="000B2423">
              <w:rPr>
                <w:sz w:val="20"/>
                <w:szCs w:val="20"/>
                <w:u w:val="single"/>
              </w:rPr>
              <w:t>neveic</w:t>
            </w:r>
            <w:r w:rsidR="00B43B9E" w:rsidRPr="000B2423">
              <w:rPr>
                <w:sz w:val="20"/>
                <w:szCs w:val="20"/>
              </w:rPr>
              <w:t xml:space="preserve"> šādas operācijas:</w:t>
            </w:r>
          </w:p>
        </w:tc>
      </w:tr>
      <w:tr w14:paraId="77312971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61BEE814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354F59A6" w:rsidR="00245F1A" w:rsidRPr="000B2423" w:rsidRDefault="009A43C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Tranzīta vilcienu vagonu tehnisko apskati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48CE70B1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32BC1FB7" w:rsidR="00245F1A" w:rsidRPr="000B2423" w:rsidRDefault="009A43C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Lokomotīvju nomaiņu</w:t>
            </w:r>
          </w:p>
        </w:tc>
      </w:tr>
      <w:tr w14:paraId="232873C2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82A2DA4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289C6EE0" w:rsidR="00245F1A" w:rsidRPr="000B2423" w:rsidRDefault="009A43C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Vilcienu dokumentu apstrādi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27382ADB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E23280B" w:rsidR="00245F1A" w:rsidRPr="000B2423" w:rsidRDefault="009A43C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Pasažieru operācijas</w:t>
            </w:r>
          </w:p>
        </w:tc>
      </w:tr>
      <w:tr w14:paraId="2562AF2B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B98DB4" w:rsidR="00245F1A" w:rsidRPr="000B2423" w:rsidRDefault="00DD213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4. </w:t>
            </w:r>
            <w:r w:rsidR="00B43B9E" w:rsidRPr="000B2423">
              <w:rPr>
                <w:sz w:val="20"/>
                <w:szCs w:val="20"/>
              </w:rPr>
              <w:t xml:space="preserve">Šķirošanas parkus </w:t>
            </w:r>
            <w:r w:rsidR="00B43B9E" w:rsidRPr="000B2423">
              <w:rPr>
                <w:sz w:val="20"/>
                <w:szCs w:val="20"/>
                <w:u w:val="single"/>
              </w:rPr>
              <w:t>neizvieto</w:t>
            </w:r>
            <w:r w:rsidR="00B43B9E" w:rsidRPr="000B2423">
              <w:rPr>
                <w:sz w:val="20"/>
                <w:szCs w:val="20"/>
              </w:rPr>
              <w:t xml:space="preserve"> pēc šādas shēmas:</w:t>
            </w:r>
          </w:p>
        </w:tc>
      </w:tr>
      <w:tr w14:paraId="53523F97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45AE7E03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02AA6092" w:rsidR="00245F1A" w:rsidRPr="000B2423" w:rsidRDefault="009A43C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Secīgi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6B1734B8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0373C4F4" w:rsidR="00245F1A" w:rsidRPr="000B2423" w:rsidRDefault="009A43C9" w:rsidP="000C667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B2423">
              <w:rPr>
                <w:sz w:val="20"/>
                <w:szCs w:val="20"/>
              </w:rPr>
              <w:t>Pusgareniskās</w:t>
            </w:r>
            <w:proofErr w:type="spellEnd"/>
          </w:p>
        </w:tc>
      </w:tr>
      <w:tr w14:paraId="6674D47D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29361A8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2D9189C1" w:rsidR="00245F1A" w:rsidRPr="000B2423" w:rsidRDefault="009A43C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Paralēli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0274D1ED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771D113" w:rsidR="00245F1A" w:rsidRPr="000B2423" w:rsidRDefault="009A43C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Ar apvienotiem šķirošanas nosūtīšanas parkiem</w:t>
            </w:r>
          </w:p>
        </w:tc>
      </w:tr>
      <w:tr w14:paraId="7264233A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2F5E99" w:rsidR="00245F1A" w:rsidRPr="000B2423" w:rsidRDefault="00DD2139" w:rsidP="000E4E98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5. </w:t>
            </w:r>
            <w:r w:rsidR="00B43B9E" w:rsidRPr="000B2423">
              <w:rPr>
                <w:sz w:val="20"/>
                <w:szCs w:val="20"/>
              </w:rPr>
              <w:t>Tranzīta vilcienu vagonu tehnisk</w:t>
            </w:r>
            <w:r w:rsidR="000E4E98" w:rsidRPr="000B2423">
              <w:rPr>
                <w:sz w:val="20"/>
                <w:szCs w:val="20"/>
              </w:rPr>
              <w:t>ajai</w:t>
            </w:r>
            <w:r w:rsidR="00B43B9E" w:rsidRPr="000B2423">
              <w:rPr>
                <w:sz w:val="20"/>
                <w:szCs w:val="20"/>
              </w:rPr>
              <w:t xml:space="preserve"> apskatei paredz sliežu ceļus:</w:t>
            </w:r>
          </w:p>
        </w:tc>
      </w:tr>
      <w:tr w14:paraId="09FC6205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5CE5F699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33605790" w:rsidR="00245F1A" w:rsidRPr="000B2423" w:rsidRDefault="000E4E9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Pieņemšanas parkā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66E3EDFD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48D8E745" w:rsidR="00245F1A" w:rsidRPr="000B2423" w:rsidRDefault="000E4E9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Vagonu depo</w:t>
            </w:r>
          </w:p>
        </w:tc>
      </w:tr>
      <w:tr w14:paraId="16F0DAFD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C1992BB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4860035B" w:rsidR="00245F1A" w:rsidRPr="000B2423" w:rsidRDefault="000E4E9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Nosūtīšanas parkā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7FD9155E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C6E4438" w:rsidR="00245F1A" w:rsidRPr="000B2423" w:rsidRDefault="000E4E9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Šķirošanas parkā</w:t>
            </w:r>
          </w:p>
        </w:tc>
      </w:tr>
      <w:tr w14:paraId="7E627142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6BCA39" w:rsidR="00245F1A" w:rsidRPr="000B2423" w:rsidRDefault="00DD213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6. </w:t>
            </w:r>
            <w:r w:rsidR="00B43B9E" w:rsidRPr="000B2423">
              <w:rPr>
                <w:sz w:val="20"/>
                <w:szCs w:val="20"/>
              </w:rPr>
              <w:t>Sastāvu apstrāde notiek šādā secībā:</w:t>
            </w:r>
          </w:p>
        </w:tc>
      </w:tr>
      <w:tr w14:paraId="482A632F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94008BD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  <w:bottom w:val="single" w:sz="4" w:space="0" w:color="auto"/>
            </w:tcBorders>
            <w:vAlign w:val="center"/>
          </w:tcPr>
          <w:p w14:paraId="621B3D81" w:rsidR="00245F1A" w:rsidRPr="000B2423" w:rsidRDefault="000C44B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18"/>
                <w:szCs w:val="20"/>
              </w:rPr>
              <w:t>Pienākšana, vilciena lokomotīves atkabināšana, vagonu tehniskā apskate,</w:t>
            </w:r>
            <w:r w:rsidR="00D56B58" w:rsidRPr="000B2423">
              <w:rPr>
                <w:sz w:val="18"/>
                <w:szCs w:val="20"/>
              </w:rPr>
              <w:t xml:space="preserve"> </w:t>
            </w:r>
            <w:r w:rsidRPr="000B2423">
              <w:rPr>
                <w:sz w:val="18"/>
                <w:szCs w:val="20"/>
              </w:rPr>
              <w:t>uzbīdīšana un šķirošana, sastāva izvil</w:t>
            </w:r>
            <w:r w:rsidR="00D56B58" w:rsidRPr="000B2423">
              <w:rPr>
                <w:sz w:val="18"/>
                <w:szCs w:val="20"/>
              </w:rPr>
              <w:t>k</w:t>
            </w:r>
            <w:r w:rsidRPr="000B2423">
              <w:rPr>
                <w:sz w:val="18"/>
                <w:szCs w:val="20"/>
              </w:rPr>
              <w:t>šana nosūtīšanas parkā, vagonu tehniskā apskate, lokomotīves piekabināšana, bremžu pārbaude, vilciena nosūtīšana</w:t>
            </w:r>
            <w:r w:rsidRPr="000B2423">
              <w:rPr>
                <w:sz w:val="20"/>
                <w:szCs w:val="20"/>
              </w:rPr>
              <w:t>.</w:t>
            </w:r>
          </w:p>
        </w:tc>
        <w:tc>
          <w:tcPr>
            <w:tcW w:w="690" w:type="dxa"/>
            <w:tcBorders>
              <w:bottom w:val="single" w:sz="4" w:space="0" w:color="auto"/>
              <w:right w:val="nil"/>
            </w:tcBorders>
            <w:vAlign w:val="center"/>
          </w:tcPr>
          <w:p w14:paraId="2C134D17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2EA3F7E" w:rsidR="00245F1A" w:rsidRPr="000B2423" w:rsidRDefault="00F567C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Pienākšana, vilciena lokomotīves atkabināšana, uzbīdīšana un šķirošana, sastāva izvil</w:t>
            </w:r>
            <w:r w:rsidR="00D56B58" w:rsidRPr="000B2423">
              <w:rPr>
                <w:sz w:val="20"/>
                <w:szCs w:val="20"/>
              </w:rPr>
              <w:t>k</w:t>
            </w:r>
            <w:r w:rsidRPr="000B2423">
              <w:rPr>
                <w:sz w:val="20"/>
                <w:szCs w:val="20"/>
              </w:rPr>
              <w:t>šana nosūtīšanas parkā, vagonu tehniskā apskate, lokomotīves piekabināšana, bremžu pārbaude, vilciena nosūtīšana.</w:t>
            </w:r>
          </w:p>
        </w:tc>
      </w:tr>
      <w:tr w14:paraId="5862A080" w:rsidR="00F567C8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806B197" w:rsidR="00F567C8" w:rsidRPr="000B2423" w:rsidRDefault="00F567C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41B26687" w:rsidR="00F567C8" w:rsidRPr="000B2423" w:rsidRDefault="00F567C8" w:rsidP="007A32C7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18"/>
                <w:szCs w:val="20"/>
              </w:rPr>
              <w:t>Pienākšana, vilciena lokomotīves atkabināšana, vagonu tehniskā apskate,</w:t>
            </w:r>
            <w:r w:rsidR="00D56B58" w:rsidRPr="000B2423">
              <w:rPr>
                <w:sz w:val="18"/>
                <w:szCs w:val="20"/>
              </w:rPr>
              <w:t xml:space="preserve"> </w:t>
            </w:r>
            <w:r w:rsidRPr="000B2423">
              <w:rPr>
                <w:sz w:val="18"/>
                <w:szCs w:val="20"/>
              </w:rPr>
              <w:t>uzbīdīšana un šķirošana, sastāva izvil</w:t>
            </w:r>
            <w:r w:rsidR="00D56B58" w:rsidRPr="000B2423">
              <w:rPr>
                <w:sz w:val="18"/>
                <w:szCs w:val="20"/>
              </w:rPr>
              <w:t xml:space="preserve">kšana nosūtīšanas parkā, </w:t>
            </w:r>
            <w:r w:rsidRPr="000B2423">
              <w:rPr>
                <w:sz w:val="18"/>
                <w:szCs w:val="20"/>
              </w:rPr>
              <w:t xml:space="preserve"> lokomotīves piekabināšana, vilciena nosūtīšana.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08BA220F" w:rsidR="00F567C8" w:rsidRPr="000B2423" w:rsidRDefault="00F567C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D30B626" w:rsidR="00F567C8" w:rsidRPr="000B2423" w:rsidRDefault="00F567C8" w:rsidP="007A32C7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Pienākšana, uzbīdīšana un šķirošana, vagonu tehniskā apskate, lokomotīves piekabināšana, bremžu pārbaude, vilciena nosūtīšana.</w:t>
            </w:r>
          </w:p>
        </w:tc>
      </w:tr>
    </w:tbl>
    <w:p w14:paraId="414B6E2C" w:rsidR="000B2423" w:rsidRDefault="000B2423"/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25"/>
        <w:gridCol w:w="690"/>
        <w:gridCol w:w="3480"/>
      </w:tblGrid>
      <w:tr w14:paraId="3C75DDF2" w:rsidR="00E248DC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D537AD" w:rsidR="00E248DC" w:rsidRPr="000B2423" w:rsidRDefault="00F41209" w:rsidP="00A70F22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7</w:t>
            </w:r>
            <w:r w:rsidR="00D34B2F" w:rsidRPr="000B2423">
              <w:rPr>
                <w:sz w:val="20"/>
                <w:szCs w:val="20"/>
              </w:rPr>
              <w:t xml:space="preserve">. </w:t>
            </w:r>
            <w:r w:rsidR="00E248DC" w:rsidRPr="000B2423">
              <w:rPr>
                <w:sz w:val="20"/>
                <w:szCs w:val="20"/>
              </w:rPr>
              <w:t xml:space="preserve">Šķirošanas uzkalnus </w:t>
            </w:r>
            <w:r w:rsidR="00E248DC" w:rsidRPr="000B2423">
              <w:rPr>
                <w:sz w:val="20"/>
                <w:szCs w:val="20"/>
                <w:u w:val="single"/>
              </w:rPr>
              <w:t>nekad neizmanto</w:t>
            </w:r>
            <w:r w:rsidR="00E248DC" w:rsidRPr="000B2423">
              <w:rPr>
                <w:sz w:val="20"/>
                <w:szCs w:val="20"/>
              </w:rPr>
              <w:t xml:space="preserve"> šādās stacijās:</w:t>
            </w:r>
          </w:p>
        </w:tc>
      </w:tr>
      <w:tr w14:paraId="1FFE92A4" w:rsidR="00E248DC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5D89390F" w:rsidR="00E248DC" w:rsidRPr="000B2423" w:rsidRDefault="00E248DC" w:rsidP="00A70F22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0C038BE6" w:rsidR="00E248DC" w:rsidRPr="000B2423" w:rsidRDefault="00E248DC" w:rsidP="00A70F22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Šķirošanas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39D1E0E2" w:rsidR="00E248DC" w:rsidRPr="000B2423" w:rsidRDefault="00E248DC" w:rsidP="00A70F22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4057CB32" w:rsidR="00E248DC" w:rsidRPr="000B2423" w:rsidRDefault="00E248DC" w:rsidP="00A70F22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Rūpnieciskajās</w:t>
            </w:r>
          </w:p>
        </w:tc>
      </w:tr>
      <w:tr w14:paraId="1C574DCB" w:rsidR="00E248DC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FBF585D" w:rsidR="00E248DC" w:rsidRPr="000B2423" w:rsidRDefault="00E248DC" w:rsidP="00A70F22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6F5AC4D9" w:rsidR="00E248DC" w:rsidRPr="000B2423" w:rsidRDefault="00E248DC" w:rsidP="00A70F22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Iecirkņa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781FFB0C" w:rsidR="00E248DC" w:rsidRPr="000B2423" w:rsidRDefault="00E248DC" w:rsidP="00A70F22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ED20EAC" w:rsidR="00E248DC" w:rsidRPr="000B2423" w:rsidRDefault="00E248DC" w:rsidP="00A70F22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Starpstacijās</w:t>
            </w:r>
          </w:p>
        </w:tc>
      </w:tr>
      <w:tr w14:paraId="55D6291D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C81C31" w:rsidR="00245F1A" w:rsidRPr="000B2423" w:rsidRDefault="00F4120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8</w:t>
            </w:r>
            <w:r w:rsidR="00D34B2F" w:rsidRPr="000B2423">
              <w:rPr>
                <w:sz w:val="20"/>
                <w:szCs w:val="20"/>
              </w:rPr>
              <w:t xml:space="preserve">. </w:t>
            </w:r>
            <w:r w:rsidR="00B43B9E" w:rsidRPr="000B2423">
              <w:rPr>
                <w:sz w:val="20"/>
                <w:szCs w:val="20"/>
              </w:rPr>
              <w:t>Šķirošanas uzkalna kritums ir līdz</w:t>
            </w:r>
          </w:p>
        </w:tc>
      </w:tr>
      <w:tr w14:paraId="51463FA6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5FC3879A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10474FDE" w:rsidR="00245F1A" w:rsidRPr="000B2423" w:rsidRDefault="00B43B9E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Pirmajam vagonu lēninātājam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4209954F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5D02ABCF" w:rsidR="00245F1A" w:rsidRPr="000B2423" w:rsidRDefault="00B43B9E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Trešajai bremzēšanas pozīcijai</w:t>
            </w:r>
          </w:p>
        </w:tc>
      </w:tr>
      <w:tr w14:paraId="78E07855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6E3FB5F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474C0CC0" w:rsidR="00245F1A" w:rsidRPr="000B2423" w:rsidRDefault="00B43B9E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Pirmajai pārmijai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173E9658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2ECD189" w:rsidR="00245F1A" w:rsidRPr="000B2423" w:rsidRDefault="00B43B9E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Aprēķina punktam šķirošanas parkā</w:t>
            </w:r>
          </w:p>
        </w:tc>
      </w:tr>
      <w:tr w14:paraId="5A33BC36" w:rsidR="00792748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5996FC" w:rsidR="00792748" w:rsidRPr="000B2423" w:rsidRDefault="00F41209" w:rsidP="00E275C6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9</w:t>
            </w:r>
            <w:r w:rsidR="00D34B2F" w:rsidRPr="000B2423">
              <w:rPr>
                <w:sz w:val="20"/>
                <w:szCs w:val="20"/>
              </w:rPr>
              <w:t xml:space="preserve">. </w:t>
            </w:r>
            <w:r w:rsidR="00956010" w:rsidRPr="000B2423">
              <w:rPr>
                <w:sz w:val="20"/>
                <w:szCs w:val="20"/>
              </w:rPr>
              <w:t>Uzkalna aprēķina garums</w:t>
            </w:r>
            <w:r w:rsidR="00792748" w:rsidRPr="000B2423">
              <w:rPr>
                <w:sz w:val="20"/>
                <w:szCs w:val="20"/>
              </w:rPr>
              <w:t xml:space="preserve"> ir:</w:t>
            </w:r>
          </w:p>
        </w:tc>
      </w:tr>
      <w:tr w14:paraId="06801491" w:rsidR="00792748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1AA74A43" w:rsidR="00792748" w:rsidRPr="000B2423" w:rsidRDefault="00792748" w:rsidP="00E275C6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2A12316C" w:rsidR="00792748" w:rsidRPr="000B2423" w:rsidRDefault="00956010" w:rsidP="00956010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Attālums no uzkalna virsotnes līdz krituma beigām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3F6B1F7C" w:rsidR="00792748" w:rsidRPr="000B2423" w:rsidRDefault="00792748" w:rsidP="00E275C6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30B1BCB3" w:rsidR="00792748" w:rsidRPr="000B2423" w:rsidRDefault="00956010" w:rsidP="00E275C6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Attālums no uzkalna virsotnes līdz aprēķina punktam</w:t>
            </w:r>
          </w:p>
        </w:tc>
      </w:tr>
      <w:tr w14:paraId="34753C8A" w:rsidR="00792748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CCBABDE" w:rsidR="00792748" w:rsidRPr="000B2423" w:rsidRDefault="00792748" w:rsidP="00E275C6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1B9A886D" w:rsidR="00792748" w:rsidRPr="000B2423" w:rsidRDefault="00956010" w:rsidP="00956010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Attālums no uzkalna kāpuma sākuma līdz krituma beigām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76EA799D" w:rsidR="00792748" w:rsidRPr="000B2423" w:rsidRDefault="00792748" w:rsidP="00E275C6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30EB650" w:rsidR="00792748" w:rsidRPr="000B2423" w:rsidRDefault="00956010" w:rsidP="00956010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Attālums no uzkalna kāpuma sākuma līdz aprēķina punktam</w:t>
            </w:r>
          </w:p>
        </w:tc>
      </w:tr>
      <w:tr w14:paraId="28DA54A1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67A1ED" w:rsidR="00245F1A" w:rsidRPr="000B2423" w:rsidRDefault="00D34B2F" w:rsidP="00D34B2F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  <w:r w:rsidR="00F41209" w:rsidRPr="000B2423">
              <w:rPr>
                <w:sz w:val="20"/>
                <w:szCs w:val="20"/>
              </w:rPr>
              <w:t>0</w:t>
            </w:r>
            <w:r w:rsidRPr="000B2423">
              <w:rPr>
                <w:sz w:val="20"/>
                <w:szCs w:val="20"/>
              </w:rPr>
              <w:t xml:space="preserve">. </w:t>
            </w:r>
            <w:r w:rsidR="00DD2139" w:rsidRPr="000B2423">
              <w:rPr>
                <w:sz w:val="20"/>
                <w:szCs w:val="20"/>
              </w:rPr>
              <w:t xml:space="preserve"> </w:t>
            </w:r>
            <w:r w:rsidR="00B43B9E" w:rsidRPr="000B2423">
              <w:rPr>
                <w:sz w:val="20"/>
                <w:szCs w:val="20"/>
              </w:rPr>
              <w:t xml:space="preserve">Lielums </w:t>
            </w:r>
            <w:r w:rsidR="00B43B9E" w:rsidRPr="000B2423">
              <w:rPr>
                <w:i/>
                <w:sz w:val="20"/>
                <w:szCs w:val="20"/>
              </w:rPr>
              <w:t>g’</w:t>
            </w:r>
            <w:r w:rsidR="00B43B9E" w:rsidRPr="000B2423">
              <w:rPr>
                <w:sz w:val="20"/>
                <w:szCs w:val="20"/>
              </w:rPr>
              <w:t xml:space="preserve"> ir:</w:t>
            </w:r>
          </w:p>
        </w:tc>
      </w:tr>
      <w:tr w14:paraId="601606D5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0E8E2279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3F814A2C" w:rsidR="00245F1A" w:rsidRPr="000B2423" w:rsidRDefault="00B43B9E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Mazāks tukšam vagonam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1016F66D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7EA318E4" w:rsidR="00245F1A" w:rsidRPr="000B2423" w:rsidRDefault="00B43B9E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Mazāks piekrautam vagonam</w:t>
            </w:r>
          </w:p>
        </w:tc>
      </w:tr>
      <w:tr w14:paraId="7C11055F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00A6822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6A6DFA10" w:rsidR="00245F1A" w:rsidRPr="000B2423" w:rsidRDefault="00B43B9E" w:rsidP="00B43B9E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Lielāks  vagonam ar lielāku asu skaitu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0C451464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C4B30E5" w:rsidR="00245F1A" w:rsidRPr="000B2423" w:rsidRDefault="00B43B9E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Nemainīgs, mainoties vagona masai</w:t>
            </w:r>
          </w:p>
        </w:tc>
      </w:tr>
      <w:tr w14:paraId="41A3FFD7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9F18E5" w:rsidR="00245F1A" w:rsidRPr="000B2423" w:rsidRDefault="00F4120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11</w:t>
            </w:r>
            <w:r w:rsidR="00DD2139" w:rsidRPr="000B2423">
              <w:rPr>
                <w:sz w:val="20"/>
                <w:szCs w:val="20"/>
              </w:rPr>
              <w:t xml:space="preserve">. </w:t>
            </w:r>
            <w:r w:rsidR="00B43B9E" w:rsidRPr="000B2423">
              <w:rPr>
                <w:sz w:val="20"/>
                <w:szCs w:val="20"/>
              </w:rPr>
              <w:t>Enerģētiskais augstums</w:t>
            </w:r>
            <w:r w:rsidR="00F567C8" w:rsidRPr="000B2423">
              <w:rPr>
                <w:sz w:val="20"/>
                <w:szCs w:val="20"/>
              </w:rPr>
              <w:t xml:space="preserve"> ir</w:t>
            </w:r>
            <w:r w:rsidR="00B43B9E" w:rsidRPr="000B2423">
              <w:rPr>
                <w:sz w:val="20"/>
                <w:szCs w:val="20"/>
              </w:rPr>
              <w:t>:</w:t>
            </w:r>
          </w:p>
        </w:tc>
      </w:tr>
      <w:tr w14:paraId="27BF61B9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7FA8D137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2BB7763F" w:rsidR="00245F1A" w:rsidRPr="000B2423" w:rsidRDefault="00F567C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Nosacīta enerģijas un darba mērvienība, kas pie citām zināmām vērtībām kas tiek pieņemtas konstantas, ļauj samērot vagonu </w:t>
            </w:r>
            <w:proofErr w:type="spellStart"/>
            <w:r w:rsidRPr="000B2423">
              <w:rPr>
                <w:sz w:val="20"/>
                <w:szCs w:val="20"/>
              </w:rPr>
              <w:t>atkabes</w:t>
            </w:r>
            <w:proofErr w:type="spellEnd"/>
            <w:r w:rsidRPr="000B2423">
              <w:rPr>
                <w:sz w:val="20"/>
                <w:szCs w:val="20"/>
              </w:rPr>
              <w:t xml:space="preserve"> enerģētiskos rādītājus ar tā ģeometriskajiem parametriem 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24503DD0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1A6772CD" w:rsidR="00245F1A" w:rsidRPr="000B2423" w:rsidRDefault="00F567C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Augstums, kas raksturo vagonu </w:t>
            </w:r>
            <w:proofErr w:type="spellStart"/>
            <w:r w:rsidRPr="000B2423">
              <w:rPr>
                <w:sz w:val="20"/>
                <w:szCs w:val="20"/>
              </w:rPr>
              <w:t>atkabes</w:t>
            </w:r>
            <w:proofErr w:type="spellEnd"/>
            <w:r w:rsidRPr="000B2423">
              <w:rPr>
                <w:sz w:val="20"/>
                <w:szCs w:val="20"/>
              </w:rPr>
              <w:t xml:space="preserve"> potenciālo enerģiju</w:t>
            </w:r>
          </w:p>
        </w:tc>
      </w:tr>
      <w:tr w14:paraId="7529D131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C96A155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7D11C11A" w:rsidR="00245F1A" w:rsidRPr="000B2423" w:rsidRDefault="00F567C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Uzkalna raksturojums, kas parāda, kādu enerģiju tas var piešķirt vagonam.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03557CD9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7A9F4EA" w:rsidR="00245F1A" w:rsidRPr="000B2423" w:rsidRDefault="00F567C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Ģeometriskai parametrs, kas raksturo vagonu noripošanu no uzkalna</w:t>
            </w:r>
          </w:p>
        </w:tc>
      </w:tr>
      <w:tr w14:paraId="3351CC51" w:rsidR="000C6671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B080EF" w:rsidR="000C6671" w:rsidRPr="000B2423" w:rsidRDefault="00DD2139" w:rsidP="00D34B2F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  <w:r w:rsidR="00F41209" w:rsidRPr="000B2423">
              <w:rPr>
                <w:sz w:val="20"/>
                <w:szCs w:val="20"/>
              </w:rPr>
              <w:t>2</w:t>
            </w:r>
            <w:r w:rsidRPr="000B2423">
              <w:rPr>
                <w:sz w:val="20"/>
                <w:szCs w:val="20"/>
              </w:rPr>
              <w:t xml:space="preserve">. </w:t>
            </w:r>
            <w:r w:rsidR="000C6671" w:rsidRPr="000B2423">
              <w:rPr>
                <w:sz w:val="20"/>
                <w:szCs w:val="20"/>
                <w:u w:val="single"/>
              </w:rPr>
              <w:t>Nepastāv</w:t>
            </w:r>
            <w:r w:rsidR="000C6671" w:rsidRPr="000B2423">
              <w:rPr>
                <w:sz w:val="20"/>
                <w:szCs w:val="20"/>
              </w:rPr>
              <w:t xml:space="preserve"> šāds enerģētiskais augstums:</w:t>
            </w:r>
          </w:p>
        </w:tc>
      </w:tr>
      <w:tr w14:paraId="72451C5E" w:rsidR="000C6671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405438E1" w:rsidR="000C6671" w:rsidRPr="000B2423" w:rsidRDefault="000C6671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3EA90826" w:rsidR="000C6671" w:rsidRPr="000B2423" w:rsidRDefault="000C6671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Zaudētais enerģētiskais augstums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43AABE82" w:rsidR="000C6671" w:rsidRPr="000B2423" w:rsidRDefault="000C6671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520662CD" w:rsidR="000C6671" w:rsidRPr="000B2423" w:rsidRDefault="000C6671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Ātruma enerģētiskais augstums</w:t>
            </w:r>
          </w:p>
        </w:tc>
      </w:tr>
      <w:tr w14:paraId="3A3BA0B0" w:rsidR="000C6671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8DDA293" w:rsidR="000C6671" w:rsidRPr="000B2423" w:rsidRDefault="000C6671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1E378956" w:rsidR="000C6671" w:rsidRPr="000B2423" w:rsidRDefault="007A32C7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Enerģētiskais augstums, kas atbilst vagona potenciālajai enerģijai 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36E932F9" w:rsidR="000C6671" w:rsidRPr="000B2423" w:rsidRDefault="000C6671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6DFADF0" w:rsidR="000C6671" w:rsidRPr="000B2423" w:rsidRDefault="007A32C7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Uzbīdošas manevru lokomotīves vilcējspēka enerģētiskais augstums</w:t>
            </w:r>
          </w:p>
        </w:tc>
      </w:tr>
      <w:tr w14:paraId="61F38E79" w:rsidR="005D0E64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748956" w:rsidR="005D0E64" w:rsidRPr="000B2423" w:rsidRDefault="005D0E64" w:rsidP="009D48B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13. </w:t>
            </w:r>
            <w:proofErr w:type="spellStart"/>
            <w:r w:rsidRPr="000B2423">
              <w:rPr>
                <w:sz w:val="20"/>
                <w:szCs w:val="20"/>
              </w:rPr>
              <w:t>Atkabes</w:t>
            </w:r>
            <w:proofErr w:type="spellEnd"/>
            <w:r w:rsidRPr="000B2423">
              <w:rPr>
                <w:sz w:val="20"/>
                <w:szCs w:val="20"/>
              </w:rPr>
              <w:t xml:space="preserve"> enerģiju uzkalna virsotnē raksturo šāds augstums:</w:t>
            </w:r>
          </w:p>
        </w:tc>
      </w:tr>
      <w:tr w14:paraId="395F2E29" w:rsidR="005D0E64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16CD04F2" w:rsidR="005D0E64" w:rsidRPr="000B2423" w:rsidRDefault="005D0E64" w:rsidP="009D48B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48A8F3DB" w:rsidR="005D0E64" w:rsidRPr="000B2423" w:rsidRDefault="005D0E64" w:rsidP="009D48B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Uzbīdīšanas ātruma enerģētiskais augstums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1B2D90F8" w:rsidR="005D0E64" w:rsidRPr="000B2423" w:rsidRDefault="005D0E64" w:rsidP="009D48B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52E26966" w:rsidR="005D0E64" w:rsidRPr="000B2423" w:rsidRDefault="005D0E64" w:rsidP="009D48B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Uzkalna konstruktīvais augstums</w:t>
            </w:r>
          </w:p>
        </w:tc>
      </w:tr>
      <w:tr w14:paraId="6FC5C225" w:rsidR="005D0E64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8148297" w:rsidR="005D0E64" w:rsidRPr="000B2423" w:rsidRDefault="005D0E64" w:rsidP="009D48B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4A34E3AB" w:rsidR="005D0E64" w:rsidRPr="000B2423" w:rsidRDefault="005D0E64" w:rsidP="009D48B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Uzkalna konstruktīvais augstums + uzbīdīšanas ātruma enerģētiskais augstums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59034A6B" w:rsidR="005D0E64" w:rsidRPr="000B2423" w:rsidRDefault="005D0E64" w:rsidP="009D48B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1731886" w:rsidR="005D0E64" w:rsidRPr="000B2423" w:rsidRDefault="005D0E64" w:rsidP="009D48B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Uzkalna konstruktīvais augstums + dažādu kustības pretestību zaudēto enerģētisko augstumu summa</w:t>
            </w:r>
          </w:p>
        </w:tc>
      </w:tr>
    </w:tbl>
    <w:p w14:paraId="17ABBDC3" w:rsidR="005D0E64" w:rsidRPr="000B2423" w:rsidRDefault="005D0E64" w:rsidP="00245F1A">
      <w:pPr>
        <w:rPr>
          <w:sz w:val="20"/>
          <w:szCs w:val="20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25"/>
        <w:gridCol w:w="690"/>
        <w:gridCol w:w="3480"/>
      </w:tblGrid>
      <w:tr w14:paraId="3108EB7B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DC64B" w:rsidR="00245F1A" w:rsidRPr="000B2423" w:rsidRDefault="00F41209" w:rsidP="005D0E6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  <w:r w:rsidR="005D0E64" w:rsidRPr="000B2423">
              <w:rPr>
                <w:sz w:val="20"/>
                <w:szCs w:val="20"/>
              </w:rPr>
              <w:t>4</w:t>
            </w:r>
            <w:r w:rsidR="00DD2139" w:rsidRPr="000B2423">
              <w:rPr>
                <w:sz w:val="20"/>
                <w:szCs w:val="20"/>
              </w:rPr>
              <w:t xml:space="preserve">. </w:t>
            </w:r>
            <w:r w:rsidR="00B43B9E" w:rsidRPr="000B2423">
              <w:rPr>
                <w:sz w:val="20"/>
                <w:szCs w:val="20"/>
              </w:rPr>
              <w:t xml:space="preserve">Vagonu </w:t>
            </w:r>
            <w:proofErr w:type="spellStart"/>
            <w:r w:rsidR="00B43B9E" w:rsidRPr="000B2423">
              <w:rPr>
                <w:sz w:val="20"/>
                <w:szCs w:val="20"/>
              </w:rPr>
              <w:t>atkabēm</w:t>
            </w:r>
            <w:proofErr w:type="spellEnd"/>
            <w:r w:rsidR="00B43B9E" w:rsidRPr="000B2423">
              <w:rPr>
                <w:sz w:val="20"/>
                <w:szCs w:val="20"/>
              </w:rPr>
              <w:t xml:space="preserve"> </w:t>
            </w:r>
            <w:r w:rsidR="00B43B9E" w:rsidRPr="000B2423">
              <w:rPr>
                <w:sz w:val="20"/>
                <w:szCs w:val="20"/>
                <w:u w:val="single"/>
              </w:rPr>
              <w:t>nav</w:t>
            </w:r>
            <w:r w:rsidR="00B43B9E" w:rsidRPr="000B2423">
              <w:rPr>
                <w:sz w:val="20"/>
                <w:szCs w:val="20"/>
              </w:rPr>
              <w:t xml:space="preserve"> šādas svara kategorijas:</w:t>
            </w:r>
          </w:p>
        </w:tc>
      </w:tr>
      <w:tr w14:paraId="487B6E0E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013315A0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01C0A86C" w:rsidR="00245F1A" w:rsidRPr="000B2423" w:rsidRDefault="007A32C7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Vieglā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167814FB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2BC89386" w:rsidR="00245F1A" w:rsidRPr="000B2423" w:rsidRDefault="007A32C7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Ļoti smagā.</w:t>
            </w:r>
          </w:p>
        </w:tc>
      </w:tr>
      <w:tr w14:paraId="36122514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86C11EB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5B3C5627" w:rsidR="00245F1A" w:rsidRPr="000B2423" w:rsidRDefault="007A32C7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Vidējā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19D0C93D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DD1DA0E" w:rsidR="00245F1A" w:rsidRPr="000B2423" w:rsidRDefault="007A32C7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Smagā-vidējā</w:t>
            </w:r>
          </w:p>
        </w:tc>
      </w:tr>
      <w:tr w14:paraId="3E4EE003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67FD39" w:rsidR="00245F1A" w:rsidRPr="000B2423" w:rsidRDefault="005D0E64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15</w:t>
            </w:r>
            <w:r w:rsidR="00DD2139" w:rsidRPr="000B2423">
              <w:rPr>
                <w:sz w:val="20"/>
                <w:szCs w:val="20"/>
              </w:rPr>
              <w:t xml:space="preserve">. </w:t>
            </w:r>
            <w:r w:rsidR="00B43B9E" w:rsidRPr="000B2423">
              <w:rPr>
                <w:sz w:val="20"/>
                <w:szCs w:val="20"/>
              </w:rPr>
              <w:t xml:space="preserve">Vagonu kustības </w:t>
            </w:r>
            <w:proofErr w:type="spellStart"/>
            <w:r w:rsidR="00B43B9E" w:rsidRPr="000B2423">
              <w:rPr>
                <w:sz w:val="20"/>
                <w:szCs w:val="20"/>
              </w:rPr>
              <w:t>pamatpretestība</w:t>
            </w:r>
            <w:proofErr w:type="spellEnd"/>
            <w:r w:rsidR="00B43B9E" w:rsidRPr="000B2423">
              <w:rPr>
                <w:sz w:val="20"/>
                <w:szCs w:val="20"/>
              </w:rPr>
              <w:t xml:space="preserve"> ir atkarīga no:</w:t>
            </w:r>
          </w:p>
        </w:tc>
      </w:tr>
      <w:tr w14:paraId="0C5FA9A0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18679743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520973B3" w:rsidR="00245F1A" w:rsidRPr="000B2423" w:rsidRDefault="00510A01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No vagona svara kategorijas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436D8E51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236C7681" w:rsidR="00245F1A" w:rsidRPr="000B2423" w:rsidRDefault="00510A01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No vagona svara kategorijas, bet vagoniem ar </w:t>
            </w:r>
            <w:proofErr w:type="spellStart"/>
            <w:r w:rsidRPr="000B2423">
              <w:rPr>
                <w:sz w:val="20"/>
                <w:szCs w:val="20"/>
              </w:rPr>
              <w:t>slīdgultņiem</w:t>
            </w:r>
            <w:proofErr w:type="spellEnd"/>
            <w:r w:rsidRPr="000B2423">
              <w:rPr>
                <w:sz w:val="20"/>
                <w:szCs w:val="20"/>
              </w:rPr>
              <w:t xml:space="preserve"> – arī no gaisa temperatūras</w:t>
            </w:r>
          </w:p>
        </w:tc>
      </w:tr>
      <w:tr w14:paraId="41B5E5EC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0DFB3C8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1DB542BE" w:rsidR="00245F1A" w:rsidRPr="000B2423" w:rsidRDefault="00510A01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No gaisa temperatūras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5D42ECE8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AF10FA6" w:rsidR="00245F1A" w:rsidRPr="000B2423" w:rsidRDefault="00510A01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No vagona svara kategorijas un no gaisa temperatūras</w:t>
            </w:r>
          </w:p>
        </w:tc>
      </w:tr>
      <w:tr w14:paraId="039A6DDB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80DD56" w:rsidR="00245F1A" w:rsidRPr="000B2423" w:rsidRDefault="00D34B2F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  <w:r w:rsidR="005D0E64" w:rsidRPr="000B2423">
              <w:rPr>
                <w:sz w:val="20"/>
                <w:szCs w:val="20"/>
              </w:rPr>
              <w:t>6</w:t>
            </w:r>
            <w:r w:rsidR="00DD2139" w:rsidRPr="000B2423">
              <w:rPr>
                <w:sz w:val="20"/>
                <w:szCs w:val="20"/>
              </w:rPr>
              <w:t xml:space="preserve">. </w:t>
            </w:r>
            <w:r w:rsidR="00B43B9E" w:rsidRPr="000B2423">
              <w:rPr>
                <w:sz w:val="20"/>
                <w:szCs w:val="20"/>
              </w:rPr>
              <w:t xml:space="preserve">Gaisa vides un vēja pretestību </w:t>
            </w:r>
            <w:r w:rsidR="00510A01" w:rsidRPr="000B2423">
              <w:rPr>
                <w:sz w:val="20"/>
                <w:szCs w:val="20"/>
              </w:rPr>
              <w:t>var neņemt vērā</w:t>
            </w:r>
          </w:p>
        </w:tc>
      </w:tr>
      <w:tr w14:paraId="0169105D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2A2F57B4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138FBAB3" w:rsidR="00245F1A" w:rsidRPr="000B2423" w:rsidRDefault="00510A01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Ceļavēja gadījumā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0F957252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691CE8A5" w:rsidR="00245F1A" w:rsidRPr="000B2423" w:rsidRDefault="00510A01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Sānvēja gadījumā</w:t>
            </w:r>
          </w:p>
        </w:tc>
      </w:tr>
      <w:tr w14:paraId="4CAD3683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0D203D8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28A87B1E" w:rsidR="00245F1A" w:rsidRPr="000B2423" w:rsidRDefault="00510A01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Ja vagona un vēja relatīvai ātrums nepārsniedz 2 m/s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0DA01CAB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AECF837" w:rsidR="00245F1A" w:rsidRPr="000B2423" w:rsidRDefault="00510A01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Jebkurā gadījumā jāņem vērā</w:t>
            </w:r>
          </w:p>
        </w:tc>
      </w:tr>
      <w:tr w14:paraId="098AF4BF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088B10" w:rsidR="00245F1A" w:rsidRPr="000B2423" w:rsidRDefault="00DD2139" w:rsidP="005D0E6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  <w:r w:rsidR="005D0E64" w:rsidRPr="000B2423">
              <w:rPr>
                <w:sz w:val="20"/>
                <w:szCs w:val="20"/>
              </w:rPr>
              <w:t>7</w:t>
            </w:r>
            <w:r w:rsidRPr="000B2423">
              <w:rPr>
                <w:sz w:val="20"/>
                <w:szCs w:val="20"/>
              </w:rPr>
              <w:t xml:space="preserve">. </w:t>
            </w:r>
            <w:r w:rsidR="00B43B9E" w:rsidRPr="000B2423">
              <w:rPr>
                <w:sz w:val="20"/>
                <w:szCs w:val="20"/>
              </w:rPr>
              <w:t>Vagonu kustības ātrumu aprēķiniem:</w:t>
            </w:r>
          </w:p>
        </w:tc>
      </w:tr>
      <w:tr w14:paraId="771CFA27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07BF745B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0B209F73" w:rsidR="00245F1A" w:rsidRPr="000B2423" w:rsidRDefault="00623B07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Pieņem pēc normatīvu tabulām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20CD88DC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09877C8E" w:rsidR="00245F1A" w:rsidRPr="000B2423" w:rsidRDefault="00623B07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Izmanto vidējo statistisko</w:t>
            </w:r>
          </w:p>
        </w:tc>
      </w:tr>
      <w:tr w14:paraId="7338332E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F8E64EC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78FB2AE3" w:rsidR="00245F1A" w:rsidRPr="000B2423" w:rsidRDefault="00623B07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Nosaka ar vilces </w:t>
            </w:r>
            <w:r w:rsidR="00D56B58" w:rsidRPr="000B2423">
              <w:rPr>
                <w:sz w:val="20"/>
                <w:szCs w:val="20"/>
              </w:rPr>
              <w:t>aprēķiniem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0A5A13D8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DC593BE" w:rsidR="00245F1A" w:rsidRPr="000B2423" w:rsidRDefault="00623B07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Pieņem nemainīgu no uzkalna virsotnes līdz aprēķina punktam</w:t>
            </w:r>
          </w:p>
        </w:tc>
      </w:tr>
      <w:tr w14:paraId="4682BFC6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5E2AE2" w:rsidR="00245F1A" w:rsidRPr="000B2423" w:rsidRDefault="00DD2139" w:rsidP="005D0E6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  <w:r w:rsidR="005D0E64" w:rsidRPr="000B2423">
              <w:rPr>
                <w:sz w:val="20"/>
                <w:szCs w:val="20"/>
              </w:rPr>
              <w:t>8</w:t>
            </w:r>
            <w:r w:rsidRPr="000B2423">
              <w:rPr>
                <w:sz w:val="20"/>
                <w:szCs w:val="20"/>
              </w:rPr>
              <w:t xml:space="preserve">. </w:t>
            </w:r>
            <w:r w:rsidR="00B43B9E" w:rsidRPr="000B2423">
              <w:rPr>
                <w:sz w:val="20"/>
                <w:szCs w:val="20"/>
              </w:rPr>
              <w:t>Pretestību no sniega un sarmas:</w:t>
            </w:r>
          </w:p>
        </w:tc>
      </w:tr>
      <w:tr w14:paraId="260B0EE4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06C7555A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3596D3EA" w:rsidR="00245F1A" w:rsidRPr="000B2423" w:rsidRDefault="00D56B5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ziemas apstākļiem pārmiju zonas garumā un uz šķirošanas ceļiem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6FBD3299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46CC09FA" w:rsidR="00245F1A" w:rsidRPr="000B2423" w:rsidRDefault="00D56B5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ziemas apstākļiem pārmiju zonas garumā </w:t>
            </w:r>
          </w:p>
        </w:tc>
      </w:tr>
      <w:tr w14:paraId="1353A8BD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B7AD962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5D8A5E67" w:rsidR="00245F1A" w:rsidRPr="000B2423" w:rsidRDefault="00D56B5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ziemas apstākļiem uz šķirošanas ceļiem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7D98A7C4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53FCB15" w:rsidR="00245F1A" w:rsidRPr="000B2423" w:rsidRDefault="00D56B5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ziemas apstākļiem no uzkalna virsotnes līdz aprēķina punktam</w:t>
            </w:r>
          </w:p>
        </w:tc>
      </w:tr>
      <w:tr w14:paraId="150F049E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993BD2" w:rsidR="00245F1A" w:rsidRPr="000B2423" w:rsidRDefault="005D0E64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19</w:t>
            </w:r>
            <w:r w:rsidR="00DD2139" w:rsidRPr="000B2423">
              <w:rPr>
                <w:sz w:val="20"/>
                <w:szCs w:val="20"/>
              </w:rPr>
              <w:t xml:space="preserve">. </w:t>
            </w:r>
            <w:r w:rsidR="00B43B9E" w:rsidRPr="000B2423">
              <w:rPr>
                <w:sz w:val="20"/>
                <w:szCs w:val="20"/>
              </w:rPr>
              <w:t>Kustības pretestība pa pārmijām:</w:t>
            </w:r>
          </w:p>
        </w:tc>
      </w:tr>
      <w:tr w14:paraId="22826A61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48D69F99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721F6D81" w:rsidR="00245F1A" w:rsidRPr="000B2423" w:rsidRDefault="00223D6F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Ir atkarīga no pārmiju skaita un </w:t>
            </w:r>
            <w:proofErr w:type="spellStart"/>
            <w:r w:rsidRPr="000B2423">
              <w:rPr>
                <w:sz w:val="20"/>
                <w:szCs w:val="20"/>
              </w:rPr>
              <w:t>atkabes</w:t>
            </w:r>
            <w:proofErr w:type="spellEnd"/>
            <w:r w:rsidRPr="000B2423">
              <w:rPr>
                <w:sz w:val="20"/>
                <w:szCs w:val="20"/>
              </w:rPr>
              <w:t xml:space="preserve"> kustības ātruma kvadrāta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4D2392B9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5CFFD635" w:rsidR="00245F1A" w:rsidRPr="000B2423" w:rsidRDefault="00223D6F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Ir atkarīga no pārmiju skaita, summārā pagrieziena leņķa un </w:t>
            </w:r>
            <w:proofErr w:type="spellStart"/>
            <w:r w:rsidRPr="000B2423">
              <w:rPr>
                <w:sz w:val="20"/>
                <w:szCs w:val="20"/>
              </w:rPr>
              <w:t>atkabes</w:t>
            </w:r>
            <w:proofErr w:type="spellEnd"/>
            <w:r w:rsidRPr="000B2423">
              <w:rPr>
                <w:sz w:val="20"/>
                <w:szCs w:val="20"/>
              </w:rPr>
              <w:t xml:space="preserve"> kustības ātruma kvadrāta</w:t>
            </w:r>
          </w:p>
        </w:tc>
      </w:tr>
      <w:tr w14:paraId="15A664E5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FC7E08E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5172B168" w:rsidR="00245F1A" w:rsidRPr="000B2423" w:rsidRDefault="00223D6F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Ir atkarīga no pārmiju skaita un </w:t>
            </w:r>
            <w:proofErr w:type="spellStart"/>
            <w:r w:rsidRPr="000B2423">
              <w:rPr>
                <w:sz w:val="20"/>
                <w:szCs w:val="20"/>
              </w:rPr>
              <w:t>atkabes</w:t>
            </w:r>
            <w:proofErr w:type="spellEnd"/>
            <w:r w:rsidRPr="000B2423">
              <w:rPr>
                <w:sz w:val="20"/>
                <w:szCs w:val="20"/>
              </w:rPr>
              <w:t xml:space="preserve"> kustības ātruma 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0EDCA284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900E8A3" w:rsidR="00245F1A" w:rsidRPr="000B2423" w:rsidRDefault="00223D6F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Ir atkarīga no pārmiju skaita, summārā pagrieziena leņķa un </w:t>
            </w:r>
            <w:proofErr w:type="spellStart"/>
            <w:r w:rsidRPr="000B2423">
              <w:rPr>
                <w:sz w:val="20"/>
                <w:szCs w:val="20"/>
              </w:rPr>
              <w:t>atkabes</w:t>
            </w:r>
            <w:proofErr w:type="spellEnd"/>
            <w:r w:rsidRPr="000B2423">
              <w:rPr>
                <w:sz w:val="20"/>
                <w:szCs w:val="20"/>
              </w:rPr>
              <w:t xml:space="preserve"> kustības ātruma </w:t>
            </w:r>
          </w:p>
        </w:tc>
      </w:tr>
      <w:tr w14:paraId="4C509429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AD0226" w:rsidR="00245F1A" w:rsidRPr="000B2423" w:rsidRDefault="005D0E64" w:rsidP="005D0E6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20</w:t>
            </w:r>
            <w:r w:rsidR="00DD2139" w:rsidRPr="000B2423">
              <w:rPr>
                <w:sz w:val="20"/>
                <w:szCs w:val="20"/>
              </w:rPr>
              <w:t xml:space="preserve">. </w:t>
            </w:r>
            <w:r w:rsidR="00B43B9E" w:rsidRPr="000B2423">
              <w:rPr>
                <w:sz w:val="20"/>
                <w:szCs w:val="20"/>
              </w:rPr>
              <w:t>Aprēķinot kustības pretestību no līknēm:</w:t>
            </w:r>
          </w:p>
        </w:tc>
      </w:tr>
      <w:tr w14:paraId="36954679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30122AEC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142DC630" w:rsidR="00245F1A" w:rsidRPr="000B2423" w:rsidRDefault="00223D6F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No summārā pagrieziena leņķa līknēs un </w:t>
            </w:r>
            <w:proofErr w:type="spellStart"/>
            <w:r w:rsidRPr="000B2423">
              <w:rPr>
                <w:sz w:val="20"/>
                <w:szCs w:val="20"/>
              </w:rPr>
              <w:t>atkabes</w:t>
            </w:r>
            <w:proofErr w:type="spellEnd"/>
            <w:r w:rsidRPr="000B2423">
              <w:rPr>
                <w:sz w:val="20"/>
                <w:szCs w:val="20"/>
              </w:rPr>
              <w:t xml:space="preserve"> ātruma kvadrāta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6A0AB9B9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4B62AABA" w:rsidR="00245F1A" w:rsidRPr="000B2423" w:rsidRDefault="00223D6F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No summārā pagrieziena leņķa līknēs un </w:t>
            </w:r>
            <w:proofErr w:type="spellStart"/>
            <w:r w:rsidRPr="000B2423">
              <w:rPr>
                <w:sz w:val="20"/>
                <w:szCs w:val="20"/>
              </w:rPr>
              <w:t>atkabes</w:t>
            </w:r>
            <w:proofErr w:type="spellEnd"/>
            <w:r w:rsidRPr="000B2423">
              <w:rPr>
                <w:sz w:val="20"/>
                <w:szCs w:val="20"/>
              </w:rPr>
              <w:t xml:space="preserve"> ātruma </w:t>
            </w:r>
          </w:p>
        </w:tc>
      </w:tr>
      <w:tr w14:paraId="0A9F42F7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226C97E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23A37C9E" w:rsidR="00245F1A" w:rsidRPr="000B2423" w:rsidRDefault="00223D6F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No summārā pagrieziena leņķa līknēs un pārmijās un </w:t>
            </w:r>
            <w:proofErr w:type="spellStart"/>
            <w:r w:rsidRPr="000B2423">
              <w:rPr>
                <w:sz w:val="20"/>
                <w:szCs w:val="20"/>
              </w:rPr>
              <w:t>atkabes</w:t>
            </w:r>
            <w:proofErr w:type="spellEnd"/>
            <w:r w:rsidRPr="000B2423">
              <w:rPr>
                <w:sz w:val="20"/>
                <w:szCs w:val="20"/>
              </w:rPr>
              <w:t xml:space="preserve"> ātruma 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63AC97ED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C318FD0" w:rsidR="00245F1A" w:rsidRPr="000B2423" w:rsidRDefault="00223D6F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No summārā pagrieziena leņķa līknēs un pārmijās un </w:t>
            </w:r>
            <w:proofErr w:type="spellStart"/>
            <w:r w:rsidRPr="000B2423">
              <w:rPr>
                <w:sz w:val="20"/>
                <w:szCs w:val="20"/>
              </w:rPr>
              <w:t>atkabes</w:t>
            </w:r>
            <w:proofErr w:type="spellEnd"/>
            <w:r w:rsidRPr="000B2423">
              <w:rPr>
                <w:sz w:val="20"/>
                <w:szCs w:val="20"/>
              </w:rPr>
              <w:t xml:space="preserve"> ātruma kvadrāta</w:t>
            </w:r>
          </w:p>
        </w:tc>
      </w:tr>
    </w:tbl>
    <w:p w14:paraId="698A636D" w:rsidR="00F41209" w:rsidRPr="000B2423" w:rsidRDefault="00F41209" w:rsidP="00245F1A">
      <w:pPr>
        <w:rPr>
          <w:sz w:val="20"/>
          <w:szCs w:val="20"/>
        </w:rPr>
      </w:pPr>
    </w:p>
    <w:p w14:paraId="6255934B" w:rsidR="005D0E64" w:rsidRPr="000B2423" w:rsidRDefault="005D0E64" w:rsidP="00245F1A">
      <w:pPr>
        <w:rPr>
          <w:sz w:val="20"/>
          <w:szCs w:val="20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25"/>
        <w:gridCol w:w="690"/>
        <w:gridCol w:w="3480"/>
      </w:tblGrid>
      <w:tr w14:paraId="17166299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14D13E" w:rsidR="00245F1A" w:rsidRPr="000B2423" w:rsidRDefault="005D0E64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21</w:t>
            </w:r>
            <w:r w:rsidR="00DD2139" w:rsidRPr="000B2423">
              <w:rPr>
                <w:sz w:val="20"/>
                <w:szCs w:val="20"/>
              </w:rPr>
              <w:t xml:space="preserve">. </w:t>
            </w:r>
            <w:r w:rsidR="00F80F6B" w:rsidRPr="000B2423">
              <w:rPr>
                <w:sz w:val="20"/>
                <w:szCs w:val="20"/>
              </w:rPr>
              <w:t>Uzkalna kāpuma profils</w:t>
            </w:r>
            <w:r w:rsidR="00792748" w:rsidRPr="000B2423">
              <w:rPr>
                <w:sz w:val="20"/>
                <w:szCs w:val="20"/>
              </w:rPr>
              <w:t xml:space="preserve"> (norādīt </w:t>
            </w:r>
            <w:r w:rsidR="00792748" w:rsidRPr="000B2423">
              <w:rPr>
                <w:sz w:val="20"/>
                <w:szCs w:val="20"/>
                <w:u w:val="single"/>
              </w:rPr>
              <w:t>nepareizo</w:t>
            </w:r>
            <w:r w:rsidR="00792748" w:rsidRPr="000B2423">
              <w:rPr>
                <w:sz w:val="20"/>
                <w:szCs w:val="20"/>
              </w:rPr>
              <w:t xml:space="preserve"> apgalvojumu)</w:t>
            </w:r>
            <w:r w:rsidR="00F80F6B" w:rsidRPr="000B2423">
              <w:rPr>
                <w:sz w:val="20"/>
                <w:szCs w:val="20"/>
              </w:rPr>
              <w:t>:</w:t>
            </w:r>
          </w:p>
        </w:tc>
      </w:tr>
      <w:tr w14:paraId="61DC7123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7A4C73ED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0F721ED5" w:rsidR="00245F1A" w:rsidRPr="000B2423" w:rsidRDefault="0079274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Pārsvarā tiek projektēts pēc standartvariantiem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2C009657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3B6FE34B" w:rsidR="00245F1A" w:rsidRPr="000B2423" w:rsidRDefault="0079274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Plānā ir taisns</w:t>
            </w:r>
          </w:p>
        </w:tc>
      </w:tr>
      <w:tr w14:paraId="21DD2F12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2B06FBC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098763A1" w:rsidR="00245F1A" w:rsidRPr="000B2423" w:rsidRDefault="0079274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Ir tāds, lai nodrošinātu lai nodrošinātu sastāva izkustināšanu un ieskrējienu, pirmajam vagonam atrodoties pie uzklana virsotnes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7E4B1E7A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0B0DCF4" w:rsidR="00245F1A" w:rsidRPr="000B2423" w:rsidRDefault="0079274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Tiek aprēķināts secīgi pa atsevišķiem elementiem</w:t>
            </w:r>
          </w:p>
        </w:tc>
      </w:tr>
      <w:tr w14:paraId="0118C5AD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6AD232" w:rsidR="00245F1A" w:rsidRPr="000B2423" w:rsidRDefault="00F41209" w:rsidP="005D0E6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  <w:r w:rsidR="005D0E64" w:rsidRPr="000B2423">
              <w:rPr>
                <w:sz w:val="20"/>
                <w:szCs w:val="20"/>
              </w:rPr>
              <w:t>2</w:t>
            </w:r>
            <w:r w:rsidR="00DD2139" w:rsidRPr="000B2423">
              <w:rPr>
                <w:sz w:val="20"/>
                <w:szCs w:val="20"/>
              </w:rPr>
              <w:t xml:space="preserve">. </w:t>
            </w:r>
            <w:r w:rsidR="00F80F6B" w:rsidRPr="000B2423">
              <w:rPr>
                <w:sz w:val="20"/>
                <w:szCs w:val="20"/>
              </w:rPr>
              <w:t>Uzkalna konstruktīvo augstumu aprēķina:</w:t>
            </w:r>
          </w:p>
        </w:tc>
      </w:tr>
      <w:tr w14:paraId="1BFB54AE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74B3AEF2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2DFDB330" w:rsidR="00245F1A" w:rsidRPr="000B2423" w:rsidRDefault="00956010" w:rsidP="00DD2139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Aprēķinot ĻS ritēja kustību nelabvēlīgos apstākļos </w:t>
            </w:r>
            <w:r w:rsidR="00DD2139" w:rsidRPr="000B2423">
              <w:rPr>
                <w:sz w:val="20"/>
                <w:szCs w:val="20"/>
              </w:rPr>
              <w:t>līdz</w:t>
            </w:r>
            <w:r w:rsidRPr="000B2423">
              <w:rPr>
                <w:sz w:val="20"/>
                <w:szCs w:val="20"/>
              </w:rPr>
              <w:t xml:space="preserve"> grūtākā ceļa aprēķina punkt</w:t>
            </w:r>
            <w:r w:rsidR="00DD2139" w:rsidRPr="000B2423">
              <w:rPr>
                <w:sz w:val="20"/>
                <w:szCs w:val="20"/>
              </w:rPr>
              <w:t>am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75100E5D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4881885E" w:rsidR="00245F1A" w:rsidRPr="000B2423" w:rsidRDefault="00DD213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Aprēķina secīgi pa profila elementiem, katra elementa slīpumu reizinot ar tā garumu</w:t>
            </w:r>
          </w:p>
        </w:tc>
      </w:tr>
      <w:tr w14:paraId="0D0A2641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A76C130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19E9D1C4" w:rsidR="00245F1A" w:rsidRPr="000B2423" w:rsidRDefault="00956010" w:rsidP="00DD2139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Aprēķinot ĻL ritēja kustību labvēlīgos apstākļos </w:t>
            </w:r>
            <w:r w:rsidR="00DD2139" w:rsidRPr="000B2423">
              <w:rPr>
                <w:sz w:val="20"/>
                <w:szCs w:val="20"/>
              </w:rPr>
              <w:t>līdz</w:t>
            </w:r>
            <w:r w:rsidRPr="000B2423">
              <w:rPr>
                <w:sz w:val="20"/>
                <w:szCs w:val="20"/>
              </w:rPr>
              <w:t xml:space="preserve"> </w:t>
            </w:r>
            <w:r w:rsidR="00DD2139" w:rsidRPr="000B2423">
              <w:rPr>
                <w:sz w:val="20"/>
                <w:szCs w:val="20"/>
              </w:rPr>
              <w:t>vieglākā</w:t>
            </w:r>
            <w:r w:rsidRPr="000B2423">
              <w:rPr>
                <w:sz w:val="20"/>
                <w:szCs w:val="20"/>
              </w:rPr>
              <w:t xml:space="preserve"> ceļa aprēķina punkt</w:t>
            </w:r>
            <w:r w:rsidR="00DD2139" w:rsidRPr="000B2423">
              <w:rPr>
                <w:sz w:val="20"/>
                <w:szCs w:val="20"/>
              </w:rPr>
              <w:t>am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3927EC20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6B9DF0E" w:rsidR="00245F1A" w:rsidRPr="000B2423" w:rsidRDefault="00DD2139" w:rsidP="00DD2139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Aprēķina secīgi pa profila elementiem, katra elementa slīpumu dalot ar tā garumu</w:t>
            </w:r>
          </w:p>
        </w:tc>
      </w:tr>
      <w:tr w14:paraId="7F25E28C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701FA8" w:rsidR="00245F1A" w:rsidRPr="000B2423" w:rsidRDefault="00D34B2F" w:rsidP="005D0E6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  <w:r w:rsidR="005D0E64" w:rsidRPr="000B2423">
              <w:rPr>
                <w:sz w:val="20"/>
                <w:szCs w:val="20"/>
              </w:rPr>
              <w:t>3</w:t>
            </w:r>
            <w:r w:rsidR="00DD2139" w:rsidRPr="000B2423">
              <w:rPr>
                <w:sz w:val="20"/>
                <w:szCs w:val="20"/>
              </w:rPr>
              <w:t xml:space="preserve">. </w:t>
            </w:r>
            <w:r w:rsidR="00F80F6B" w:rsidRPr="000B2423">
              <w:rPr>
                <w:sz w:val="20"/>
                <w:szCs w:val="20"/>
              </w:rPr>
              <w:t>Uzkalna aprēķina augstumu nosaka:</w:t>
            </w:r>
          </w:p>
        </w:tc>
      </w:tr>
      <w:tr w14:paraId="1227B3AD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72F964CD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33190197" w:rsidR="00245F1A" w:rsidRPr="000B2423" w:rsidRDefault="00DD213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Aprēķinot ĻS ritēja kustību nelabvēlīgos apstākļos līdz grūtākā ceļa aprēķina punktam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716B87FF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1DECA3E4" w:rsidR="00245F1A" w:rsidRPr="000B2423" w:rsidRDefault="00DD213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Aprēķina secīgi pa profila elementiem, katra elementa slīpumu reizinot ar tā garumu</w:t>
            </w:r>
          </w:p>
        </w:tc>
      </w:tr>
      <w:tr w14:paraId="6650DA90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F4C3C2B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0FC9DA36" w:rsidR="00245F1A" w:rsidRPr="000B2423" w:rsidRDefault="00DD213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Aprēķinot ĻL ritēja kustību labvēlīgos apstākļos līdz vieglākā ceļa aprēķina punktam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360D3020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BEB04F7" w:rsidR="00245F1A" w:rsidRPr="000B2423" w:rsidRDefault="00DD213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Aprēķina secīgi pa profila elementiem, katra elementa slīpumu dalot ar tā garumu</w:t>
            </w:r>
          </w:p>
        </w:tc>
      </w:tr>
      <w:tr w14:paraId="33C9F3C1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7B6CA0" w:rsidR="00245F1A" w:rsidRPr="000B2423" w:rsidRDefault="00DD2139" w:rsidP="00D34B2F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  <w:r w:rsidR="005D0E64" w:rsidRPr="000B2423">
              <w:rPr>
                <w:sz w:val="20"/>
                <w:szCs w:val="20"/>
              </w:rPr>
              <w:t>4</w:t>
            </w:r>
            <w:r w:rsidRPr="000B2423">
              <w:rPr>
                <w:sz w:val="20"/>
                <w:szCs w:val="20"/>
              </w:rPr>
              <w:t xml:space="preserve">. </w:t>
            </w:r>
            <w:r w:rsidR="00F80F6B" w:rsidRPr="000B2423">
              <w:rPr>
                <w:sz w:val="20"/>
                <w:szCs w:val="20"/>
              </w:rPr>
              <w:t>Ja uz</w:t>
            </w:r>
            <w:r w:rsidRPr="000B2423">
              <w:rPr>
                <w:sz w:val="20"/>
                <w:szCs w:val="20"/>
              </w:rPr>
              <w:t>kalna konstruktīvais augstums izrādās</w:t>
            </w:r>
            <w:r w:rsidR="00F80F6B" w:rsidRPr="000B2423">
              <w:rPr>
                <w:sz w:val="20"/>
                <w:szCs w:val="20"/>
              </w:rPr>
              <w:t xml:space="preserve"> mazāks par aprēķina augstumu:</w:t>
            </w:r>
          </w:p>
        </w:tc>
      </w:tr>
      <w:tr w14:paraId="42009293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62DC0C2C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5D910557" w:rsidR="00245F1A" w:rsidRPr="000B2423" w:rsidRDefault="00DD213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Pieņem konstruktīvo augstumu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2A736517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28FC9269" w:rsidR="00245F1A" w:rsidRPr="000B2423" w:rsidRDefault="00DD213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Pieņem aprēķina augstumu</w:t>
            </w:r>
          </w:p>
        </w:tc>
      </w:tr>
      <w:tr w14:paraId="2D0DE2D8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1C70C71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537CE93B" w:rsidR="00245F1A" w:rsidRPr="000B2423" w:rsidRDefault="00DD213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Pieņem vidējo vērtību starp konstruktīvo un aprēķina augstumu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68F1F40C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8F7D887" w:rsidR="00245F1A" w:rsidRPr="000B2423" w:rsidRDefault="00DD213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Koriģē uzkalna krituma profilu, un iegūst jaunu konstruktīvā augstuma vērtību</w:t>
            </w:r>
          </w:p>
        </w:tc>
      </w:tr>
      <w:tr w14:paraId="6EA3EE48" w:rsidR="005D0E64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731A8B" w:rsidR="005D0E64" w:rsidRPr="000B2423" w:rsidRDefault="005D0E64" w:rsidP="009D48B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25. Bremzēšanas līdzekļu jaudu starp I un II bremzēšanas pozīciju sadala:</w:t>
            </w:r>
          </w:p>
        </w:tc>
      </w:tr>
      <w:tr w14:paraId="75A5C96D" w:rsidR="005D0E64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6E9C898F" w:rsidR="005D0E64" w:rsidRPr="000B2423" w:rsidRDefault="005D0E64" w:rsidP="009D48B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73B00771" w:rsidR="005D0E64" w:rsidRPr="000B2423" w:rsidRDefault="005D0E64" w:rsidP="009D48B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II bremzēšanas pozīcijas jaudai (enerģētiskā augstuma zudumam) jābūt pietiekamai lai apturētu ĻL ritēju, kas iebrauc šajā bremzēšanas pozīcijā ar ātrumu, kāds ir pēc bremzēšanas I bremzēšanas pozīcijā.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5C803D2C" w:rsidR="005D0E64" w:rsidRPr="000B2423" w:rsidRDefault="005D0E64" w:rsidP="009D48B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27DED21B" w:rsidR="005D0E64" w:rsidRPr="000B2423" w:rsidRDefault="005D0E64" w:rsidP="009D48B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I bremzēšanas pozīcijas jaudai (enerģētiskā augstuma zudumam) jābūt pietiekamai lai apturētu ĻL ritēju, kas iebrauc šajā bremzēšanas pozīcijā ar maksimāli pieļaujamo ātrumu.</w:t>
            </w:r>
          </w:p>
        </w:tc>
      </w:tr>
      <w:tr w14:paraId="7D2C90D4" w:rsidR="005D0E64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7ECE51E" w:rsidR="005D0E64" w:rsidRPr="000B2423" w:rsidRDefault="005D0E64" w:rsidP="009D48B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4B229215" w:rsidR="005D0E64" w:rsidRPr="000B2423" w:rsidRDefault="005D0E64" w:rsidP="009D48B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II bremzēšanas pozīcijas jaudai (enerģētiskā augstuma zudumam) jābūt pietiekamai lai apturētu ĻL ritēju, kas iebrauc šajā bremzēšanas pozīcijā ar maksimāli pieļaujamo ātrumu.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7B269160" w:rsidR="005D0E64" w:rsidRPr="000B2423" w:rsidRDefault="005D0E64" w:rsidP="009D48B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E01FF2C" w:rsidR="005D0E64" w:rsidRPr="000B2423" w:rsidRDefault="005D0E64" w:rsidP="009D48B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I un II bremzēšanas pozīcijai izvēlas vienādas bremzēšanas jaudas</w:t>
            </w:r>
          </w:p>
        </w:tc>
      </w:tr>
    </w:tbl>
    <w:p w14:paraId="19D8E2AA" w:rsidR="005D0E64" w:rsidRDefault="005D0E64" w:rsidP="00245F1A">
      <w:pPr>
        <w:rPr>
          <w:sz w:val="20"/>
          <w:szCs w:val="20"/>
        </w:rPr>
      </w:pPr>
    </w:p>
    <w:p w14:paraId="48767E7D" w:rsidR="000B2423" w:rsidRPr="000B2423" w:rsidRDefault="000B2423" w:rsidP="00245F1A">
      <w:pPr>
        <w:rPr>
          <w:sz w:val="20"/>
          <w:szCs w:val="20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25"/>
        <w:gridCol w:w="690"/>
        <w:gridCol w:w="3480"/>
      </w:tblGrid>
      <w:tr w14:paraId="6EC42D7A" w:rsidR="00DF48AE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4E7BD" w:rsidR="00DF48AE" w:rsidRPr="000B2423" w:rsidRDefault="00DD2139" w:rsidP="00D34B2F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  <w:r w:rsidR="005D0E64" w:rsidRPr="000B2423">
              <w:rPr>
                <w:sz w:val="20"/>
                <w:szCs w:val="20"/>
              </w:rPr>
              <w:t>6</w:t>
            </w:r>
            <w:r w:rsidRPr="000B2423">
              <w:rPr>
                <w:sz w:val="20"/>
                <w:szCs w:val="20"/>
              </w:rPr>
              <w:t xml:space="preserve">. </w:t>
            </w:r>
            <w:r w:rsidR="00DF48AE" w:rsidRPr="000B2423">
              <w:rPr>
                <w:sz w:val="20"/>
                <w:szCs w:val="20"/>
              </w:rPr>
              <w:t xml:space="preserve">Trešā </w:t>
            </w:r>
            <w:r w:rsidR="00E275C6" w:rsidRPr="000B2423">
              <w:rPr>
                <w:sz w:val="20"/>
                <w:szCs w:val="20"/>
              </w:rPr>
              <w:t xml:space="preserve">(parka) </w:t>
            </w:r>
            <w:r w:rsidR="00DF48AE" w:rsidRPr="000B2423">
              <w:rPr>
                <w:sz w:val="20"/>
                <w:szCs w:val="20"/>
              </w:rPr>
              <w:t>bremzēšanas pozīcija</w:t>
            </w:r>
            <w:r w:rsidR="00E275C6" w:rsidRPr="000B2423">
              <w:rPr>
                <w:sz w:val="20"/>
                <w:szCs w:val="20"/>
              </w:rPr>
              <w:t>i aprēķinus veic</w:t>
            </w:r>
          </w:p>
        </w:tc>
      </w:tr>
      <w:tr w14:paraId="6B9ABFBC" w:rsidR="00DF48AE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17FA43EA" w:rsidR="00DF48AE" w:rsidRPr="000B2423" w:rsidRDefault="00DF48AE" w:rsidP="00DF48AE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6164A0C8" w:rsidR="00DF48AE" w:rsidRPr="000B2423" w:rsidRDefault="00E275C6" w:rsidP="00DF48AE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Kopīgi ar pirmo un otro pozīciju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714EEB76" w:rsidR="00DF48AE" w:rsidRPr="000B2423" w:rsidRDefault="00DF48AE" w:rsidP="00DF48AE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1C5DA212" w:rsidR="00DF48AE" w:rsidRPr="000B2423" w:rsidRDefault="00E275C6" w:rsidP="00DF48AE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Atsevišķi, bet izmantojot to pašu metodiku, kā pārējām bremzēšanas pozīcijām</w:t>
            </w:r>
          </w:p>
        </w:tc>
      </w:tr>
      <w:tr w14:paraId="10104FB7" w:rsidR="00DF48AE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0E9BB31" w:rsidR="00DF48AE" w:rsidRPr="000B2423" w:rsidRDefault="00DF48AE" w:rsidP="00DF48AE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7882468F" w:rsidR="00DF48AE" w:rsidRPr="000B2423" w:rsidRDefault="00E275C6" w:rsidP="00DF48AE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izvēlas pēc normatīvu datiem bez </w:t>
            </w:r>
            <w:proofErr w:type="spellStart"/>
            <w:r w:rsidRPr="000B2423">
              <w:rPr>
                <w:sz w:val="20"/>
                <w:szCs w:val="20"/>
              </w:rPr>
              <w:t>apŗēkina</w:t>
            </w:r>
            <w:proofErr w:type="spellEnd"/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330F7BCA" w:rsidR="00DF48AE" w:rsidRPr="000B2423" w:rsidRDefault="00DF48AE" w:rsidP="00DF48AE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5A57C31" w:rsidR="00DF48AE" w:rsidRPr="000B2423" w:rsidRDefault="00E275C6" w:rsidP="00DF48AE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Lieto statistisko modelēšanu</w:t>
            </w:r>
          </w:p>
        </w:tc>
      </w:tr>
      <w:tr w14:paraId="2F7920E9" w:rsidR="00F607DC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035C19" w:rsidR="00F607DC" w:rsidRPr="000B2423" w:rsidRDefault="005D0E64" w:rsidP="00F607DC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27</w:t>
            </w:r>
            <w:r w:rsidR="00DD2139" w:rsidRPr="000B2423">
              <w:rPr>
                <w:sz w:val="20"/>
                <w:szCs w:val="20"/>
              </w:rPr>
              <w:t xml:space="preserve">. </w:t>
            </w:r>
            <w:r w:rsidR="00F607DC" w:rsidRPr="000B2423">
              <w:rPr>
                <w:sz w:val="20"/>
                <w:szCs w:val="20"/>
              </w:rPr>
              <w:t>Bremzēšanas iekārtu jaudu aprēķina, lai:</w:t>
            </w:r>
          </w:p>
        </w:tc>
      </w:tr>
      <w:tr w14:paraId="70ED3F5A" w:rsidR="00F607DC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0C1A0948" w:rsidR="00F607DC" w:rsidRPr="000B2423" w:rsidRDefault="00F607DC" w:rsidP="00F607DC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64F2D29C" w:rsidR="00F607DC" w:rsidRPr="000B2423" w:rsidRDefault="00027532" w:rsidP="00F607DC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N</w:t>
            </w:r>
            <w:r w:rsidR="00F607DC" w:rsidRPr="000B2423">
              <w:rPr>
                <w:sz w:val="20"/>
                <w:szCs w:val="20"/>
              </w:rPr>
              <w:t xml:space="preserve">odrošinātu nepieciešamos intervālus pirms sadalošajām pārmijām; nodrošinātu nepieciešamo </w:t>
            </w:r>
            <w:proofErr w:type="spellStart"/>
            <w:r w:rsidR="00F607DC" w:rsidRPr="000B2423">
              <w:rPr>
                <w:sz w:val="20"/>
                <w:szCs w:val="20"/>
              </w:rPr>
              <w:t>atkabju</w:t>
            </w:r>
            <w:proofErr w:type="spellEnd"/>
            <w:r w:rsidR="00F607DC" w:rsidRPr="000B2423">
              <w:rPr>
                <w:sz w:val="20"/>
                <w:szCs w:val="20"/>
              </w:rPr>
              <w:t xml:space="preserve"> ieejas ātrumu bremzēšanas pozīcijās, kā arī pieļaujamos vagonu sadursmes ātrumus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2BA8F951" w:rsidR="00F607DC" w:rsidRPr="000B2423" w:rsidRDefault="00F607DC" w:rsidP="00F607DC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587E2B9B" w:rsidR="00F607DC" w:rsidRPr="000B2423" w:rsidRDefault="00330B56" w:rsidP="00F607DC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Nodrošinātu nepieciešamos intervālus pirms sadalošajām pārmijām; nodrošinātu nepieciešamo </w:t>
            </w:r>
            <w:proofErr w:type="spellStart"/>
            <w:r w:rsidRPr="000B2423">
              <w:rPr>
                <w:sz w:val="20"/>
                <w:szCs w:val="20"/>
              </w:rPr>
              <w:t>atkabju</w:t>
            </w:r>
            <w:proofErr w:type="spellEnd"/>
            <w:r w:rsidRPr="000B2423">
              <w:rPr>
                <w:sz w:val="20"/>
                <w:szCs w:val="20"/>
              </w:rPr>
              <w:t xml:space="preserve"> ieejas ātrumu bremzēšanas pozīcijās. </w:t>
            </w:r>
          </w:p>
        </w:tc>
      </w:tr>
      <w:tr w14:paraId="192FDB25" w:rsidR="00F607DC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4557685" w:rsidR="00F607DC" w:rsidRPr="000B2423" w:rsidRDefault="00F607DC" w:rsidP="00F607DC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05A5E70C" w:rsidR="00F607DC" w:rsidRPr="000B2423" w:rsidRDefault="00330B56" w:rsidP="00F607DC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Nodrošinātu pieļaujamos vagonu sadursmes ātrumus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7BC5BE91" w:rsidR="00F607DC" w:rsidRPr="000B2423" w:rsidRDefault="00F607DC" w:rsidP="00F607DC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F501A54" w:rsidR="00F607DC" w:rsidRPr="000B2423" w:rsidRDefault="00330B56" w:rsidP="00F607DC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Nodrošinātu nepieciešamos intervālus pirms bremzēšanas pozīcijām, kā arī pieļaujamos vagonu sadursmes ātrumus</w:t>
            </w:r>
          </w:p>
        </w:tc>
      </w:tr>
      <w:tr w14:paraId="72A0D31E" w:rsidR="00F607DC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CBFEFF" w:rsidR="00F607DC" w:rsidRPr="000B2423" w:rsidRDefault="005D0E64" w:rsidP="00D34B2F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28</w:t>
            </w:r>
            <w:r w:rsidR="00DD2139" w:rsidRPr="000B2423">
              <w:rPr>
                <w:sz w:val="20"/>
                <w:szCs w:val="20"/>
              </w:rPr>
              <w:t xml:space="preserve">. </w:t>
            </w:r>
            <w:r w:rsidR="00F607DC" w:rsidRPr="000B2423">
              <w:rPr>
                <w:sz w:val="20"/>
                <w:szCs w:val="20"/>
              </w:rPr>
              <w:t xml:space="preserve">Uzkalna aprēķina parametri tā </w:t>
            </w:r>
            <w:r w:rsidR="00E010B7" w:rsidRPr="000B2423">
              <w:rPr>
                <w:sz w:val="20"/>
                <w:szCs w:val="20"/>
              </w:rPr>
              <w:t>analīzei tiek</w:t>
            </w:r>
            <w:r w:rsidR="00F607DC" w:rsidRPr="000B2423">
              <w:rPr>
                <w:sz w:val="20"/>
                <w:szCs w:val="20"/>
              </w:rPr>
              <w:t xml:space="preserve"> aprēķināti šādā secībā</w:t>
            </w:r>
          </w:p>
        </w:tc>
      </w:tr>
      <w:tr w14:paraId="67EB081A" w:rsidR="00F607DC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38E09F4B" w:rsidR="00F607DC" w:rsidRPr="000B2423" w:rsidRDefault="00F607DC" w:rsidP="00F607DC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73FE1FD8" w:rsidR="00F607DC" w:rsidRPr="000B2423" w:rsidRDefault="00330B56" w:rsidP="00F607DC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Ātruma līkne – enerģētisko augstumu līknes- laika līkne 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68A761AB" w:rsidR="00F607DC" w:rsidRPr="000B2423" w:rsidRDefault="00F607DC" w:rsidP="00F607DC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3A54DB3F" w:rsidR="00F607DC" w:rsidRPr="000B2423" w:rsidRDefault="00330B56" w:rsidP="00F607DC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Enerģētisko</w:t>
            </w:r>
            <w:r w:rsidR="00F607DC" w:rsidRPr="000B2423">
              <w:rPr>
                <w:sz w:val="20"/>
                <w:szCs w:val="20"/>
              </w:rPr>
              <w:t xml:space="preserve"> </w:t>
            </w:r>
            <w:r w:rsidR="00E010B7" w:rsidRPr="000B2423">
              <w:rPr>
                <w:sz w:val="20"/>
                <w:szCs w:val="20"/>
              </w:rPr>
              <w:t>augstumu</w:t>
            </w:r>
            <w:r w:rsidR="00F607DC" w:rsidRPr="000B2423">
              <w:rPr>
                <w:sz w:val="20"/>
                <w:szCs w:val="20"/>
              </w:rPr>
              <w:t xml:space="preserve"> līknes- ātruma līkne – laika līkne</w:t>
            </w:r>
          </w:p>
        </w:tc>
      </w:tr>
      <w:tr w14:paraId="73FE9366" w:rsidR="00F607DC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9032982" w:rsidR="00F607DC" w:rsidRPr="000B2423" w:rsidRDefault="00F607DC" w:rsidP="00F607DC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151A86DA" w:rsidR="00F607DC" w:rsidRPr="000B2423" w:rsidRDefault="00330B56" w:rsidP="00F607DC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Laika līkne – ātruma līkne – enerģētisko augstumu līknes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3BAF379C" w:rsidR="00F607DC" w:rsidRPr="000B2423" w:rsidRDefault="00F607DC" w:rsidP="00F607DC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7B7AAAC" w:rsidR="00F607DC" w:rsidRPr="000B2423" w:rsidRDefault="00330B56" w:rsidP="00F607DC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Enerģētisko augstumu līknes- laika līkne –  ātruma līkne</w:t>
            </w:r>
          </w:p>
        </w:tc>
      </w:tr>
      <w:tr w14:paraId="4173231B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CCC887" w:rsidR="00245F1A" w:rsidRPr="000B2423" w:rsidRDefault="00F41209" w:rsidP="005D0E64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  <w:r w:rsidR="005D0E64" w:rsidRPr="000B2423">
              <w:rPr>
                <w:sz w:val="20"/>
                <w:szCs w:val="20"/>
              </w:rPr>
              <w:t>9</w:t>
            </w:r>
            <w:r w:rsidR="00DD2139" w:rsidRPr="000B2423">
              <w:rPr>
                <w:sz w:val="20"/>
                <w:szCs w:val="20"/>
              </w:rPr>
              <w:t xml:space="preserve">. </w:t>
            </w:r>
            <w:r w:rsidR="00F80F6B" w:rsidRPr="000B2423">
              <w:rPr>
                <w:sz w:val="20"/>
                <w:szCs w:val="20"/>
              </w:rPr>
              <w:t xml:space="preserve">Zonas stacijas </w:t>
            </w:r>
            <w:r w:rsidR="000E4E98" w:rsidRPr="000B2423">
              <w:rPr>
                <w:sz w:val="20"/>
                <w:szCs w:val="20"/>
              </w:rPr>
              <w:t>izvieto</w:t>
            </w:r>
            <w:r w:rsidR="00F80F6B" w:rsidRPr="000B2423">
              <w:rPr>
                <w:sz w:val="20"/>
                <w:szCs w:val="20"/>
              </w:rPr>
              <w:t>:</w:t>
            </w:r>
          </w:p>
        </w:tc>
      </w:tr>
      <w:tr w14:paraId="72184872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77A30895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5C9A3675" w:rsidR="00245F1A" w:rsidRPr="000B2423" w:rsidRDefault="0079274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Vietās, kur piepilsētas pārvadājumos mainās braukšanas tarifs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5E939E91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6C895F59" w:rsidR="00245F1A" w:rsidRPr="000B2423" w:rsidRDefault="0079274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Vietās, kur virzienā no pilsētas mainās pasažieru plūsma </w:t>
            </w:r>
          </w:p>
        </w:tc>
      </w:tr>
      <w:tr w14:paraId="7D2382DD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B8D0DC5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0E0A8B40" w:rsidR="00245F1A" w:rsidRPr="000B2423" w:rsidRDefault="0079274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Vietās, kur virzienā no pilsētas, bet atsevišķos gadījumos – arī iebraucot pilsētā – mainās pasažieru plūsma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2D071C43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7DB7602" w:rsidR="00245F1A" w:rsidRPr="000B2423" w:rsidRDefault="0079274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Vietās, kur beidzas piepilsētas pasažieru satiksme</w:t>
            </w:r>
          </w:p>
        </w:tc>
      </w:tr>
      <w:tr w14:paraId="0C3F517A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2DBD6" w:rsidR="00245F1A" w:rsidRPr="000B2423" w:rsidRDefault="005D0E64" w:rsidP="00D34B2F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30</w:t>
            </w:r>
            <w:r w:rsidR="00DD2139" w:rsidRPr="000B2423">
              <w:rPr>
                <w:sz w:val="20"/>
                <w:szCs w:val="20"/>
              </w:rPr>
              <w:t xml:space="preserve">. </w:t>
            </w:r>
            <w:r w:rsidR="00F80F6B" w:rsidRPr="000B2423">
              <w:rPr>
                <w:sz w:val="20"/>
                <w:szCs w:val="20"/>
              </w:rPr>
              <w:t xml:space="preserve">Pasažieru tehniskās stacijas </w:t>
            </w:r>
            <w:r w:rsidR="000E4E98" w:rsidRPr="000B2423">
              <w:rPr>
                <w:sz w:val="20"/>
                <w:szCs w:val="20"/>
              </w:rPr>
              <w:t>izvieto</w:t>
            </w:r>
            <w:r w:rsidR="00F80F6B" w:rsidRPr="000B2423">
              <w:rPr>
                <w:sz w:val="20"/>
                <w:szCs w:val="20"/>
              </w:rPr>
              <w:t>:</w:t>
            </w:r>
          </w:p>
        </w:tc>
      </w:tr>
      <w:tr w14:paraId="662FBF78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4F7D980F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7583D390" w:rsidR="00245F1A" w:rsidRPr="000B2423" w:rsidRDefault="0079274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Secīgi, bet atsevišķos gadījumos arī paralēli</w:t>
            </w:r>
            <w:r w:rsidR="00A723BD" w:rsidRPr="000B2423">
              <w:rPr>
                <w:sz w:val="20"/>
                <w:szCs w:val="20"/>
              </w:rPr>
              <w:t xml:space="preserve"> ar pasažieru stacijām, kas ir galapunkts l</w:t>
            </w:r>
            <w:r w:rsidRPr="000B2423">
              <w:rPr>
                <w:sz w:val="20"/>
                <w:szCs w:val="20"/>
              </w:rPr>
              <w:t>ielam vilcienu skaitam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00A90785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442107F8" w:rsidR="00245F1A" w:rsidRPr="000B2423" w:rsidRDefault="00A723BD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Secīgi, bet atsevišķos gadījumos arī paralēli ar visām pasažieru stacijām</w:t>
            </w:r>
          </w:p>
        </w:tc>
      </w:tr>
      <w:tr w14:paraId="691E466E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57F292B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3C4AA568" w:rsidR="00245F1A" w:rsidRPr="000B2423" w:rsidRDefault="00A723BD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Uz viena stacijas līdzenuma ar pasažieru stacijām, kas ir galapunkts lielam vilcienu skaitam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255970CB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E98A1C9" w:rsidR="00245F1A" w:rsidRPr="000B2423" w:rsidRDefault="00A723BD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Pēc iespējas tālāk no pasažieru stacijām.</w:t>
            </w:r>
          </w:p>
        </w:tc>
      </w:tr>
    </w:tbl>
    <w:p w14:paraId="0963E35C" w:rsidR="000B2423" w:rsidRDefault="000B2423"/>
    <w:p w14:paraId="637D02C6" w:rsidR="000B2423" w:rsidRDefault="000B2423"/>
    <w:p w14:paraId="1C122FDE" w:rsidR="000B2423" w:rsidRDefault="000B2423"/>
    <w:p w14:paraId="58425985" w:rsidR="000B2423" w:rsidRDefault="000B2423"/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25"/>
        <w:gridCol w:w="690"/>
        <w:gridCol w:w="3480"/>
      </w:tblGrid>
      <w:tr w14:paraId="3E2D6B50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10E863" w:rsidR="00245F1A" w:rsidRPr="000B2423" w:rsidRDefault="005D0E64" w:rsidP="00F80F6B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31</w:t>
            </w:r>
            <w:r w:rsidR="00DD2139" w:rsidRPr="000B2423">
              <w:rPr>
                <w:sz w:val="20"/>
                <w:szCs w:val="20"/>
              </w:rPr>
              <w:t xml:space="preserve">. </w:t>
            </w:r>
            <w:r w:rsidR="00F80F6B" w:rsidRPr="000B2423">
              <w:rPr>
                <w:sz w:val="20"/>
                <w:szCs w:val="20"/>
              </w:rPr>
              <w:t>Strupceļu pasažieru staciju savienojot ar tehnisko staciju:</w:t>
            </w:r>
          </w:p>
        </w:tc>
      </w:tr>
      <w:tr w14:paraId="1CA252AF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1A5E9A0F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5454247C" w:rsidR="00245F1A" w:rsidRPr="000B2423" w:rsidRDefault="00A723BD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Savienojošajiem ceļiem nosaka specializāciju pa virzieniem, kas ir pretējs tam, kāds posma ceļiem stacijas pieejā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493594AE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4AA6E62C" w:rsidR="00245F1A" w:rsidRPr="000B2423" w:rsidRDefault="00A723BD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Savienojošajiem ceļiem nosaka specializāciju pa virzieniem, kas ir tāds pats, kā tas, kāds posma ceļiem stacijas pieejā</w:t>
            </w:r>
          </w:p>
        </w:tc>
      </w:tr>
      <w:tr w14:paraId="4B260A15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990B0DE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60DB2305" w:rsidR="00245F1A" w:rsidRPr="000B2423" w:rsidRDefault="00A723BD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Vienmēr – izmanto vienceļa savienojumu, lai vienkāršotu  pasažieru stacijas </w:t>
            </w:r>
            <w:proofErr w:type="spellStart"/>
            <w:r w:rsidRPr="000B2423">
              <w:rPr>
                <w:sz w:val="20"/>
                <w:szCs w:val="20"/>
              </w:rPr>
              <w:t>pārmijkopu</w:t>
            </w:r>
            <w:proofErr w:type="spellEnd"/>
            <w:r w:rsidRPr="000B24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3C95A4AF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5C1D7F3" w:rsidR="00245F1A" w:rsidRPr="000B2423" w:rsidRDefault="00A723BD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Vienmēr projektē atkarībā o vietējiem apstākļiem</w:t>
            </w:r>
          </w:p>
        </w:tc>
      </w:tr>
      <w:tr w14:paraId="191C87B2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23BB3" w:rsidR="00245F1A" w:rsidRPr="000B2423" w:rsidRDefault="00DD2139" w:rsidP="00D34B2F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  <w:r w:rsidR="005D0E64" w:rsidRPr="000B2423">
              <w:rPr>
                <w:sz w:val="20"/>
                <w:szCs w:val="20"/>
              </w:rPr>
              <w:t>2</w:t>
            </w:r>
            <w:r w:rsidRPr="000B2423">
              <w:rPr>
                <w:sz w:val="20"/>
                <w:szCs w:val="20"/>
              </w:rPr>
              <w:t xml:space="preserve">. </w:t>
            </w:r>
            <w:r w:rsidR="00F80F6B" w:rsidRPr="000B2423">
              <w:rPr>
                <w:sz w:val="20"/>
                <w:szCs w:val="20"/>
              </w:rPr>
              <w:t xml:space="preserve">Strupceļu stacijām </w:t>
            </w:r>
            <w:r w:rsidR="00F80F6B" w:rsidRPr="000B2423">
              <w:rPr>
                <w:sz w:val="20"/>
                <w:szCs w:val="20"/>
                <w:u w:val="single"/>
              </w:rPr>
              <w:t>nav</w:t>
            </w:r>
            <w:r w:rsidR="00F80F6B" w:rsidRPr="000B2423">
              <w:rPr>
                <w:sz w:val="20"/>
                <w:szCs w:val="20"/>
              </w:rPr>
              <w:t xml:space="preserve"> šādas priekšrocības</w:t>
            </w:r>
          </w:p>
        </w:tc>
      </w:tr>
      <w:tr w14:paraId="73C30C8E" w:rsidR="00A723BD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649647DE" w:rsidR="00A723BD" w:rsidRPr="000B2423" w:rsidRDefault="00A723BD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55C4E2BB" w:rsidR="00A723BD" w:rsidRPr="000B2423" w:rsidRDefault="00A723BD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Mazs </w:t>
            </w:r>
            <w:proofErr w:type="spellStart"/>
            <w:r w:rsidRPr="000B2423">
              <w:rPr>
                <w:sz w:val="20"/>
                <w:szCs w:val="20"/>
              </w:rPr>
              <w:t>pārmijkopu</w:t>
            </w:r>
            <w:proofErr w:type="spellEnd"/>
            <w:r w:rsidRPr="000B2423">
              <w:rPr>
                <w:sz w:val="20"/>
                <w:szCs w:val="20"/>
              </w:rPr>
              <w:t xml:space="preserve"> noslogojums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500F9218" w:rsidR="00A723BD" w:rsidRPr="000B2423" w:rsidRDefault="00A723BD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2CA14DD1" w:rsidR="00A723BD" w:rsidRPr="000B2423" w:rsidRDefault="00A723BD" w:rsidP="00E275C6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Laba pasažieru pieeja vilcieniem</w:t>
            </w:r>
          </w:p>
        </w:tc>
      </w:tr>
      <w:tr w14:paraId="682B4402" w:rsidR="00A723BD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277A233" w:rsidR="00A723BD" w:rsidRPr="000B2423" w:rsidRDefault="00A723BD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6AD7432F" w:rsidR="00A723BD" w:rsidRPr="000B2423" w:rsidRDefault="00A723BD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Ērta stacijas ēkas izvietošana pilsētvidē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7E7ABFD5" w:rsidR="00A723BD" w:rsidRPr="000B2423" w:rsidRDefault="00A723BD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85A21FD" w:rsidR="00A723BD" w:rsidRPr="000B2423" w:rsidRDefault="00A723BD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Samērā kompakts izvietojums</w:t>
            </w:r>
          </w:p>
        </w:tc>
      </w:tr>
      <w:tr w14:paraId="50F97EE1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0F12D" w:rsidR="00245F1A" w:rsidRPr="000B2423" w:rsidRDefault="000B2423" w:rsidP="000C66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0E64" w:rsidRPr="000B2423">
              <w:rPr>
                <w:sz w:val="20"/>
                <w:szCs w:val="20"/>
              </w:rPr>
              <w:t>3</w:t>
            </w:r>
            <w:r w:rsidR="00DD2139" w:rsidRPr="000B2423">
              <w:rPr>
                <w:sz w:val="20"/>
                <w:szCs w:val="20"/>
              </w:rPr>
              <w:t xml:space="preserve">. </w:t>
            </w:r>
            <w:r w:rsidR="00F80F6B" w:rsidRPr="000B2423">
              <w:rPr>
                <w:sz w:val="20"/>
                <w:szCs w:val="20"/>
              </w:rPr>
              <w:t xml:space="preserve">Caurbraucamā tipa pasažieru stacijām </w:t>
            </w:r>
            <w:r w:rsidR="00F80F6B" w:rsidRPr="000B2423">
              <w:rPr>
                <w:sz w:val="20"/>
                <w:szCs w:val="20"/>
                <w:u w:val="single"/>
              </w:rPr>
              <w:t>nav</w:t>
            </w:r>
            <w:r w:rsidR="00F80F6B" w:rsidRPr="000B2423">
              <w:rPr>
                <w:sz w:val="20"/>
                <w:szCs w:val="20"/>
              </w:rPr>
              <w:t xml:space="preserve"> šādas priekšrocības:</w:t>
            </w:r>
          </w:p>
        </w:tc>
      </w:tr>
      <w:tr w14:paraId="22388181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05287DB3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747357BB" w:rsidR="00245F1A" w:rsidRPr="000B2423" w:rsidRDefault="00A723BD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Lielāka </w:t>
            </w:r>
            <w:proofErr w:type="spellStart"/>
            <w:r w:rsidRPr="000B2423">
              <w:rPr>
                <w:sz w:val="20"/>
                <w:szCs w:val="20"/>
              </w:rPr>
              <w:t>caurlaidesspēja</w:t>
            </w:r>
            <w:proofErr w:type="spellEnd"/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137FA6A9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6E3F2539" w:rsidR="00245F1A" w:rsidRPr="000B2423" w:rsidRDefault="00A723BD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Nodrošina </w:t>
            </w:r>
            <w:proofErr w:type="spellStart"/>
            <w:r w:rsidRPr="000B2423">
              <w:rPr>
                <w:sz w:val="20"/>
                <w:szCs w:val="20"/>
              </w:rPr>
              <w:t>caurbraucošo</w:t>
            </w:r>
            <w:proofErr w:type="spellEnd"/>
            <w:r w:rsidRPr="000B2423">
              <w:rPr>
                <w:sz w:val="20"/>
                <w:szCs w:val="20"/>
              </w:rPr>
              <w:t xml:space="preserve"> vilcienu ātrāku apkalpošanu</w:t>
            </w:r>
          </w:p>
        </w:tc>
      </w:tr>
      <w:tr w14:paraId="791D33AE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2816EB3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144705D4" w:rsidR="00245F1A" w:rsidRPr="000B2423" w:rsidRDefault="00A723BD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Laba pasažieru pieeja vilcieniem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3EF6178D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7C2561" w:rsidR="00245F1A" w:rsidRPr="000B2423" w:rsidRDefault="00A723BD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Vieglāk ir izveidot savienojumus ar dažādu virzienu pieejām </w:t>
            </w:r>
          </w:p>
        </w:tc>
      </w:tr>
      <w:tr w14:paraId="71683890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A88234" w:rsidR="00245F1A" w:rsidRPr="000B2423" w:rsidRDefault="005D0E64" w:rsidP="000E4E98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34</w:t>
            </w:r>
            <w:r w:rsidR="00DD2139" w:rsidRPr="000B2423">
              <w:rPr>
                <w:sz w:val="20"/>
                <w:szCs w:val="20"/>
              </w:rPr>
              <w:t xml:space="preserve">. </w:t>
            </w:r>
            <w:r w:rsidR="00F80F6B" w:rsidRPr="000B2423">
              <w:rPr>
                <w:sz w:val="20"/>
                <w:szCs w:val="20"/>
              </w:rPr>
              <w:t xml:space="preserve">Caurbraucamā tipa stacijā </w:t>
            </w:r>
            <w:r w:rsidR="000E4E98" w:rsidRPr="000B2423">
              <w:rPr>
                <w:sz w:val="20"/>
                <w:szCs w:val="20"/>
              </w:rPr>
              <w:t>visērtāko pasažieru saikni ar peroniem nodrošina:</w:t>
            </w:r>
          </w:p>
        </w:tc>
      </w:tr>
      <w:tr w14:paraId="43875185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4309BCCB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412BF5A9" w:rsidR="00245F1A" w:rsidRPr="000B2423" w:rsidRDefault="00F80F6B" w:rsidP="000C667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B2423">
              <w:rPr>
                <w:sz w:val="20"/>
                <w:szCs w:val="20"/>
              </w:rPr>
              <w:t>Konkorss</w:t>
            </w:r>
            <w:proofErr w:type="spellEnd"/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1B09B563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15ECE731" w:rsidR="00245F1A" w:rsidRPr="000B2423" w:rsidRDefault="00F80F6B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Gājēju tiltiņi</w:t>
            </w:r>
          </w:p>
        </w:tc>
      </w:tr>
      <w:tr w14:paraId="14A8B08B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41362D5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1E5F3005" w:rsidR="00245F1A" w:rsidRPr="000B2423" w:rsidRDefault="00F80F6B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Gājēju tuneļi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5001BEBC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6DCED77" w:rsidR="00245F1A" w:rsidRPr="000B2423" w:rsidRDefault="00F80F6B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Sadalošā platforma</w:t>
            </w:r>
          </w:p>
        </w:tc>
      </w:tr>
      <w:tr w14:paraId="488798D9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C328EC" w:rsidR="00245F1A" w:rsidRPr="000B2423" w:rsidRDefault="00D34B2F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  <w:r w:rsidR="005D0E64" w:rsidRPr="000B2423">
              <w:rPr>
                <w:sz w:val="20"/>
                <w:szCs w:val="20"/>
              </w:rPr>
              <w:t>5</w:t>
            </w:r>
            <w:r w:rsidR="00DD2139" w:rsidRPr="000B2423">
              <w:rPr>
                <w:sz w:val="20"/>
                <w:szCs w:val="20"/>
              </w:rPr>
              <w:t xml:space="preserve">. </w:t>
            </w:r>
            <w:r w:rsidR="00F80F6B" w:rsidRPr="000B2423">
              <w:rPr>
                <w:sz w:val="20"/>
                <w:szCs w:val="20"/>
              </w:rPr>
              <w:t>Latvijā ir noteikti šādi peronu augstumi:</w:t>
            </w:r>
          </w:p>
        </w:tc>
      </w:tr>
      <w:tr w14:paraId="08D3BF0E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39545143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36DBB4F5" w:rsidR="00245F1A" w:rsidRPr="000B2423" w:rsidRDefault="00F80F6B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200 un 1100 mm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33E6EBDB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55CAB752" w:rsidR="00245F1A" w:rsidRPr="000B2423" w:rsidRDefault="00F80F6B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200 un 550 mm</w:t>
            </w:r>
          </w:p>
        </w:tc>
      </w:tr>
      <w:tr w14:paraId="53562820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096288D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544830B1" w:rsidR="00245F1A" w:rsidRPr="000B2423" w:rsidRDefault="00F80F6B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300 un 760 mm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49651B2D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1C3334F" w:rsidR="00245F1A" w:rsidRPr="000B2423" w:rsidRDefault="00F80F6B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200 mm</w:t>
            </w:r>
          </w:p>
        </w:tc>
      </w:tr>
      <w:tr w14:paraId="26FD132D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7E6879" w:rsidR="00245F1A" w:rsidRPr="000B2423" w:rsidRDefault="005D0E64" w:rsidP="00D34B2F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36</w:t>
            </w:r>
            <w:r w:rsidR="00DD2139" w:rsidRPr="000B2423">
              <w:rPr>
                <w:sz w:val="20"/>
                <w:szCs w:val="20"/>
              </w:rPr>
              <w:t xml:space="preserve">. </w:t>
            </w:r>
            <w:r w:rsidR="000E4E98" w:rsidRPr="000B2423">
              <w:rPr>
                <w:sz w:val="20"/>
                <w:szCs w:val="20"/>
              </w:rPr>
              <w:t>Rīgas pasažieru stacija ir:</w:t>
            </w:r>
          </w:p>
        </w:tc>
      </w:tr>
      <w:tr w14:paraId="56B2B259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26110A35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729BFDCB" w:rsidR="00245F1A" w:rsidRPr="000B2423" w:rsidRDefault="000E4E9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Kombinētā tipa stacija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43787100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6340693F" w:rsidR="00245F1A" w:rsidRPr="000B2423" w:rsidRDefault="000E4E9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Strupceļu stacija</w:t>
            </w:r>
          </w:p>
        </w:tc>
      </w:tr>
      <w:tr w14:paraId="04D581DE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FAC2426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7746E72C" w:rsidR="00245F1A" w:rsidRPr="000B2423" w:rsidRDefault="000E4E9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Caurbraucamā tipa stacija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732E0F4D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31C6087" w:rsidR="00245F1A" w:rsidRPr="000B2423" w:rsidRDefault="000E4E9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Iecirkņa stacija ar pasažieru iekārtām</w:t>
            </w:r>
          </w:p>
        </w:tc>
      </w:tr>
      <w:tr w14:paraId="0C884093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979105" w:rsidR="00245F1A" w:rsidRPr="000B2423" w:rsidRDefault="005D0E64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37</w:t>
            </w:r>
            <w:r w:rsidR="00DD2139" w:rsidRPr="000B2423">
              <w:rPr>
                <w:sz w:val="20"/>
                <w:szCs w:val="20"/>
              </w:rPr>
              <w:t xml:space="preserve">. </w:t>
            </w:r>
            <w:r w:rsidR="00330B56" w:rsidRPr="000B2423">
              <w:rPr>
                <w:sz w:val="20"/>
                <w:szCs w:val="20"/>
              </w:rPr>
              <w:t xml:space="preserve">Kas praktiski </w:t>
            </w:r>
            <w:r w:rsidR="00330B56" w:rsidRPr="000B2423">
              <w:rPr>
                <w:sz w:val="20"/>
                <w:szCs w:val="20"/>
                <w:u w:val="single"/>
              </w:rPr>
              <w:t>netiek piemērots</w:t>
            </w:r>
            <w:r w:rsidR="00330B56" w:rsidRPr="000B2423">
              <w:rPr>
                <w:sz w:val="20"/>
                <w:szCs w:val="20"/>
              </w:rPr>
              <w:t xml:space="preserve"> pasažieru staciju </w:t>
            </w:r>
            <w:proofErr w:type="spellStart"/>
            <w:r w:rsidR="00330B56" w:rsidRPr="000B2423">
              <w:rPr>
                <w:sz w:val="20"/>
                <w:szCs w:val="20"/>
              </w:rPr>
              <w:t>pātmijkopās</w:t>
            </w:r>
            <w:proofErr w:type="spellEnd"/>
            <w:r w:rsidR="000E4E98" w:rsidRPr="000B2423">
              <w:rPr>
                <w:sz w:val="20"/>
                <w:szCs w:val="20"/>
              </w:rPr>
              <w:t>:</w:t>
            </w:r>
          </w:p>
        </w:tc>
      </w:tr>
      <w:tr w14:paraId="26FF4E59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76DECCF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  <w:bottom w:val="single" w:sz="4" w:space="0" w:color="auto"/>
            </w:tcBorders>
            <w:vAlign w:val="center"/>
          </w:tcPr>
          <w:p w14:paraId="54EA5BFE" w:rsidR="00245F1A" w:rsidRPr="000B2423" w:rsidRDefault="000E4E98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Daudzas paralēlas pārmiju ielas</w:t>
            </w:r>
          </w:p>
        </w:tc>
        <w:tc>
          <w:tcPr>
            <w:tcW w:w="690" w:type="dxa"/>
            <w:tcBorders>
              <w:bottom w:val="single" w:sz="4" w:space="0" w:color="auto"/>
              <w:right w:val="nil"/>
            </w:tcBorders>
            <w:vAlign w:val="center"/>
          </w:tcPr>
          <w:p w14:paraId="69D20F4A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446BF28" w:rsidR="00245F1A" w:rsidRPr="000B2423" w:rsidRDefault="00E248DC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Tikai vienkāršo pārmiju izmantošan</w:t>
            </w:r>
            <w:r w:rsidR="00330B56" w:rsidRPr="000B2423">
              <w:rPr>
                <w:sz w:val="20"/>
                <w:szCs w:val="20"/>
              </w:rPr>
              <w:t>a</w:t>
            </w:r>
          </w:p>
        </w:tc>
      </w:tr>
      <w:tr w14:paraId="329A4EDC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28F3271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1B5B940A" w:rsidR="00245F1A" w:rsidRPr="000B2423" w:rsidRDefault="00330B56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Nekustīgie</w:t>
            </w:r>
            <w:r w:rsidR="00DF48AE" w:rsidRPr="000B2423">
              <w:rPr>
                <w:sz w:val="20"/>
                <w:szCs w:val="20"/>
              </w:rPr>
              <w:t xml:space="preserve"> krustojum</w:t>
            </w:r>
            <w:r w:rsidRPr="000B2423">
              <w:rPr>
                <w:sz w:val="20"/>
                <w:szCs w:val="20"/>
              </w:rPr>
              <w:t>i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3CA0E4D9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3B02ECF" w:rsidR="00245F1A" w:rsidRPr="000B2423" w:rsidRDefault="000E4E98" w:rsidP="000C6671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B2423">
              <w:rPr>
                <w:sz w:val="20"/>
                <w:szCs w:val="20"/>
              </w:rPr>
              <w:t>Krustpārmiju</w:t>
            </w:r>
            <w:proofErr w:type="spellEnd"/>
            <w:r w:rsidRPr="000B2423">
              <w:rPr>
                <w:sz w:val="20"/>
                <w:szCs w:val="20"/>
              </w:rPr>
              <w:t xml:space="preserve"> izmantošan</w:t>
            </w:r>
            <w:r w:rsidR="00330B56" w:rsidRPr="000B2423">
              <w:rPr>
                <w:sz w:val="20"/>
                <w:szCs w:val="20"/>
              </w:rPr>
              <w:t>a</w:t>
            </w:r>
          </w:p>
        </w:tc>
      </w:tr>
    </w:tbl>
    <w:p w14:paraId="0AABE79B" w:rsidR="000B2423" w:rsidRDefault="000B2423"/>
    <w:p w14:paraId="34EAD3F6" w:rsidR="000B2423" w:rsidRDefault="000B2423"/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25"/>
        <w:gridCol w:w="690"/>
        <w:gridCol w:w="3480"/>
      </w:tblGrid>
      <w:tr w14:paraId="42417EB9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9A82D8" w:rsidR="00245F1A" w:rsidRPr="000B2423" w:rsidRDefault="005D0E64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38</w:t>
            </w:r>
            <w:r w:rsidR="00DD2139" w:rsidRPr="000B2423">
              <w:rPr>
                <w:sz w:val="20"/>
                <w:szCs w:val="20"/>
              </w:rPr>
              <w:t xml:space="preserve">. </w:t>
            </w:r>
            <w:r w:rsidR="009A43C9" w:rsidRPr="000B2423">
              <w:rPr>
                <w:sz w:val="20"/>
                <w:szCs w:val="20"/>
              </w:rPr>
              <w:t>Tehnisko staciju attiecībā pret caurbraucamo pasažieru staciju cenšas izvietot:</w:t>
            </w:r>
          </w:p>
        </w:tc>
      </w:tr>
      <w:tr w14:paraId="3E7C4E81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6B9FEF6C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3BE5FCD4" w:rsidR="00245F1A" w:rsidRPr="000B2423" w:rsidRDefault="009A43C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Pēc iespējas tuvāk pasažieru stacijai 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1D2007DF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49436706" w:rsidR="00245F1A" w:rsidRPr="000B2423" w:rsidRDefault="009A43C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No mazāk noslogotās pasažieru stacijas </w:t>
            </w:r>
            <w:proofErr w:type="spellStart"/>
            <w:r w:rsidRPr="000B2423">
              <w:rPr>
                <w:sz w:val="20"/>
                <w:szCs w:val="20"/>
              </w:rPr>
              <w:t>pārmijkopas</w:t>
            </w:r>
            <w:proofErr w:type="spellEnd"/>
            <w:r w:rsidRPr="000B2423">
              <w:rPr>
                <w:sz w:val="20"/>
                <w:szCs w:val="20"/>
              </w:rPr>
              <w:t xml:space="preserve"> puses</w:t>
            </w:r>
          </w:p>
        </w:tc>
      </w:tr>
      <w:tr w14:paraId="41C41E36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C0CA99E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7BAD8D2F" w:rsidR="00245F1A" w:rsidRPr="000B2423" w:rsidRDefault="009A43C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Tā lai vairākumam vilcienu, kuriem tas ir galapunkts, nav jāmaina kustības virziens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44570309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FDBDCFB" w:rsidR="00245F1A" w:rsidRPr="000B2423" w:rsidRDefault="009A43C9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Pēc iespējas tālāk no pasažieru stacijas</w:t>
            </w:r>
          </w:p>
        </w:tc>
      </w:tr>
      <w:tr w14:paraId="220CB2BF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9AF1D5" w:rsidR="00245F1A" w:rsidRPr="000B2423" w:rsidRDefault="005D0E64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39</w:t>
            </w:r>
            <w:r w:rsidR="00DD2139" w:rsidRPr="000B2423">
              <w:rPr>
                <w:sz w:val="20"/>
                <w:szCs w:val="20"/>
              </w:rPr>
              <w:t xml:space="preserve">. </w:t>
            </w:r>
            <w:r w:rsidR="00E248DC" w:rsidRPr="000B2423">
              <w:rPr>
                <w:sz w:val="20"/>
                <w:szCs w:val="20"/>
              </w:rPr>
              <w:t>Pasaules tendence attiecībā uz strupceļu stacijām ir</w:t>
            </w:r>
          </w:p>
        </w:tc>
      </w:tr>
      <w:tr w14:paraId="3B1EC6C5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4B2C3CDE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4730C950" w:rsidR="00245F1A" w:rsidRPr="000B2423" w:rsidRDefault="00E248DC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Pēc iespējas saglabāt esošās</w:t>
            </w: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5140B1AC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4D95199E" w:rsidR="00245F1A" w:rsidRPr="000B2423" w:rsidRDefault="00E248DC" w:rsidP="00E248DC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Pārveidot esošās strupceļu stacijas par caurbraucamā tipa stacijām, ja nepieciešams savienojot divas tād</w:t>
            </w:r>
            <w:r w:rsidR="00D56B58" w:rsidRPr="000B2423">
              <w:rPr>
                <w:sz w:val="20"/>
                <w:szCs w:val="20"/>
              </w:rPr>
              <w:t>a</w:t>
            </w:r>
            <w:r w:rsidRPr="000B2423">
              <w:rPr>
                <w:sz w:val="20"/>
                <w:szCs w:val="20"/>
              </w:rPr>
              <w:t>s stacijas ar jaunu dzelzceļa līniju</w:t>
            </w:r>
          </w:p>
        </w:tc>
      </w:tr>
      <w:tr w14:paraId="45B75E86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CCC10B0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4D4423EF" w:rsidR="00245F1A" w:rsidRPr="000B2423" w:rsidRDefault="00E248DC" w:rsidP="00E248DC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 Pēc iespējas būvēt šāda tipa jaunas stacijas</w:t>
            </w: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0CE79D82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E5CCA82" w:rsidR="00245F1A" w:rsidRPr="000B2423" w:rsidRDefault="00E248DC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Pilnībā atteikties no jaunu šāda tipa staciju būvniecības un slēgt esošās.</w:t>
            </w:r>
          </w:p>
        </w:tc>
      </w:tr>
      <w:tr w14:paraId="7E6BCC21" w:rsidR="00BA4291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C41942" w:rsidR="00BA4291" w:rsidRPr="000B2423" w:rsidRDefault="001935BD" w:rsidP="001935BD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40</w:t>
            </w:r>
            <w:r w:rsidR="00BA4291" w:rsidRPr="000B2423">
              <w:rPr>
                <w:sz w:val="20"/>
                <w:szCs w:val="20"/>
              </w:rPr>
              <w:t xml:space="preserve">. </w:t>
            </w:r>
            <w:r w:rsidRPr="000B2423">
              <w:rPr>
                <w:sz w:val="20"/>
                <w:szCs w:val="20"/>
              </w:rPr>
              <w:t>Visvairāk naidīgo maršrutu veidojas</w:t>
            </w:r>
          </w:p>
        </w:tc>
      </w:tr>
      <w:tr w14:paraId="50017189" w:rsidR="00BA4291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16CACC51" w:rsidR="00BA4291" w:rsidRPr="000B2423" w:rsidRDefault="00BA4291" w:rsidP="00BA429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7F3400DD" w:rsidR="00BA4291" w:rsidRPr="000B2423" w:rsidRDefault="001935BD" w:rsidP="00BA429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Caurbraucamā tipa pasažieru staciju </w:t>
            </w:r>
            <w:proofErr w:type="spellStart"/>
            <w:r w:rsidRPr="000B2423">
              <w:rPr>
                <w:sz w:val="20"/>
                <w:szCs w:val="20"/>
              </w:rPr>
              <w:t>pārmijkopās</w:t>
            </w:r>
            <w:proofErr w:type="spellEnd"/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0BA17F23" w:rsidR="00BA4291" w:rsidRPr="000B2423" w:rsidRDefault="00BA4291" w:rsidP="00BA429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08DD83A0" w:rsidR="00BA4291" w:rsidRPr="000B2423" w:rsidRDefault="001935BD" w:rsidP="00BA429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Pasažieru tehnisko staciju </w:t>
            </w:r>
            <w:proofErr w:type="spellStart"/>
            <w:r w:rsidRPr="000B2423">
              <w:rPr>
                <w:sz w:val="20"/>
                <w:szCs w:val="20"/>
              </w:rPr>
              <w:t>pārmijkopās</w:t>
            </w:r>
            <w:proofErr w:type="spellEnd"/>
          </w:p>
        </w:tc>
      </w:tr>
      <w:tr w14:paraId="2302838A" w:rsidR="00BA4291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B65229A" w:rsidR="00BA4291" w:rsidRPr="000B2423" w:rsidRDefault="00BA4291" w:rsidP="00BA429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3DB129D5" w:rsidR="00BA4291" w:rsidRPr="000B2423" w:rsidRDefault="001935BD" w:rsidP="00BA429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Zonas staciju </w:t>
            </w:r>
            <w:proofErr w:type="spellStart"/>
            <w:r w:rsidRPr="000B2423">
              <w:rPr>
                <w:sz w:val="20"/>
                <w:szCs w:val="20"/>
              </w:rPr>
              <w:t>pārmijkopās</w:t>
            </w:r>
            <w:proofErr w:type="spellEnd"/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0136F247" w:rsidR="00BA4291" w:rsidRPr="000B2423" w:rsidRDefault="00BA4291" w:rsidP="00BA429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4A5E667" w:rsidR="00BA4291" w:rsidRPr="000B2423" w:rsidRDefault="001935BD" w:rsidP="00BA429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 xml:space="preserve">Strupceļu  tipa pasažieru staciju </w:t>
            </w:r>
            <w:proofErr w:type="spellStart"/>
            <w:r w:rsidRPr="000B2423">
              <w:rPr>
                <w:sz w:val="20"/>
                <w:szCs w:val="20"/>
              </w:rPr>
              <w:t>pārmijkopās</w:t>
            </w:r>
            <w:proofErr w:type="spellEnd"/>
          </w:p>
        </w:tc>
      </w:tr>
    </w:tbl>
    <w:p w14:paraId="4659335C" w:rsidR="00BA4291" w:rsidRPr="000B2423" w:rsidRDefault="00BA4291">
      <w:pPr>
        <w:rPr>
          <w:sz w:val="20"/>
          <w:szCs w:val="20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25"/>
        <w:gridCol w:w="690"/>
        <w:gridCol w:w="3480"/>
      </w:tblGrid>
      <w:tr w14:paraId="540C34B9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60EA58" w:rsidR="00245F1A" w:rsidRPr="000B2423" w:rsidRDefault="00DD2139" w:rsidP="000C6671">
            <w:pPr>
              <w:spacing w:after="0"/>
              <w:jc w:val="center"/>
              <w:rPr>
                <w:b/>
                <w:i/>
              </w:rPr>
            </w:pPr>
            <w:r w:rsidRPr="000B2423">
              <w:rPr>
                <w:b/>
                <w:i/>
              </w:rPr>
              <w:t>4</w:t>
            </w:r>
            <w:r w:rsidR="005D0E64" w:rsidRPr="000B2423">
              <w:rPr>
                <w:b/>
                <w:i/>
              </w:rPr>
              <w:t>1</w:t>
            </w:r>
            <w:r w:rsidRPr="000B2423">
              <w:rPr>
                <w:b/>
                <w:i/>
              </w:rPr>
              <w:t xml:space="preserve">. </w:t>
            </w:r>
            <w:r w:rsidR="00303D10" w:rsidRPr="000B2423">
              <w:rPr>
                <w:b/>
                <w:i/>
              </w:rPr>
              <w:t>Izdomājiet savu jautājumu par semestra kursu ar atbilžu variantiem</w:t>
            </w:r>
          </w:p>
          <w:p w14:paraId="560E076E" w:rsidR="00A70F22" w:rsidRPr="000B2423" w:rsidRDefault="00A70F22" w:rsidP="000C6671">
            <w:pPr>
              <w:spacing w:after="0"/>
              <w:jc w:val="center"/>
              <w:rPr>
                <w:i/>
                <w:sz w:val="26"/>
                <w:szCs w:val="26"/>
              </w:rPr>
            </w:pPr>
            <w:r w:rsidRPr="000B2423">
              <w:rPr>
                <w:i/>
                <w:sz w:val="18"/>
                <w:szCs w:val="18"/>
              </w:rPr>
              <w:t>(5 punkti – atsver 5 parastus jautājumus, ja ir labs un pareizs, protams)</w:t>
            </w:r>
          </w:p>
        </w:tc>
      </w:tr>
      <w:tr w14:paraId="79D8F980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left w:val="single" w:sz="18" w:space="0" w:color="auto"/>
              <w:right w:val="nil"/>
            </w:tcBorders>
            <w:vAlign w:val="center"/>
          </w:tcPr>
          <w:p w14:paraId="4AC4225C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4D8AE767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right w:val="nil"/>
            </w:tcBorders>
            <w:vAlign w:val="center"/>
          </w:tcPr>
          <w:p w14:paraId="2B51C129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nil"/>
              <w:right w:val="single" w:sz="18" w:space="0" w:color="auto"/>
            </w:tcBorders>
            <w:vAlign w:val="center"/>
          </w:tcPr>
          <w:p w14:paraId="2316E9C6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14:paraId="650E7F02" w:rsidR="00245F1A" w:rsidRPr="000B2423" w:rsidTr="000B24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7C55C8B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left w:val="nil"/>
              <w:bottom w:val="single" w:sz="18" w:space="0" w:color="auto"/>
            </w:tcBorders>
            <w:vAlign w:val="center"/>
          </w:tcPr>
          <w:p w14:paraId="03ABCD53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18" w:space="0" w:color="auto"/>
              <w:right w:val="nil"/>
            </w:tcBorders>
            <w:vAlign w:val="center"/>
          </w:tcPr>
          <w:p w14:paraId="777B8816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  <w:r w:rsidRPr="000B2423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762F592" w:rsidR="00245F1A" w:rsidRPr="000B2423" w:rsidRDefault="00245F1A" w:rsidP="000C667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542ACAB9" w:rsidR="00245F1A" w:rsidRDefault="00245F1A" w:rsidP="00245F1A">
      <w:pPr>
        <w:rPr>
          <w:sz w:val="20"/>
          <w:szCs w:val="20"/>
        </w:rPr>
      </w:pPr>
    </w:p>
    <w:p w14:paraId="6B60332C" w:rsidR="000B2423" w:rsidRDefault="000B2423" w:rsidP="00245F1A">
      <w:pPr>
        <w:rPr>
          <w:sz w:val="20"/>
          <w:szCs w:val="20"/>
        </w:rPr>
      </w:pPr>
    </w:p>
    <w:p w14:paraId="661B1530" w:rsidR="000B2423" w:rsidRDefault="000B2423" w:rsidP="00245F1A">
      <w:pPr>
        <w:rPr>
          <w:sz w:val="20"/>
          <w:szCs w:val="20"/>
        </w:rPr>
      </w:pPr>
    </w:p>
    <w:p w14:paraId="44F48914" w:rsidR="000B2423" w:rsidRDefault="000B2423" w:rsidP="00245F1A">
      <w:pPr>
        <w:rPr>
          <w:sz w:val="20"/>
          <w:szCs w:val="20"/>
        </w:rPr>
      </w:pPr>
      <w:bookmarkStart w:id="0" w:name="_GoBack"/>
      <w:bookmarkEnd w:id="0"/>
    </w:p>
    <w:p w14:paraId="081EC346" w:rsidR="000B2423" w:rsidRDefault="000B2423" w:rsidP="00245F1A">
      <w:pPr>
        <w:rPr>
          <w:sz w:val="20"/>
          <w:szCs w:val="20"/>
        </w:rPr>
      </w:pPr>
    </w:p>
    <w:p w14:paraId="74FD5AC9" w:rsidR="000B2423" w:rsidRPr="000B2423" w:rsidRDefault="000B2423" w:rsidP="00245F1A">
      <w:pPr>
        <w:rPr>
          <w:b/>
          <w:sz w:val="28"/>
          <w:szCs w:val="20"/>
        </w:rPr>
      </w:pPr>
      <w:r w:rsidRPr="000B2423">
        <w:rPr>
          <w:b/>
          <w:sz w:val="28"/>
          <w:szCs w:val="20"/>
        </w:rPr>
        <w:t>Vārds, uzvārds ______________________________________________</w:t>
      </w:r>
    </w:p>
    <w:p w14:paraId="01B2E556" w:rsidR="000B2423" w:rsidRPr="000B2423" w:rsidRDefault="000B2423" w:rsidP="00245F1A">
      <w:pPr>
        <w:rPr>
          <w:b/>
          <w:sz w:val="28"/>
          <w:szCs w:val="20"/>
        </w:rPr>
      </w:pPr>
      <w:r w:rsidRPr="000B2423">
        <w:rPr>
          <w:b/>
          <w:sz w:val="28"/>
          <w:szCs w:val="20"/>
        </w:rPr>
        <w:t>Grupa _____________________________________________________</w:t>
      </w:r>
    </w:p>
    <w:sectPr w:rsidR="000B2423" w:rsidRPr="000B2423" w:rsidSect="000B2423"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14="http://schemas.microsoft.com/office/word/2010/wordml" xmlns:m="http://schemas.openxmlformats.org/officeDocument/2006/math" xmlns:o="urn:schemas-microsoft-com:office:office" xmlns:v="urn:schemas-microsoft-com:vml" xmlns:mc="http://schemas.openxmlformats.org/markup-compatibility/2006" xmlns:w="http://schemas.openxmlformats.org/wordprocessingml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1A"/>
    <w:rsid w:val="00027532"/>
    <w:rsid w:val="000B2423"/>
    <w:rsid w:val="000C44B8"/>
    <w:rsid w:val="000C6671"/>
    <w:rsid w:val="000D0EBE"/>
    <w:rsid w:val="000E4E98"/>
    <w:rsid w:val="001935BD"/>
    <w:rsid w:val="00223D6F"/>
    <w:rsid w:val="00245F1A"/>
    <w:rsid w:val="00303D10"/>
    <w:rsid w:val="00330B56"/>
    <w:rsid w:val="00333047"/>
    <w:rsid w:val="003E4D2B"/>
    <w:rsid w:val="00401F0C"/>
    <w:rsid w:val="00510A01"/>
    <w:rsid w:val="005D0E64"/>
    <w:rsid w:val="00623B07"/>
    <w:rsid w:val="007613CE"/>
    <w:rsid w:val="007921BF"/>
    <w:rsid w:val="00792748"/>
    <w:rsid w:val="007A32C7"/>
    <w:rsid w:val="00842820"/>
    <w:rsid w:val="00956010"/>
    <w:rsid w:val="009A43C9"/>
    <w:rsid w:val="009D48B4"/>
    <w:rsid w:val="00A34E60"/>
    <w:rsid w:val="00A70F22"/>
    <w:rsid w:val="00A723BD"/>
    <w:rsid w:val="00B43B9E"/>
    <w:rsid w:val="00BA4291"/>
    <w:rsid w:val="00C34429"/>
    <w:rsid w:val="00D34B2F"/>
    <w:rsid w:val="00D56B58"/>
    <w:rsid w:val="00DB04FB"/>
    <w:rsid w:val="00DD2139"/>
    <w:rsid w:val="00DF48AE"/>
    <w:rsid w:val="00E010B7"/>
    <w:rsid w:val="00E248DC"/>
    <w:rsid w:val="00E275C6"/>
    <w:rsid w:val="00E93D50"/>
    <w:rsid w:val="00EA41B3"/>
    <w:rsid w:val="00F41209"/>
    <w:rsid w:val="00F567C8"/>
    <w:rsid w:val="00F607DC"/>
    <w:rsid w:val="00F8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B89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93D50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D0E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93D50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D0E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7525</Words>
  <Characters>4290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Janis</dc:creator>
  <cp:keywords/>
  <dc:description/>
  <cp:lastModifiedBy>jeiduks</cp:lastModifiedBy>
  <cp:revision>3</cp:revision>
  <cp:lastPrinted>2009-01-14T17:17:00Z</cp:lastPrinted>
  <dcterms:created xsi:type="dcterms:W3CDTF">2012-06-13T14:36:00Z</dcterms:created>
  <dcterms:modified xsi:type="dcterms:W3CDTF">2012-06-13T14:36:00Z</dcterms:modified>
</cp:coreProperties>
</file>