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73390C4" w:rsidP="473390C4" w:rsidRDefault="473390C4" w14:noSpellErr="1" w14:paraId="17C86515" w14:textId="473390C4">
      <w:pPr>
        <w:jc w:val="left"/>
      </w:pPr>
      <w:r w:rsidRPr="473390C4" w:rsidR="473390C4">
        <w:rPr>
          <w:rFonts w:ascii="Calibri" w:hAnsi="Calibri" w:eastAsia="Calibri" w:cs="Calibri"/>
          <w:b w:val="1"/>
          <w:bCs w:val="1"/>
          <w:i w:val="0"/>
          <w:iCs w:val="0"/>
          <w:color w:val="6FAC47"/>
          <w:sz w:val="22"/>
          <w:szCs w:val="22"/>
          <w:lang w:val="en-US"/>
        </w:rPr>
        <w:t>Write 5 test questions you would like to see on the final (Wednesday 12/17 1B)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7CC1ECA1" w14:textId="6FBF72CE">
      <w:pPr>
        <w:jc w:val="left"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s the technique that was instrum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ental in the develop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ment of dynamic sculpture.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47C0BFD7" w14:textId="0DFE962F">
      <w:pPr>
        <w:jc w:val="left"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A) Classic Greece B) Thrower C) 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Constrapposto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D) Doric </w:t>
      </w:r>
    </w:p>
    <w:p w:rsidR="473390C4" w:rsidP="473390C4" w:rsidRDefault="473390C4" w14:paraId="7CC797CC" w14:textId="1FC1E04C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who are the three big names of neo-0classical0period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65556075" w14:textId="0CE1C13D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what are the 3 perfections of 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chinese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painting?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1BED451A" w14:textId="7272CDC9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who is Thomas Merton and in what age did he become a monk?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582648DC" w14:textId="238FD6B5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what are the elements of art?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729A1F2B" w14:textId="5F50E0B5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5. how many people are in the painting "The Oath of 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Horati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?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30941520" w14:textId="6D800A2B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what are the plot structure of 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freytag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?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6B5BFDC8" w14:textId="151447AE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What is a Pagoda used for? </w:t>
      </w:r>
    </w:p>
    <w:p w:rsidR="473390C4" w:rsidP="473390C4" w:rsidRDefault="473390C4" w14:paraId="1B8633F4" w14:textId="5040B38C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What technique was use in "The last Supper"? </w:t>
      </w:r>
    </w:p>
    <w:p w:rsidR="473390C4" w:rsidP="473390C4" w:rsidRDefault="473390C4" w14:paraId="6CF0E2A0" w14:textId="79872C31">
      <w:pPr>
        <w:pStyle w:val="ListParagraph"/>
        <w:numPr>
          <w:ilvl w:val="0"/>
          <w:numId w:val="1"/>
        </w:numPr>
        <w:jc w:val="left"/>
        <w:rPr/>
      </w:pP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what 2 painting did da Vinci paint?</w:t>
      </w:r>
      <w:r w:rsidRPr="473390C4" w:rsidR="473390C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473390C4" w:rsidP="473390C4" w:rsidRDefault="473390C4" w14:paraId="4806A4BB" w14:textId="316073E3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47339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0bdf610f-93ad-4591-8e8d-d610fceffa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44cf0cbb8cf4e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2014-12-11T19:33:38.9978209Z</dcterms:modified>
  <lastModifiedBy>Bob Helvey</lastModifiedBy>
</coreProperties>
</file>